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2F" w:rsidRDefault="003B1C2F" w:rsidP="003B1C2F">
      <w:pPr>
        <w:pStyle w:val="a3"/>
      </w:pPr>
      <w:r>
        <w:t>Сценарий</w:t>
      </w:r>
    </w:p>
    <w:p w:rsidR="003B1C2F" w:rsidRDefault="003B1C2F" w:rsidP="003B1C2F">
      <w:proofErr w:type="spellStart"/>
      <w:r>
        <w:t>Приветсвие</w:t>
      </w:r>
      <w:proofErr w:type="spellEnd"/>
    </w:p>
    <w:p w:rsidR="003B1C2F" w:rsidRDefault="003B1C2F" w:rsidP="003B1C2F">
      <w:r>
        <w:t xml:space="preserve">1 Слайд </w:t>
      </w:r>
    </w:p>
    <w:p w:rsidR="003B1C2F" w:rsidRDefault="003B1C2F" w:rsidP="003B1C2F">
      <w:r>
        <w:t xml:space="preserve">Советско-Финская война 1939-1940 </w:t>
      </w:r>
    </w:p>
    <w:p w:rsidR="003B1C2F" w:rsidRDefault="003B1C2F" w:rsidP="003B1C2F">
      <w:r>
        <w:t xml:space="preserve">1  причина- территории </w:t>
      </w:r>
    </w:p>
    <w:p w:rsidR="003B1C2F" w:rsidRDefault="003B1C2F" w:rsidP="003B1C2F">
      <w:r>
        <w:t xml:space="preserve">2 </w:t>
      </w:r>
      <w:proofErr w:type="spellStart"/>
      <w:r>
        <w:t>Фины</w:t>
      </w:r>
      <w:proofErr w:type="spellEnd"/>
      <w:r>
        <w:t xml:space="preserve"> отказались военные действия начались и длились 3.5 месяцев</w:t>
      </w:r>
    </w:p>
    <w:p w:rsidR="003B1C2F" w:rsidRDefault="00061262" w:rsidP="003B1C2F">
      <w:r>
        <w:t>Прадедушка</w:t>
      </w:r>
    </w:p>
    <w:p w:rsidR="0014140C" w:rsidRDefault="003B1C2F" w:rsidP="003B1C2F">
      <w:r>
        <w:t xml:space="preserve"> </w:t>
      </w:r>
    </w:p>
    <w:p w:rsidR="003B1C2F" w:rsidRDefault="003B1C2F" w:rsidP="003B1C2F">
      <w:r>
        <w:t xml:space="preserve">Слайд </w:t>
      </w:r>
    </w:p>
    <w:p w:rsidR="00493C35" w:rsidRDefault="00493C35" w:rsidP="003B1C2F">
      <w:r>
        <w:t>3 направления</w:t>
      </w:r>
    </w:p>
    <w:p w:rsidR="003B1C2F" w:rsidRDefault="00493C35" w:rsidP="003B1C2F">
      <w:r>
        <w:t xml:space="preserve"> блокирование моря</w:t>
      </w:r>
    </w:p>
    <w:p w:rsidR="00493C35" w:rsidRDefault="00493C35" w:rsidP="003B1C2F">
      <w:r>
        <w:t>болотистая местность</w:t>
      </w:r>
    </w:p>
    <w:p w:rsidR="0014140C" w:rsidRDefault="0014140C" w:rsidP="003B1C2F"/>
    <w:p w:rsidR="00493C35" w:rsidRDefault="00493C35" w:rsidP="003B1C2F">
      <w:r>
        <w:t xml:space="preserve"> Слайд</w:t>
      </w:r>
      <w:r w:rsidR="0014140C">
        <w:t xml:space="preserve"> линия</w:t>
      </w:r>
      <w:r w:rsidR="00061262">
        <w:t xml:space="preserve"> Маннергейма </w:t>
      </w:r>
    </w:p>
    <w:p w:rsidR="00493C35" w:rsidRDefault="00493C35" w:rsidP="003B1C2F">
      <w:r>
        <w:t>Показать линию</w:t>
      </w:r>
    </w:p>
    <w:p w:rsidR="00493C35" w:rsidRDefault="00493C35" w:rsidP="003B1C2F">
      <w:r>
        <w:t>рассказать о укреплениях</w:t>
      </w:r>
    </w:p>
    <w:p w:rsidR="0014140C" w:rsidRDefault="0014140C" w:rsidP="003B1C2F"/>
    <w:p w:rsidR="00493C35" w:rsidRDefault="0014140C" w:rsidP="003B1C2F">
      <w:r>
        <w:t>Слайд итог</w:t>
      </w:r>
    </w:p>
    <w:p w:rsidR="00493C35" w:rsidRDefault="00061262" w:rsidP="003B1C2F">
      <w:r>
        <w:t>Большие усилия,</w:t>
      </w:r>
      <w:r w:rsidR="00493C35">
        <w:t xml:space="preserve"> </w:t>
      </w:r>
      <w:proofErr w:type="spellStart"/>
      <w:r w:rsidR="00493C35">
        <w:t>фины</w:t>
      </w:r>
      <w:proofErr w:type="spellEnd"/>
      <w:r w:rsidR="00493C35">
        <w:t xml:space="preserve">  добивались успеха  но к начало 1940 прорвали оборону</w:t>
      </w:r>
    </w:p>
    <w:p w:rsidR="00493C35" w:rsidRDefault="00493C35" w:rsidP="003B1C2F">
      <w:r>
        <w:t>ок</w:t>
      </w:r>
      <w:r w:rsidR="00061262">
        <w:t>к</w:t>
      </w:r>
      <w:r>
        <w:t xml:space="preserve">упация </w:t>
      </w:r>
      <w:proofErr w:type="spellStart"/>
      <w:r>
        <w:t>финов</w:t>
      </w:r>
      <w:proofErr w:type="spellEnd"/>
    </w:p>
    <w:p w:rsidR="00493C35" w:rsidRDefault="00493C35" w:rsidP="003B1C2F">
      <w:proofErr w:type="spellStart"/>
      <w:r>
        <w:t>фины</w:t>
      </w:r>
      <w:proofErr w:type="spellEnd"/>
      <w:r>
        <w:t xml:space="preserve"> согласились отдать территории и военные базы на своей территории Московский мирный договор</w:t>
      </w:r>
    </w:p>
    <w:p w:rsidR="0014140C" w:rsidRDefault="0014140C" w:rsidP="003B1C2F"/>
    <w:p w:rsidR="0014140C" w:rsidRDefault="0014140C" w:rsidP="003B1C2F"/>
    <w:p w:rsidR="0014140C" w:rsidRDefault="0014140C" w:rsidP="003B1C2F"/>
    <w:p w:rsidR="0014140C" w:rsidRDefault="0014140C" w:rsidP="003B1C2F"/>
    <w:p w:rsidR="0014140C" w:rsidRDefault="0014140C" w:rsidP="003B1C2F"/>
    <w:p w:rsidR="0014140C" w:rsidRDefault="0014140C" w:rsidP="003B1C2F"/>
    <w:p w:rsidR="00D560DE" w:rsidRDefault="0014140C" w:rsidP="003B1C2F">
      <w:r>
        <w:lastRenderedPageBreak/>
        <w:t>Слайд т26</w:t>
      </w:r>
    </w:p>
    <w:p w:rsidR="00D560DE" w:rsidRDefault="00D560DE" w:rsidP="003B1C2F">
      <w:proofErr w:type="spellStart"/>
      <w:r>
        <w:t>В</w:t>
      </w:r>
      <w:r w:rsidR="00061262">
        <w:t>и</w:t>
      </w:r>
      <w:r>
        <w:t>керс</w:t>
      </w:r>
      <w:proofErr w:type="spellEnd"/>
      <w:r>
        <w:t xml:space="preserve"> основа </w:t>
      </w:r>
    </w:p>
    <w:p w:rsidR="00D560DE" w:rsidRDefault="00D560DE" w:rsidP="003B1C2F">
      <w:r>
        <w:t xml:space="preserve">широко использовался </w:t>
      </w:r>
    </w:p>
    <w:p w:rsidR="00D560DE" w:rsidRDefault="00D560DE" w:rsidP="003B1C2F">
      <w:r>
        <w:t>разработан 1920х первый серийного производства</w:t>
      </w:r>
    </w:p>
    <w:p w:rsidR="00D560DE" w:rsidRDefault="00D560DE" w:rsidP="003B1C2F">
      <w:r>
        <w:t>1 пулемет и 45мм пушка</w:t>
      </w:r>
    </w:p>
    <w:p w:rsidR="00D560DE" w:rsidRDefault="00D560DE" w:rsidP="003B1C2F">
      <w:r>
        <w:t>широко использовался В финской</w:t>
      </w:r>
    </w:p>
    <w:p w:rsidR="00D560DE" w:rsidRDefault="0014140C" w:rsidP="003B1C2F">
      <w:r>
        <w:t>устарел но использовался как поддержка</w:t>
      </w:r>
    </w:p>
    <w:p w:rsidR="0014140C" w:rsidRDefault="0014140C" w:rsidP="003B1C2F"/>
    <w:p w:rsidR="0014140C" w:rsidRDefault="0014140C" w:rsidP="003B1C2F">
      <w:r>
        <w:t xml:space="preserve">слайд  про кв1 </w:t>
      </w:r>
    </w:p>
    <w:p w:rsidR="0014140C" w:rsidRDefault="00E343E4" w:rsidP="003B1C2F">
      <w:r>
        <w:t>разрабо</w:t>
      </w:r>
      <w:r w:rsidR="00061262">
        <w:t>тан 1939 по Указу одного И. В. Сталина</w:t>
      </w:r>
    </w:p>
    <w:p w:rsidR="00E343E4" w:rsidRDefault="00E343E4" w:rsidP="003B1C2F">
      <w:proofErr w:type="spellStart"/>
      <w:r>
        <w:t>Кв</w:t>
      </w:r>
      <w:proofErr w:type="spellEnd"/>
      <w:r>
        <w:t xml:space="preserve"> от </w:t>
      </w:r>
      <w:proofErr w:type="spellStart"/>
      <w:r>
        <w:t>Климент</w:t>
      </w:r>
      <w:proofErr w:type="spellEnd"/>
      <w:r>
        <w:t xml:space="preserve"> Ворошилов-маршал</w:t>
      </w:r>
      <w:r w:rsidR="00061262">
        <w:t xml:space="preserve"> СССР</w:t>
      </w:r>
      <w:r>
        <w:t xml:space="preserve"> </w:t>
      </w:r>
    </w:p>
    <w:p w:rsidR="00E343E4" w:rsidRDefault="00E343E4" w:rsidP="003B1C2F">
      <w:r>
        <w:t>Хорошая брон</w:t>
      </w:r>
      <w:r w:rsidR="00413B55">
        <w:t xml:space="preserve">я </w:t>
      </w:r>
      <w:r w:rsidR="00061262">
        <w:t>защищает</w:t>
      </w:r>
      <w:r>
        <w:t xml:space="preserve"> от большинства выстрелов</w:t>
      </w:r>
    </w:p>
    <w:p w:rsidR="00413B55" w:rsidRDefault="00413B55" w:rsidP="003B1C2F">
      <w:r>
        <w:t xml:space="preserve">хорошее </w:t>
      </w:r>
      <w:r w:rsidR="00061262">
        <w:t>орудие</w:t>
      </w:r>
    </w:p>
    <w:p w:rsidR="00413B55" w:rsidRDefault="00413B55" w:rsidP="003B1C2F">
      <w:r>
        <w:t xml:space="preserve">для прорыва укреплений </w:t>
      </w:r>
    </w:p>
    <w:p w:rsidR="00413B55" w:rsidRDefault="00413B55" w:rsidP="003B1C2F">
      <w:r>
        <w:t>большая роль в ВОВ битва за Москву, Сталинград уважение РККА</w:t>
      </w:r>
    </w:p>
    <w:p w:rsidR="00413B55" w:rsidRDefault="00413B55" w:rsidP="003B1C2F"/>
    <w:p w:rsidR="00413B55" w:rsidRDefault="00413B55" w:rsidP="003B1C2F">
      <w:r>
        <w:t xml:space="preserve">слайд КВ2 </w:t>
      </w:r>
    </w:p>
    <w:p w:rsidR="00413B55" w:rsidRDefault="00413B55" w:rsidP="003B1C2F">
      <w:r>
        <w:t xml:space="preserve">Очень мощная </w:t>
      </w:r>
    </w:p>
    <w:p w:rsidR="00413B55" w:rsidRDefault="00413B55" w:rsidP="003B1C2F">
      <w:r>
        <w:t xml:space="preserve">Предназначался для </w:t>
      </w:r>
      <w:proofErr w:type="spellStart"/>
      <w:r>
        <w:t>толстобронированых</w:t>
      </w:r>
      <w:proofErr w:type="spellEnd"/>
      <w:r>
        <w:t xml:space="preserve"> целей</w:t>
      </w:r>
    </w:p>
    <w:p w:rsidR="00413B55" w:rsidRDefault="00413B55" w:rsidP="003B1C2F">
      <w:r>
        <w:t>1940-1942</w:t>
      </w:r>
    </w:p>
    <w:p w:rsidR="00413B55" w:rsidRDefault="00061262" w:rsidP="003B1C2F">
      <w:r>
        <w:t>Громадина</w:t>
      </w:r>
      <w:r w:rsidR="00413B55">
        <w:t xml:space="preserve"> со 152мм пушкой стреляет на 7 км</w:t>
      </w:r>
      <w:r w:rsidR="00983D8D">
        <w:t xml:space="preserve"> имел 2 пулемета </w:t>
      </w:r>
    </w:p>
    <w:p w:rsidR="00983D8D" w:rsidRDefault="00983D8D" w:rsidP="003B1C2F">
      <w:r>
        <w:t xml:space="preserve">Хорошее </w:t>
      </w:r>
      <w:r w:rsidR="00061262">
        <w:t>бронирование</w:t>
      </w:r>
      <w:r>
        <w:t xml:space="preserve"> до 75 мм</w:t>
      </w:r>
    </w:p>
    <w:p w:rsidR="00983D8D" w:rsidRPr="003B1C2F" w:rsidRDefault="00983D8D" w:rsidP="003B1C2F">
      <w:r>
        <w:t xml:space="preserve">но неуклюжий из за габаритов </w:t>
      </w:r>
    </w:p>
    <w:sectPr w:rsidR="00983D8D" w:rsidRPr="003B1C2F" w:rsidSect="00B1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B1C2F"/>
    <w:rsid w:val="00061262"/>
    <w:rsid w:val="0014140C"/>
    <w:rsid w:val="003B1C2F"/>
    <w:rsid w:val="00413B55"/>
    <w:rsid w:val="00493C35"/>
    <w:rsid w:val="008117AB"/>
    <w:rsid w:val="00983D8D"/>
    <w:rsid w:val="00B1073D"/>
    <w:rsid w:val="00D560DE"/>
    <w:rsid w:val="00E3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1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1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B1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2024-01-28T14:09:00Z</dcterms:created>
  <dcterms:modified xsi:type="dcterms:W3CDTF">2024-02-02T19:46:00Z</dcterms:modified>
</cp:coreProperties>
</file>