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36" w:rsidRDefault="0043054F" w:rsidP="00CE4C5A">
      <w:pPr>
        <w:jc w:val="center"/>
      </w:pPr>
      <w:r>
        <w:t>ПОЯСНИТЕЛЬНАЯ ЗАПИСКА. Морозова Дарья 8В</w:t>
      </w:r>
    </w:p>
    <w:p w:rsidR="0043054F" w:rsidRPr="005A3E39" w:rsidRDefault="0043054F" w:rsidP="00CE4C5A">
      <w:pPr>
        <w:pStyle w:val="a3"/>
        <w:numPr>
          <w:ilvl w:val="0"/>
          <w:numId w:val="1"/>
        </w:numPr>
        <w:jc w:val="both"/>
        <w:rPr>
          <w:sz w:val="20"/>
        </w:rPr>
      </w:pPr>
      <w:r w:rsidRPr="005A3E39">
        <w:rPr>
          <w:sz w:val="20"/>
        </w:rPr>
        <w:t>Тема проекта – настольная игра «окно слов», развивающая словарный запас.</w:t>
      </w:r>
    </w:p>
    <w:p w:rsidR="0043054F" w:rsidRPr="005A3E39" w:rsidRDefault="0043054F" w:rsidP="00CE4C5A">
      <w:pPr>
        <w:ind w:left="360"/>
        <w:jc w:val="both"/>
        <w:rPr>
          <w:sz w:val="20"/>
        </w:rPr>
      </w:pPr>
      <w:r w:rsidRPr="005A3E39">
        <w:rPr>
          <w:sz w:val="20"/>
        </w:rPr>
        <w:t xml:space="preserve"> Руководитель проектной группы – Сидорская Ксения Алексеевна. Состав: Морозова Дарья.</w:t>
      </w:r>
    </w:p>
    <w:p w:rsidR="0043054F" w:rsidRPr="005A3E39" w:rsidRDefault="0043054F" w:rsidP="00CE4C5A">
      <w:pPr>
        <w:ind w:left="360"/>
        <w:jc w:val="both"/>
        <w:rPr>
          <w:sz w:val="20"/>
        </w:rPr>
      </w:pPr>
      <w:r w:rsidRPr="005A3E39">
        <w:rPr>
          <w:sz w:val="20"/>
        </w:rPr>
        <w:t>Проблема проекта – зачастую в школе ставят задачу самостоятельно написать рассказ или стих, в котором должно быть не менее определенного количества слов, а их не хватает. Так же в своих произведениях многие ученики совершают речевые ошибки в виде слишком часто повторяющихся слов, из-за чего текст звучит не очень хорошо, а балл за работу может быть снижен.</w:t>
      </w:r>
    </w:p>
    <w:p w:rsidR="0043054F" w:rsidRPr="005A3E39" w:rsidRDefault="0043054F" w:rsidP="00CE4C5A">
      <w:pPr>
        <w:ind w:left="360"/>
        <w:jc w:val="both"/>
        <w:rPr>
          <w:sz w:val="20"/>
        </w:rPr>
      </w:pPr>
      <w:r w:rsidRPr="005A3E39">
        <w:rPr>
          <w:sz w:val="20"/>
        </w:rPr>
        <w:t>Цель проекта – создать увлекательную игру, которая поможет расширить словарный запас и укрепить знания об уже изученных словах, которыми можно заменить повторы.</w:t>
      </w:r>
    </w:p>
    <w:p w:rsidR="0043054F" w:rsidRPr="005A3E39" w:rsidRDefault="0043054F" w:rsidP="00CE4C5A">
      <w:pPr>
        <w:ind w:left="360"/>
        <w:jc w:val="both"/>
        <w:rPr>
          <w:sz w:val="20"/>
        </w:rPr>
      </w:pPr>
      <w:r w:rsidRPr="005A3E39">
        <w:rPr>
          <w:sz w:val="20"/>
        </w:rPr>
        <w:t>Задачи – поиск информации, создание игры, правил и карточек, проведение игры, анализ проделанной работы и апробация.</w:t>
      </w:r>
    </w:p>
    <w:p w:rsidR="0043054F" w:rsidRPr="005A3E39" w:rsidRDefault="0043054F" w:rsidP="00CE4C5A">
      <w:pPr>
        <w:ind w:left="360"/>
        <w:jc w:val="both"/>
        <w:rPr>
          <w:sz w:val="20"/>
        </w:rPr>
      </w:pPr>
      <w:r w:rsidRPr="005A3E39">
        <w:rPr>
          <w:sz w:val="20"/>
        </w:rPr>
        <w:t xml:space="preserve">Актуальность – тавтология является головной болью для </w:t>
      </w:r>
      <w:r w:rsidR="00403634" w:rsidRPr="005A3E39">
        <w:rPr>
          <w:sz w:val="20"/>
        </w:rPr>
        <w:t>многих школьников при написании текстов. Игра даст возможность узнать или вспомнить и закрепить информацию о синонимичных словах для тех, которые встречаются в тексте чрезмерно часто.</w:t>
      </w:r>
    </w:p>
    <w:p w:rsidR="00403634" w:rsidRPr="005A3E39" w:rsidRDefault="00403634" w:rsidP="00CE4C5A">
      <w:pPr>
        <w:pStyle w:val="a3"/>
        <w:numPr>
          <w:ilvl w:val="0"/>
          <w:numId w:val="1"/>
        </w:numPr>
        <w:jc w:val="both"/>
        <w:rPr>
          <w:sz w:val="20"/>
        </w:rPr>
      </w:pPr>
      <w:r w:rsidRPr="005A3E39">
        <w:rPr>
          <w:sz w:val="20"/>
        </w:rPr>
        <w:t>Продукт – настольная игра, в которой есть 6 окошек с заданиями. Игроки по очереди передвигают фишки по ним от первого к шестому. В начале игры все стоят на старте. Конец наступает тогда, когда последний оставшийся игрок проходит последнюю карту. Каждый по очереди кидает кубик и берет из конверта одну бумажку с соответствующим номером. Далее игроки друг за другом выполняют задание. Выполнение следующего можно начать только тогда, когда на следующее окошко перейдут все игроки кроме тех, кто не справился с заданием. Победителем становится человек или несколько людей, которые набрали наименьшее количество штрафных бумажек. Штрафные выдаются за невыполненное задание. Число игроков – от двух до шести.</w:t>
      </w:r>
    </w:p>
    <w:p w:rsidR="00200A64" w:rsidRPr="005A3E39" w:rsidRDefault="00200A64" w:rsidP="00CE4C5A">
      <w:pPr>
        <w:pStyle w:val="a3"/>
        <w:jc w:val="both"/>
        <w:rPr>
          <w:sz w:val="20"/>
        </w:rPr>
      </w:pPr>
    </w:p>
    <w:p w:rsidR="00200A64" w:rsidRPr="005A3E39" w:rsidRDefault="00200A64" w:rsidP="00CE4C5A">
      <w:pPr>
        <w:pStyle w:val="a3"/>
        <w:numPr>
          <w:ilvl w:val="0"/>
          <w:numId w:val="1"/>
        </w:numPr>
        <w:jc w:val="both"/>
        <w:rPr>
          <w:sz w:val="20"/>
        </w:rPr>
      </w:pPr>
      <w:r w:rsidRPr="005A3E39">
        <w:rPr>
          <w:sz w:val="20"/>
        </w:rPr>
        <w:t xml:space="preserve"> Продукт предназначен для людей всех возрастов, но больше подходит ученикам средней и старшей школ. Применять можно как для игры, не связанной с русским языко</w:t>
      </w:r>
      <w:proofErr w:type="gramStart"/>
      <w:r w:rsidRPr="005A3E39">
        <w:rPr>
          <w:sz w:val="20"/>
        </w:rPr>
        <w:t>м(</w:t>
      </w:r>
      <w:proofErr w:type="gramEnd"/>
      <w:r w:rsidRPr="005A3E39">
        <w:rPr>
          <w:sz w:val="20"/>
        </w:rPr>
        <w:t>заменить задания в карточках), так и для закрепления материала по другим предметам. Игру опробовали на двух компаниях: группа подростков в возрасте от 12 до 14 лет, а так же группа их родителей в возрасте от 30 до 55 лет. После проведения были заданы такие вопросы</w:t>
      </w:r>
      <w:r w:rsidR="005A3E39" w:rsidRPr="005A3E39">
        <w:rPr>
          <w:sz w:val="20"/>
        </w:rPr>
        <w:t>, к</w:t>
      </w:r>
      <w:r w:rsidRPr="005A3E39">
        <w:rPr>
          <w:sz w:val="20"/>
        </w:rPr>
        <w:t>ак «насколько интересной была игра?», «как вы думаете, для кого данная игра была бы полезна?». Об имени создателя игры никто не был оповещен, поэтому ответы можно считать правдой. Так же создатель в самой игре не участвовал</w:t>
      </w:r>
      <w:proofErr w:type="gramStart"/>
      <w:r w:rsidRPr="005A3E39">
        <w:rPr>
          <w:sz w:val="20"/>
        </w:rPr>
        <w:t>.</w:t>
      </w:r>
      <w:proofErr w:type="gramEnd"/>
      <w:r w:rsidRPr="005A3E39">
        <w:rPr>
          <w:sz w:val="20"/>
        </w:rPr>
        <w:t xml:space="preserve"> На первый вопрос 7 из 9 </w:t>
      </w:r>
      <w:proofErr w:type="gramStart"/>
      <w:r w:rsidRPr="005A3E39">
        <w:rPr>
          <w:sz w:val="20"/>
        </w:rPr>
        <w:t>опрашиваемых</w:t>
      </w:r>
      <w:proofErr w:type="gramEnd"/>
      <w:r w:rsidRPr="005A3E39">
        <w:rPr>
          <w:sz w:val="20"/>
        </w:rPr>
        <w:t xml:space="preserve"> ответили </w:t>
      </w:r>
      <w:r w:rsidR="005A3E39" w:rsidRPr="005A3E39">
        <w:rPr>
          <w:sz w:val="20"/>
        </w:rPr>
        <w:t>«10 из 10», оставшиеся 2 оценили игру на 8.5 из 10. На второй вопрос 8 опрашиваемых ответили «для школьников», оставшийся 1 назвал игру полезной для учеников девятых и одиннадцатых классов. Создатель оценивает свою игру на «5».</w:t>
      </w:r>
    </w:p>
    <w:p w:rsidR="005A3E39" w:rsidRPr="005A3E39" w:rsidRDefault="005A3E39" w:rsidP="00CE4C5A">
      <w:pPr>
        <w:pStyle w:val="a3"/>
        <w:jc w:val="both"/>
        <w:rPr>
          <w:sz w:val="20"/>
        </w:rPr>
      </w:pPr>
    </w:p>
    <w:p w:rsidR="005A3E39" w:rsidRPr="005A3E39" w:rsidRDefault="005A3E39" w:rsidP="00CE4C5A">
      <w:pPr>
        <w:pStyle w:val="a3"/>
        <w:numPr>
          <w:ilvl w:val="0"/>
          <w:numId w:val="1"/>
        </w:numPr>
        <w:jc w:val="both"/>
        <w:rPr>
          <w:sz w:val="20"/>
        </w:rPr>
      </w:pPr>
      <w:r w:rsidRPr="005A3E39">
        <w:rPr>
          <w:sz w:val="20"/>
        </w:rPr>
        <w:t>Критерии оценивания</w:t>
      </w:r>
      <w:r w:rsidRPr="005A3E39">
        <w:rPr>
          <w:sz w:val="20"/>
          <w:lang w:val="en-US"/>
        </w:rPr>
        <w:t>:</w:t>
      </w:r>
    </w:p>
    <w:p w:rsidR="005A3E39" w:rsidRPr="005A3E39" w:rsidRDefault="005A3E39" w:rsidP="00CE4C5A">
      <w:pPr>
        <w:pStyle w:val="a3"/>
        <w:jc w:val="both"/>
        <w:rPr>
          <w:sz w:val="20"/>
        </w:rPr>
      </w:pPr>
    </w:p>
    <w:p w:rsidR="005A3E39" w:rsidRPr="005A3E39" w:rsidRDefault="005A3E39" w:rsidP="00CE4C5A">
      <w:pPr>
        <w:pStyle w:val="a3"/>
        <w:jc w:val="both"/>
        <w:rPr>
          <w:sz w:val="20"/>
        </w:rPr>
      </w:pPr>
      <w:r w:rsidRPr="005A3E39">
        <w:rPr>
          <w:sz w:val="20"/>
        </w:rPr>
        <w:t>Работа оценивается на «5», если игра успешно создана, мероприятие проведено, получены положительные отзыв</w:t>
      </w:r>
      <w:proofErr w:type="gramStart"/>
      <w:r w:rsidRPr="005A3E39">
        <w:rPr>
          <w:sz w:val="20"/>
        </w:rPr>
        <w:t>ы(</w:t>
      </w:r>
      <w:proofErr w:type="gramEnd"/>
      <w:r w:rsidRPr="005A3E39">
        <w:rPr>
          <w:sz w:val="20"/>
        </w:rPr>
        <w:t>нет ни одного с оценкой «5 из 10» и ниже).</w:t>
      </w:r>
    </w:p>
    <w:p w:rsidR="005A3E39" w:rsidRPr="005A3E39" w:rsidRDefault="005A3E39" w:rsidP="00CE4C5A">
      <w:pPr>
        <w:pStyle w:val="a3"/>
        <w:jc w:val="both"/>
        <w:rPr>
          <w:sz w:val="20"/>
        </w:rPr>
      </w:pPr>
      <w:r w:rsidRPr="005A3E39">
        <w:rPr>
          <w:sz w:val="20"/>
        </w:rPr>
        <w:t>Работа оценивается на «4», если игра создана, но присутствуют оплошности, мероприятие проведено, получены относительно хорошие отзыв</w:t>
      </w:r>
      <w:proofErr w:type="gramStart"/>
      <w:r w:rsidRPr="005A3E39">
        <w:rPr>
          <w:sz w:val="20"/>
        </w:rPr>
        <w:t>ы(</w:t>
      </w:r>
      <w:proofErr w:type="gramEnd"/>
      <w:r w:rsidRPr="005A3E39">
        <w:rPr>
          <w:sz w:val="20"/>
        </w:rPr>
        <w:t>нет ни одного с оценкой «3» и ниже).</w:t>
      </w:r>
    </w:p>
    <w:p w:rsidR="005A3E39" w:rsidRPr="005A3E39" w:rsidRDefault="005A3E39" w:rsidP="00CE4C5A">
      <w:pPr>
        <w:pStyle w:val="a3"/>
        <w:jc w:val="both"/>
        <w:rPr>
          <w:sz w:val="20"/>
        </w:rPr>
      </w:pPr>
      <w:r w:rsidRPr="005A3E39">
        <w:rPr>
          <w:sz w:val="20"/>
        </w:rPr>
        <w:t>Работа оценивается на «3», если игра создана с большим количеством неисправленных ошибок, мероприятие не проведено/проведено и получены отрицательные отзыв</w:t>
      </w:r>
      <w:proofErr w:type="gramStart"/>
      <w:r w:rsidRPr="005A3E39">
        <w:rPr>
          <w:sz w:val="20"/>
        </w:rPr>
        <w:t>ы(</w:t>
      </w:r>
      <w:proofErr w:type="gramEnd"/>
      <w:r w:rsidRPr="005A3E39">
        <w:rPr>
          <w:sz w:val="20"/>
        </w:rPr>
        <w:t>более двух с оценкой проведено и получены отрицательные отзывы(более двух с оценкой «3» и ниже).</w:t>
      </w:r>
    </w:p>
    <w:p w:rsidR="005A3E39" w:rsidRPr="005A3E39" w:rsidRDefault="005A3E39" w:rsidP="00CE4C5A">
      <w:pPr>
        <w:pStyle w:val="a3"/>
        <w:jc w:val="both"/>
        <w:rPr>
          <w:sz w:val="20"/>
        </w:rPr>
      </w:pPr>
    </w:p>
    <w:p w:rsidR="0043054F" w:rsidRPr="005A3E39" w:rsidRDefault="0043054F" w:rsidP="00CE4C5A">
      <w:pPr>
        <w:ind w:left="360"/>
        <w:jc w:val="both"/>
        <w:rPr>
          <w:sz w:val="20"/>
        </w:rPr>
      </w:pPr>
    </w:p>
    <w:sectPr w:rsidR="0043054F" w:rsidRPr="005A3E39" w:rsidSect="008F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0CD"/>
    <w:multiLevelType w:val="hybridMultilevel"/>
    <w:tmpl w:val="339A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4F"/>
    <w:rsid w:val="00200A64"/>
    <w:rsid w:val="00403634"/>
    <w:rsid w:val="0043054F"/>
    <w:rsid w:val="005A3E39"/>
    <w:rsid w:val="008F0236"/>
    <w:rsid w:val="00C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2023-01-18T19:16:00Z</dcterms:created>
  <dcterms:modified xsi:type="dcterms:W3CDTF">2023-01-18T19:58:00Z</dcterms:modified>
</cp:coreProperties>
</file>