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5B" w:rsidRDefault="001F33D8">
      <w:pPr>
        <w:rPr>
          <w:sz w:val="24"/>
          <w:szCs w:val="24"/>
        </w:rPr>
      </w:pPr>
      <w:bookmarkStart w:id="0" w:name="_GoBack"/>
      <w:bookmarkEnd w:id="0"/>
      <w:r w:rsidRPr="009C4AC8">
        <w:rPr>
          <w:sz w:val="24"/>
          <w:szCs w:val="24"/>
        </w:rPr>
        <w:t>История античного театра ставит сво</w:t>
      </w:r>
      <w:r w:rsidRPr="009C4AC8">
        <w:rPr>
          <w:sz w:val="24"/>
          <w:szCs w:val="24"/>
        </w:rPr>
        <w:softHyphen/>
        <w:t>ей задачей рассмотреть, как зародился и развивался театр у двух великих на</w:t>
      </w:r>
      <w:r w:rsidRPr="009C4AC8">
        <w:rPr>
          <w:sz w:val="24"/>
          <w:szCs w:val="24"/>
        </w:rPr>
        <w:softHyphen/>
        <w:t xml:space="preserve">родов — греков и римлян. Греческий театр достиг своего расцвета в V в. до н. э. </w:t>
      </w:r>
      <w:r w:rsidR="00E17B5B">
        <w:rPr>
          <w:sz w:val="24"/>
          <w:szCs w:val="24"/>
        </w:rPr>
        <w:t xml:space="preserve">Римский – в </w:t>
      </w:r>
      <w:r w:rsidR="00E17B5B">
        <w:rPr>
          <w:sz w:val="24"/>
          <w:szCs w:val="24"/>
          <w:lang w:val="en-US"/>
        </w:rPr>
        <w:t>III</w:t>
      </w:r>
      <w:r w:rsidR="00E17B5B">
        <w:rPr>
          <w:sz w:val="24"/>
          <w:szCs w:val="24"/>
        </w:rPr>
        <w:t xml:space="preserve">. </w:t>
      </w:r>
    </w:p>
    <w:p w:rsidR="001F33D8" w:rsidRPr="009C4AC8" w:rsidRDefault="001F33D8">
      <w:pPr>
        <w:rPr>
          <w:sz w:val="24"/>
          <w:szCs w:val="24"/>
        </w:rPr>
      </w:pPr>
      <w:r w:rsidRPr="009C4AC8">
        <w:rPr>
          <w:sz w:val="24"/>
          <w:szCs w:val="24"/>
        </w:rPr>
        <w:t>Важней</w:t>
      </w:r>
      <w:r w:rsidRPr="009C4AC8">
        <w:rPr>
          <w:sz w:val="24"/>
          <w:szCs w:val="24"/>
        </w:rPr>
        <w:softHyphen/>
        <w:t>шими источниками для истории антич</w:t>
      </w:r>
      <w:r w:rsidRPr="009C4AC8">
        <w:rPr>
          <w:sz w:val="24"/>
          <w:szCs w:val="24"/>
        </w:rPr>
        <w:softHyphen/>
        <w:t>ного театра являются, прежде всего, сами пьесы античных авторов. Не счи</w:t>
      </w:r>
      <w:r w:rsidRPr="009C4AC8">
        <w:rPr>
          <w:sz w:val="24"/>
          <w:szCs w:val="24"/>
        </w:rPr>
        <w:softHyphen/>
        <w:t>тая отрывков, до нас дошли семь тра</w:t>
      </w:r>
      <w:r w:rsidRPr="009C4AC8">
        <w:rPr>
          <w:sz w:val="24"/>
          <w:szCs w:val="24"/>
        </w:rPr>
        <w:softHyphen/>
        <w:t>гедий Эсхила, семь Софокла и сем</w:t>
      </w:r>
      <w:r w:rsidRPr="009C4AC8">
        <w:rPr>
          <w:sz w:val="24"/>
          <w:szCs w:val="24"/>
        </w:rPr>
        <w:softHyphen/>
        <w:t>надцать трагедий Еврипида. От Аристофана дошло одиннадцать ко</w:t>
      </w:r>
      <w:r w:rsidRPr="009C4AC8">
        <w:rPr>
          <w:sz w:val="24"/>
          <w:szCs w:val="24"/>
        </w:rPr>
        <w:softHyphen/>
        <w:t>медий. В общей сложности, от великих дра</w:t>
      </w:r>
      <w:r w:rsidRPr="009C4AC8">
        <w:rPr>
          <w:sz w:val="24"/>
          <w:szCs w:val="24"/>
        </w:rPr>
        <w:softHyphen/>
        <w:t xml:space="preserve">матургов V в. до н. э. имеется всего сорок три полных пьесы. </w:t>
      </w:r>
    </w:p>
    <w:p w:rsidR="001F33D8" w:rsidRPr="009C4AC8" w:rsidRDefault="001F33D8" w:rsidP="00E17B5B">
      <w:pPr>
        <w:rPr>
          <w:sz w:val="24"/>
          <w:szCs w:val="24"/>
        </w:rPr>
      </w:pPr>
      <w:r w:rsidRPr="009C4AC8">
        <w:rPr>
          <w:sz w:val="24"/>
          <w:szCs w:val="24"/>
        </w:rPr>
        <w:t>В истории ан</w:t>
      </w:r>
      <w:r w:rsidRPr="009C4AC8">
        <w:rPr>
          <w:sz w:val="24"/>
          <w:szCs w:val="24"/>
        </w:rPr>
        <w:softHyphen/>
        <w:t>тичного театра имеется одна особенность: греческая трагедия всегда пост</w:t>
      </w:r>
      <w:r w:rsidRPr="009C4AC8">
        <w:rPr>
          <w:sz w:val="24"/>
          <w:szCs w:val="24"/>
        </w:rPr>
        <w:softHyphen/>
        <w:t xml:space="preserve"> роена на мифологическом сюжете. Ее действующими лицами выступают боги или герои древности: Прометей, Гермес, Афина, Артемида, Геракл и т.д. Мифология — это собрание сказаний о сотворении мира и происхождении обычаев, о богах и героях древности</w:t>
      </w:r>
      <w:r w:rsidR="00E17B5B">
        <w:rPr>
          <w:sz w:val="24"/>
          <w:szCs w:val="24"/>
        </w:rPr>
        <w:t>.</w:t>
      </w:r>
      <w:r w:rsidRPr="009C4AC8">
        <w:rPr>
          <w:sz w:val="24"/>
          <w:szCs w:val="24"/>
        </w:rPr>
        <w:t xml:space="preserve"> </w:t>
      </w:r>
    </w:p>
    <w:p w:rsidR="001F33D8" w:rsidRPr="009C4AC8" w:rsidRDefault="001F33D8">
      <w:pPr>
        <w:rPr>
          <w:sz w:val="24"/>
          <w:szCs w:val="24"/>
        </w:rPr>
      </w:pPr>
      <w:r w:rsidRPr="009C4AC8">
        <w:rPr>
          <w:sz w:val="24"/>
          <w:szCs w:val="24"/>
        </w:rPr>
        <w:t>Трагедии, как и комедии, не стави</w:t>
      </w:r>
      <w:r w:rsidRPr="009C4AC8">
        <w:rPr>
          <w:sz w:val="24"/>
          <w:szCs w:val="24"/>
        </w:rPr>
        <w:softHyphen/>
        <w:t>лись в Греции повседневно. Тесно свя</w:t>
      </w:r>
      <w:r w:rsidRPr="009C4AC8">
        <w:rPr>
          <w:sz w:val="24"/>
          <w:szCs w:val="24"/>
        </w:rPr>
        <w:softHyphen/>
        <w:t>занные с культом Диониса, спектакли шли только на празднествах этого бога и в его честь. В течение года справля</w:t>
      </w:r>
      <w:r w:rsidRPr="009C4AC8">
        <w:rPr>
          <w:sz w:val="24"/>
          <w:szCs w:val="24"/>
        </w:rPr>
        <w:softHyphen/>
        <w:t>лось несколько таких праздников, на которых и ставились драмы. Театр в Греции был государственным учреж</w:t>
      </w:r>
      <w:r w:rsidRPr="009C4AC8">
        <w:rPr>
          <w:sz w:val="24"/>
          <w:szCs w:val="24"/>
        </w:rPr>
        <w:softHyphen/>
        <w:t>дением, и организацию театральных представлений брало на себя само госу</w:t>
      </w:r>
      <w:r w:rsidRPr="009C4AC8">
        <w:rPr>
          <w:sz w:val="24"/>
          <w:szCs w:val="24"/>
        </w:rPr>
        <w:softHyphen/>
        <w:t>дарство в лице своих должностных лиц.</w:t>
      </w:r>
    </w:p>
    <w:p w:rsidR="001F33D8" w:rsidRPr="009C4AC8" w:rsidRDefault="001F33D8">
      <w:pPr>
        <w:rPr>
          <w:sz w:val="24"/>
          <w:szCs w:val="24"/>
        </w:rPr>
      </w:pPr>
      <w:r w:rsidRPr="009C4AC8">
        <w:rPr>
          <w:sz w:val="24"/>
          <w:szCs w:val="24"/>
        </w:rPr>
        <w:t>Актеры, как и драма</w:t>
      </w:r>
      <w:r w:rsidRPr="009C4AC8">
        <w:rPr>
          <w:sz w:val="24"/>
          <w:szCs w:val="24"/>
        </w:rPr>
        <w:softHyphen/>
        <w:t>турги, принимали в V—IV вв. самое деятельное участие в общественной жиз</w:t>
      </w:r>
      <w:r w:rsidRPr="009C4AC8">
        <w:rPr>
          <w:sz w:val="24"/>
          <w:szCs w:val="24"/>
        </w:rPr>
        <w:softHyphen/>
        <w:t>ни. Их могли избирать на высшие госу</w:t>
      </w:r>
      <w:r w:rsidRPr="009C4AC8">
        <w:rPr>
          <w:sz w:val="24"/>
          <w:szCs w:val="24"/>
        </w:rPr>
        <w:softHyphen/>
        <w:t>дарственные должности в Афинах и да</w:t>
      </w:r>
      <w:r w:rsidRPr="009C4AC8">
        <w:rPr>
          <w:sz w:val="24"/>
          <w:szCs w:val="24"/>
        </w:rPr>
        <w:softHyphen/>
        <w:t>же отправлять в качестве послов в дру</w:t>
      </w:r>
      <w:r w:rsidRPr="009C4AC8">
        <w:rPr>
          <w:sz w:val="24"/>
          <w:szCs w:val="24"/>
        </w:rPr>
        <w:softHyphen/>
        <w:t>гие государства.</w:t>
      </w:r>
    </w:p>
    <w:p w:rsidR="001F33D8" w:rsidRPr="009C4AC8" w:rsidRDefault="001F33D8">
      <w:pPr>
        <w:rPr>
          <w:sz w:val="24"/>
          <w:szCs w:val="24"/>
        </w:rPr>
      </w:pPr>
      <w:r w:rsidRPr="009C4AC8">
        <w:rPr>
          <w:sz w:val="24"/>
          <w:szCs w:val="24"/>
        </w:rPr>
        <w:t>Маска проникла в греческий театр вследствие исконной связи последнего с культом Диониса. Жрец, изображав</w:t>
      </w:r>
      <w:r w:rsidRPr="009C4AC8">
        <w:rPr>
          <w:sz w:val="24"/>
          <w:szCs w:val="24"/>
        </w:rPr>
        <w:softHyphen/>
        <w:t>ший божество, всегда выступал в ма</w:t>
      </w:r>
      <w:r w:rsidRPr="009C4AC8">
        <w:rPr>
          <w:sz w:val="24"/>
          <w:szCs w:val="24"/>
        </w:rPr>
        <w:softHyphen/>
        <w:t>ске. Это мы видим еще и теперь у наро</w:t>
      </w:r>
      <w:r w:rsidRPr="009C4AC8">
        <w:rPr>
          <w:sz w:val="24"/>
          <w:szCs w:val="24"/>
        </w:rPr>
        <w:softHyphen/>
        <w:t>дов, стоящих на низкой ступени куль</w:t>
      </w:r>
      <w:r w:rsidRPr="009C4AC8">
        <w:rPr>
          <w:sz w:val="24"/>
          <w:szCs w:val="24"/>
        </w:rPr>
        <w:softHyphen/>
        <w:t>турного развития. Исполнение женских ролей мужчинами в дальнейшем раз</w:t>
      </w:r>
      <w:r w:rsidRPr="009C4AC8">
        <w:rPr>
          <w:sz w:val="24"/>
          <w:szCs w:val="24"/>
        </w:rPr>
        <w:softHyphen/>
        <w:t xml:space="preserve"> витии трагедии было дополнительным побуждением для сохранения масок. Применение только грима не всегда могло дать желательный результат. Са</w:t>
      </w:r>
      <w:r w:rsidRPr="009C4AC8">
        <w:rPr>
          <w:sz w:val="24"/>
          <w:szCs w:val="24"/>
        </w:rPr>
        <w:softHyphen/>
        <w:t>ми греки упоминают, что первоначаль</w:t>
      </w:r>
      <w:r w:rsidRPr="009C4AC8">
        <w:rPr>
          <w:sz w:val="24"/>
          <w:szCs w:val="24"/>
        </w:rPr>
        <w:softHyphen/>
        <w:t>но вместо маски лицо обмазывали вин</w:t>
      </w:r>
      <w:r w:rsidRPr="009C4AC8">
        <w:rPr>
          <w:sz w:val="24"/>
          <w:szCs w:val="24"/>
        </w:rPr>
        <w:softHyphen/>
        <w:t>ными дрожжами или покрывали его листьями растений. Но если происхож</w:t>
      </w:r>
      <w:r w:rsidRPr="009C4AC8">
        <w:rPr>
          <w:sz w:val="24"/>
          <w:szCs w:val="24"/>
        </w:rPr>
        <w:softHyphen/>
        <w:t>дение маски надо искать в связи драмы с культом Диониса, то впоследствии употребление маски обусловливалось не только религиозными соображениями, но и самыми размерами греческого театра. Без маски зрители последних рядов едва ли смогли бы достаточно ясно видеть лица актеров. Маски делались из дерева или из полотна. В последнем случае полотно на</w:t>
      </w:r>
      <w:r w:rsidRPr="009C4AC8">
        <w:rPr>
          <w:sz w:val="24"/>
          <w:szCs w:val="24"/>
        </w:rPr>
        <w:softHyphen/>
        <w:t>тягивалось на каркас, покрывалось гип</w:t>
      </w:r>
      <w:r w:rsidRPr="009C4AC8">
        <w:rPr>
          <w:sz w:val="24"/>
          <w:szCs w:val="24"/>
        </w:rPr>
        <w:softHyphen/>
        <w:t xml:space="preserve"> сом и раскрашивалось. Маски закры</w:t>
      </w:r>
      <w:r w:rsidRPr="009C4AC8">
        <w:rPr>
          <w:sz w:val="24"/>
          <w:szCs w:val="24"/>
        </w:rPr>
        <w:softHyphen/>
        <w:t>вали не только лицо, но и всю голову, так что волосы прически были укрепле</w:t>
      </w:r>
      <w:r w:rsidRPr="009C4AC8">
        <w:rPr>
          <w:sz w:val="24"/>
          <w:szCs w:val="24"/>
        </w:rPr>
        <w:softHyphen/>
        <w:t>ны на маске, к которой в случае надоб</w:t>
      </w:r>
      <w:r w:rsidRPr="009C4AC8">
        <w:rPr>
          <w:sz w:val="24"/>
          <w:szCs w:val="24"/>
        </w:rPr>
        <w:softHyphen/>
        <w:t xml:space="preserve">ности прикреплялась также и борода. Трагическая маска снабжалась обычно онкосом (выступом </w:t>
      </w:r>
      <w:proofErr w:type="gramStart"/>
      <w:r w:rsidRPr="009C4AC8">
        <w:rPr>
          <w:sz w:val="24"/>
          <w:szCs w:val="24"/>
        </w:rPr>
        <w:t>над</w:t>
      </w:r>
      <w:proofErr w:type="gramEnd"/>
      <w:r w:rsidRPr="009C4AC8">
        <w:rPr>
          <w:sz w:val="24"/>
          <w:szCs w:val="24"/>
        </w:rPr>
        <w:t xml:space="preserve"> лбом, удлиняющимся кверху), который увеличивал рост актера. Высота онкоса была раз</w:t>
      </w:r>
      <w:r w:rsidRPr="009C4AC8">
        <w:rPr>
          <w:sz w:val="24"/>
          <w:szCs w:val="24"/>
        </w:rPr>
        <w:softHyphen/>
        <w:t xml:space="preserve"> личной, а на некоторых трагических масках его и совсем не было. </w:t>
      </w:r>
    </w:p>
    <w:p w:rsidR="001F33D8" w:rsidRDefault="001F33D8">
      <w:pPr>
        <w:rPr>
          <w:sz w:val="24"/>
          <w:szCs w:val="24"/>
        </w:rPr>
      </w:pPr>
      <w:r w:rsidRPr="009C4AC8">
        <w:rPr>
          <w:sz w:val="24"/>
          <w:szCs w:val="24"/>
        </w:rPr>
        <w:t>Костюм трагического актера состоял из хитона, который имел длинные рукава, доходящие до кисти руки. Театральный хитон опу</w:t>
      </w:r>
      <w:r w:rsidRPr="009C4AC8">
        <w:rPr>
          <w:sz w:val="24"/>
          <w:szCs w:val="24"/>
        </w:rPr>
        <w:softHyphen/>
        <w:t xml:space="preserve">скался даже у мужчин до пят, тогда как </w:t>
      </w:r>
      <w:r w:rsidRPr="009C4AC8">
        <w:rPr>
          <w:sz w:val="24"/>
          <w:szCs w:val="24"/>
        </w:rPr>
        <w:lastRenderedPageBreak/>
        <w:t>хитон, который носили в жизни,</w:t>
      </w:r>
      <w:r>
        <w:rPr>
          <w:sz w:val="24"/>
          <w:szCs w:val="24"/>
        </w:rPr>
        <w:t xml:space="preserve"> доходил только до колен. Пояс хитона, </w:t>
      </w:r>
      <w:r w:rsidRPr="00BB7369">
        <w:rPr>
          <w:sz w:val="24"/>
          <w:szCs w:val="24"/>
        </w:rPr>
        <w:t>как правило, был высоко поднят, что наряду с необычной длиной хитона увеличивало рост актера</w:t>
      </w:r>
      <w:r>
        <w:rPr>
          <w:sz w:val="24"/>
          <w:szCs w:val="24"/>
        </w:rPr>
        <w:t>. Х</w:t>
      </w:r>
      <w:r w:rsidRPr="00BB7369">
        <w:rPr>
          <w:sz w:val="24"/>
          <w:szCs w:val="24"/>
        </w:rPr>
        <w:t>итоны и п</w:t>
      </w:r>
      <w:r>
        <w:rPr>
          <w:sz w:val="24"/>
          <w:szCs w:val="24"/>
        </w:rPr>
        <w:t>лащи украшались богатыми и раз</w:t>
      </w:r>
      <w:r>
        <w:rPr>
          <w:sz w:val="24"/>
          <w:szCs w:val="24"/>
        </w:rPr>
        <w:softHyphen/>
      </w:r>
      <w:r w:rsidRPr="00BB7369">
        <w:rPr>
          <w:sz w:val="24"/>
          <w:szCs w:val="24"/>
        </w:rPr>
        <w:t>ноцветными вышивками, чего не было на хитонах и плащах, которые носили в жизни.</w:t>
      </w:r>
      <w:r>
        <w:rPr>
          <w:sz w:val="24"/>
          <w:szCs w:val="24"/>
        </w:rPr>
        <w:t xml:space="preserve"> </w:t>
      </w:r>
    </w:p>
    <w:p w:rsidR="00E17B5B" w:rsidRDefault="001F33D8">
      <w:pPr>
        <w:rPr>
          <w:sz w:val="24"/>
          <w:szCs w:val="24"/>
        </w:rPr>
      </w:pPr>
      <w:r w:rsidRPr="00BB7369">
        <w:rPr>
          <w:sz w:val="24"/>
          <w:szCs w:val="24"/>
        </w:rPr>
        <w:t>Ран</w:t>
      </w:r>
      <w:r>
        <w:rPr>
          <w:sz w:val="24"/>
          <w:szCs w:val="24"/>
        </w:rPr>
        <w:t>ее указывалось, что уже в древ</w:t>
      </w:r>
      <w:r>
        <w:rPr>
          <w:sz w:val="24"/>
          <w:szCs w:val="24"/>
        </w:rPr>
        <w:softHyphen/>
      </w:r>
      <w:r w:rsidRPr="00BB7369">
        <w:rPr>
          <w:sz w:val="24"/>
          <w:szCs w:val="24"/>
        </w:rPr>
        <w:t>нейшее время в Греции исполнялись хоровые песни и пля</w:t>
      </w:r>
      <w:r w:rsidR="00E17B5B">
        <w:rPr>
          <w:sz w:val="24"/>
          <w:szCs w:val="24"/>
        </w:rPr>
        <w:t xml:space="preserve">ски на праздниках в честь богов. Хор был действующим лицом в трагедии. Хор говорил мысли автора или  народа. Обычно хор содержал богатый человек, который и репетировал с ними.  </w:t>
      </w:r>
      <w:r>
        <w:rPr>
          <w:sz w:val="24"/>
          <w:szCs w:val="24"/>
        </w:rPr>
        <w:t xml:space="preserve">Самые известные драматурги </w:t>
      </w:r>
      <w:r w:rsidRPr="006E0222">
        <w:rPr>
          <w:sz w:val="24"/>
          <w:szCs w:val="24"/>
        </w:rPr>
        <w:t>V в. до н. э.</w:t>
      </w:r>
      <w:r>
        <w:rPr>
          <w:sz w:val="24"/>
          <w:szCs w:val="24"/>
        </w:rPr>
        <w:t xml:space="preserve"> являются Эсхил, Софокл и Еврипид</w:t>
      </w:r>
      <w:r w:rsidR="00E17B5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Его самые известные пьесы: «Хоэфоры», «Персы», «Прометей прикованный» и другие. Еврипид родился в 480 гг. до н.э. в Саламине и умер в 406 гг. до н.э. Его самые известные пьесы: «Медея», «Вакханки», «Ипполит» и другие.</w:t>
      </w:r>
      <w:r w:rsidR="00E17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Софокл родился в 498 гг. до н.э. в Афинах и умер в 406 гг. до н.э. Его самые известные пьесы: «Антигона», «Царь Эдип», «Электра». </w:t>
      </w:r>
    </w:p>
    <w:p w:rsidR="00E17B5B" w:rsidRDefault="00E17B5B">
      <w:pPr>
        <w:rPr>
          <w:sz w:val="24"/>
          <w:szCs w:val="24"/>
        </w:rPr>
      </w:pPr>
      <w:r>
        <w:rPr>
          <w:sz w:val="24"/>
          <w:szCs w:val="24"/>
        </w:rPr>
        <w:t xml:space="preserve">Актеры не играли отношения между собой. Они выходили на сцену, вставали в красивую позу и, декламировали текст пьесы. </w:t>
      </w:r>
    </w:p>
    <w:p w:rsidR="001F33D8" w:rsidRPr="009C4AC8" w:rsidRDefault="001F33D8">
      <w:pPr>
        <w:rPr>
          <w:sz w:val="24"/>
          <w:szCs w:val="24"/>
        </w:rPr>
      </w:pPr>
      <w:r w:rsidRPr="0085590D">
        <w:rPr>
          <w:sz w:val="24"/>
          <w:szCs w:val="24"/>
        </w:rPr>
        <w:t>Огр</w:t>
      </w:r>
      <w:r>
        <w:rPr>
          <w:sz w:val="24"/>
          <w:szCs w:val="24"/>
        </w:rPr>
        <w:t>омное наследие оставила нам ан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тичн</w:t>
      </w:r>
      <w:r>
        <w:rPr>
          <w:sz w:val="24"/>
          <w:szCs w:val="24"/>
        </w:rPr>
        <w:t>ость в области литературы и ис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кусства. Основные роды поэзии — эпос, лирика и драма — возникли на почве Греци</w:t>
      </w:r>
      <w:r>
        <w:rPr>
          <w:sz w:val="24"/>
          <w:szCs w:val="24"/>
        </w:rPr>
        <w:t>и. Античная архитектура, скуль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птура и театр были предметом из</w:t>
      </w:r>
      <w:r>
        <w:rPr>
          <w:sz w:val="24"/>
          <w:szCs w:val="24"/>
        </w:rPr>
        <w:t>уче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ния и подражания и в последующие века. Если обратиться специально к теа</w:t>
      </w:r>
      <w:r>
        <w:rPr>
          <w:sz w:val="24"/>
          <w:szCs w:val="24"/>
        </w:rPr>
        <w:t>тральному искусству, то извест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но, что значение античного театра вы</w:t>
      </w:r>
      <w:r w:rsidRPr="0085590D">
        <w:rPr>
          <w:sz w:val="24"/>
          <w:szCs w:val="24"/>
        </w:rPr>
        <w:softHyphen/>
        <w:t xml:space="preserve"> ходит далеко за рамки породившего его общества. Некоторые жанры римского</w:t>
      </w:r>
      <w:r>
        <w:rPr>
          <w:sz w:val="24"/>
          <w:szCs w:val="24"/>
        </w:rPr>
        <w:t xml:space="preserve"> </w:t>
      </w:r>
      <w:r w:rsidRPr="0085590D">
        <w:rPr>
          <w:sz w:val="24"/>
          <w:szCs w:val="24"/>
        </w:rPr>
        <w:t>театра продолжали жить и в первые столетия средних веков, несмотря на гонения</w:t>
      </w:r>
      <w:r>
        <w:rPr>
          <w:sz w:val="24"/>
          <w:szCs w:val="24"/>
        </w:rPr>
        <w:t xml:space="preserve"> со стороны духовенства и церк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ви. А</w:t>
      </w:r>
      <w:r>
        <w:rPr>
          <w:sz w:val="24"/>
          <w:szCs w:val="24"/>
        </w:rPr>
        <w:t xml:space="preserve"> когда в эпоху Возрождения ста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ли создаваться первые литературные трагедии и комедии, образцами для них послужили пьесы античных авторов. И поз</w:t>
      </w:r>
      <w:r>
        <w:rPr>
          <w:sz w:val="24"/>
          <w:szCs w:val="24"/>
        </w:rPr>
        <w:t>же западноевропейская драматур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гия не</w:t>
      </w:r>
      <w:r>
        <w:rPr>
          <w:sz w:val="24"/>
          <w:szCs w:val="24"/>
        </w:rPr>
        <w:t>однократно обращалась к богато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му т</w:t>
      </w:r>
      <w:r>
        <w:rPr>
          <w:sz w:val="24"/>
          <w:szCs w:val="24"/>
        </w:rPr>
        <w:t>еатральному наследию, оставлен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ному античностью.</w:t>
      </w:r>
      <w:r>
        <w:rPr>
          <w:sz w:val="24"/>
          <w:szCs w:val="24"/>
        </w:rPr>
        <w:t xml:space="preserve"> </w:t>
      </w:r>
      <w:r w:rsidRPr="0085590D">
        <w:rPr>
          <w:sz w:val="24"/>
          <w:szCs w:val="24"/>
        </w:rPr>
        <w:t xml:space="preserve">Таким образом, </w:t>
      </w:r>
      <w:r>
        <w:rPr>
          <w:sz w:val="24"/>
          <w:szCs w:val="24"/>
        </w:rPr>
        <w:t>античное театраль</w:t>
      </w:r>
      <w:r w:rsidRPr="0085590D">
        <w:rPr>
          <w:sz w:val="24"/>
          <w:szCs w:val="24"/>
        </w:rPr>
        <w:t>ное н</w:t>
      </w:r>
      <w:r>
        <w:rPr>
          <w:sz w:val="24"/>
          <w:szCs w:val="24"/>
        </w:rPr>
        <w:t>аследие продолжало жить в евро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пейском театре и много веков спустя посл</w:t>
      </w:r>
      <w:r>
        <w:rPr>
          <w:sz w:val="24"/>
          <w:szCs w:val="24"/>
        </w:rPr>
        <w:t>е того, как само античное обще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ство</w:t>
      </w:r>
      <w:r>
        <w:rPr>
          <w:sz w:val="24"/>
          <w:szCs w:val="24"/>
        </w:rPr>
        <w:t xml:space="preserve"> пало. Этой жизненностью антич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ного т</w:t>
      </w:r>
      <w:r>
        <w:rPr>
          <w:sz w:val="24"/>
          <w:szCs w:val="24"/>
        </w:rPr>
        <w:t>еатрального наследия объясняет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ся то обстоятельство, что очень многие слова, относящиеся к театральному искусству, взяты из греческого или латин</w:t>
      </w:r>
      <w:r>
        <w:rPr>
          <w:sz w:val="24"/>
          <w:szCs w:val="24"/>
        </w:rPr>
        <w:t>ского языка. Слова: театр, сце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на,</w:t>
      </w:r>
      <w:proofErr w:type="gramStart"/>
      <w:r w:rsidRPr="0085590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драма, трагедия, ко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медия, пролог, хор, оркестр, монолог, диа</w:t>
      </w:r>
      <w:r>
        <w:rPr>
          <w:sz w:val="24"/>
          <w:szCs w:val="24"/>
        </w:rPr>
        <w:t>лог, мимика — греческого проис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хождения, актер, акт, сатира, опера — латинского.</w:t>
      </w:r>
      <w:r>
        <w:rPr>
          <w:sz w:val="24"/>
          <w:szCs w:val="24"/>
        </w:rPr>
        <w:t xml:space="preserve"> </w:t>
      </w:r>
      <w:r w:rsidRPr="0085590D">
        <w:rPr>
          <w:sz w:val="24"/>
          <w:szCs w:val="24"/>
        </w:rPr>
        <w:t>Во</w:t>
      </w:r>
      <w:r>
        <w:rPr>
          <w:sz w:val="24"/>
          <w:szCs w:val="24"/>
        </w:rPr>
        <w:t xml:space="preserve"> времена своего расцвета антич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ный театр, греческий и римский, был подлинно народным театром. В дни определенных праздников этот театр в Афи</w:t>
      </w:r>
      <w:r>
        <w:rPr>
          <w:sz w:val="24"/>
          <w:szCs w:val="24"/>
        </w:rPr>
        <w:t>нах собирал все свободное насе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ление города. И особенно велика была поли</w:t>
      </w:r>
      <w:r>
        <w:rPr>
          <w:sz w:val="24"/>
          <w:szCs w:val="24"/>
        </w:rPr>
        <w:t>тическая и культурная роль гре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ческого театра в V в. до н. э. Театр был настоящей школой для афинских граждан. Не отгораживаясь от жизни, он поднимал все вопросы, волновавшие афин</w:t>
      </w:r>
      <w:r>
        <w:rPr>
          <w:sz w:val="24"/>
          <w:szCs w:val="24"/>
        </w:rPr>
        <w:t>ское общество: религия, филосо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фия, литератур</w:t>
      </w:r>
      <w:r>
        <w:rPr>
          <w:sz w:val="24"/>
          <w:szCs w:val="24"/>
        </w:rPr>
        <w:t>а, политическое устрой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ство, в</w:t>
      </w:r>
      <w:r>
        <w:rPr>
          <w:sz w:val="24"/>
          <w:szCs w:val="24"/>
        </w:rPr>
        <w:t>оспитание детей, положение жен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щины—</w:t>
      </w:r>
      <w:r>
        <w:rPr>
          <w:sz w:val="24"/>
          <w:szCs w:val="24"/>
        </w:rPr>
        <w:t>все это находило отклик у афин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 xml:space="preserve">ских драматургов. </w:t>
      </w:r>
      <w:r>
        <w:rPr>
          <w:sz w:val="24"/>
          <w:szCs w:val="24"/>
        </w:rPr>
        <w:t>Хотя греческая трагедия и заим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ствовала свои сюжеты из мифологии, она отражала современную ей жизнь демократических Афин V в. до н. э., активно вмешивалась в эту жизнь, старал</w:t>
      </w:r>
      <w:r>
        <w:rPr>
          <w:sz w:val="24"/>
          <w:szCs w:val="24"/>
        </w:rPr>
        <w:t>ась ее перестроить в соответст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вии с</w:t>
      </w:r>
      <w:r>
        <w:rPr>
          <w:sz w:val="24"/>
          <w:szCs w:val="24"/>
        </w:rPr>
        <w:t xml:space="preserve"> общественно-политическими, ре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>лиг</w:t>
      </w:r>
      <w:r>
        <w:rPr>
          <w:sz w:val="24"/>
          <w:szCs w:val="24"/>
        </w:rPr>
        <w:t>иозными и нравственными воззре</w:t>
      </w:r>
      <w:r>
        <w:rPr>
          <w:sz w:val="24"/>
          <w:szCs w:val="24"/>
        </w:rPr>
        <w:softHyphen/>
      </w:r>
      <w:r w:rsidRPr="0085590D">
        <w:rPr>
          <w:sz w:val="24"/>
          <w:szCs w:val="24"/>
        </w:rPr>
        <w:t xml:space="preserve">ниями того или </w:t>
      </w:r>
      <w:r w:rsidRPr="0085590D">
        <w:rPr>
          <w:sz w:val="24"/>
          <w:szCs w:val="24"/>
        </w:rPr>
        <w:lastRenderedPageBreak/>
        <w:t>иного драматурга</w:t>
      </w:r>
      <w:r w:rsidR="00E17B5B">
        <w:rPr>
          <w:sz w:val="24"/>
          <w:szCs w:val="24"/>
        </w:rPr>
        <w:t xml:space="preserve">. </w:t>
      </w:r>
      <w:r w:rsidRPr="0085590D">
        <w:rPr>
          <w:sz w:val="24"/>
          <w:szCs w:val="24"/>
        </w:rPr>
        <w:t xml:space="preserve">Театр </w:t>
      </w:r>
      <w:proofErr w:type="gramStart"/>
      <w:r w:rsidRPr="0085590D">
        <w:rPr>
          <w:sz w:val="24"/>
          <w:szCs w:val="24"/>
        </w:rPr>
        <w:t>поставил свое искусство на службу общества</w:t>
      </w:r>
      <w:proofErr w:type="gramEnd"/>
      <w:r w:rsidRPr="0085590D">
        <w:rPr>
          <w:sz w:val="24"/>
          <w:szCs w:val="24"/>
        </w:rPr>
        <w:t>. Все большие идеи, вол</w:t>
      </w:r>
      <w:r>
        <w:rPr>
          <w:sz w:val="24"/>
          <w:szCs w:val="24"/>
        </w:rPr>
        <w:t>новавшие людей того времени, на</w:t>
      </w:r>
      <w:r w:rsidRPr="00C17D55">
        <w:rPr>
          <w:sz w:val="24"/>
          <w:szCs w:val="24"/>
        </w:rPr>
        <w:t>ходили свое отражение в театре. Они обл</w:t>
      </w:r>
      <w:r>
        <w:rPr>
          <w:sz w:val="24"/>
          <w:szCs w:val="24"/>
        </w:rPr>
        <w:t>екались в совершенную художест</w:t>
      </w:r>
      <w:r>
        <w:rPr>
          <w:sz w:val="24"/>
          <w:szCs w:val="24"/>
        </w:rPr>
        <w:softHyphen/>
      </w:r>
      <w:r w:rsidRPr="00C17D55">
        <w:rPr>
          <w:sz w:val="24"/>
          <w:szCs w:val="24"/>
        </w:rPr>
        <w:t>венную форму и раскрывались через показ больш</w:t>
      </w:r>
      <w:r>
        <w:rPr>
          <w:sz w:val="24"/>
          <w:szCs w:val="24"/>
        </w:rPr>
        <w:t>их человеческих характе</w:t>
      </w:r>
      <w:r>
        <w:rPr>
          <w:sz w:val="24"/>
          <w:szCs w:val="24"/>
        </w:rPr>
        <w:softHyphen/>
      </w:r>
      <w:r w:rsidRPr="00C17D55">
        <w:rPr>
          <w:sz w:val="24"/>
          <w:szCs w:val="24"/>
        </w:rPr>
        <w:t>ров и страстей. В центре внимания античной трагедии был человек со всем богатством его интеллектуальной жизни.</w:t>
      </w:r>
    </w:p>
    <w:sectPr w:rsidR="001F33D8" w:rsidRPr="009C4AC8" w:rsidSect="005B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24"/>
    <w:rsid w:val="001F33D8"/>
    <w:rsid w:val="003678F2"/>
    <w:rsid w:val="0037464A"/>
    <w:rsid w:val="00391F59"/>
    <w:rsid w:val="004E770A"/>
    <w:rsid w:val="005B1C6F"/>
    <w:rsid w:val="005D4347"/>
    <w:rsid w:val="006C4D87"/>
    <w:rsid w:val="006E0222"/>
    <w:rsid w:val="00731311"/>
    <w:rsid w:val="007552A4"/>
    <w:rsid w:val="007C3238"/>
    <w:rsid w:val="008037B4"/>
    <w:rsid w:val="0082284F"/>
    <w:rsid w:val="0085590D"/>
    <w:rsid w:val="0095774E"/>
    <w:rsid w:val="009C4AC8"/>
    <w:rsid w:val="00A27D89"/>
    <w:rsid w:val="00A514AB"/>
    <w:rsid w:val="00B8237F"/>
    <w:rsid w:val="00BB7369"/>
    <w:rsid w:val="00BD7524"/>
    <w:rsid w:val="00C17D55"/>
    <w:rsid w:val="00D857A6"/>
    <w:rsid w:val="00E17B5B"/>
    <w:rsid w:val="00E850F7"/>
    <w:rsid w:val="00E93DED"/>
    <w:rsid w:val="00EC73C5"/>
    <w:rsid w:val="00F23244"/>
    <w:rsid w:val="00F43F10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Nikiforova</dc:creator>
  <cp:lastModifiedBy>Maria Nikiforova</cp:lastModifiedBy>
  <cp:revision>2</cp:revision>
  <dcterms:created xsi:type="dcterms:W3CDTF">2016-12-23T08:13:00Z</dcterms:created>
  <dcterms:modified xsi:type="dcterms:W3CDTF">2016-12-23T08:13:00Z</dcterms:modified>
</cp:coreProperties>
</file>