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FE" w:rsidRDefault="005C02FE" w:rsidP="005C02FE">
      <w:pPr>
        <w:pStyle w:val="a3"/>
        <w:rPr>
          <w:sz w:val="44"/>
          <w:szCs w:val="44"/>
        </w:rPr>
      </w:pPr>
      <w:r>
        <w:rPr>
          <w:sz w:val="44"/>
          <w:szCs w:val="44"/>
        </w:rPr>
        <w:t>М.С. Горбачев.</w:t>
      </w:r>
    </w:p>
    <w:p w:rsidR="005C02FE" w:rsidRPr="004D3464" w:rsidRDefault="005C02FE" w:rsidP="005C02FE">
      <w:pPr>
        <w:pStyle w:val="a3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2782800" cy="2883600"/>
            <wp:effectExtent l="19050" t="0" r="0" b="0"/>
            <wp:docPr id="3" name="Рисунок 2" descr="120-233_(128-241)_img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-233_(128-241)_img_4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2800" cy="28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FE" w:rsidRDefault="005C02FE" w:rsidP="005C0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приходом к власти М.С. Горбачева в СССР начался процесс демократизации (перестройки) – реформы.</w:t>
      </w:r>
    </w:p>
    <w:p w:rsidR="005C02FE" w:rsidRDefault="005C02FE" w:rsidP="005C0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Предпосылкой перестройки была объективная необходимость, обусловленная кризисными явлениями во всех сферах общества.</w:t>
      </w:r>
    </w:p>
    <w:p w:rsidR="005C02FE" w:rsidRDefault="005C02FE" w:rsidP="005C0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Задания реформирования:</w:t>
      </w:r>
    </w:p>
    <w:p w:rsidR="005C02FE" w:rsidRDefault="005C02FE" w:rsidP="005C0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1985 г. Пленум ЦК К</w:t>
      </w:r>
      <w:proofErr w:type="gramStart"/>
      <w:r>
        <w:rPr>
          <w:rFonts w:ascii="Times New Roman" w:hAnsi="Times New Roman" w:cs="Times New Roman"/>
          <w:sz w:val="28"/>
          <w:szCs w:val="28"/>
        </w:rPr>
        <w:t>ПСС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овозгласил курс на ускорение социально-экономического развития страны.</w:t>
      </w:r>
    </w:p>
    <w:p w:rsidR="005C02FE" w:rsidRDefault="005C02FE" w:rsidP="005C0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5C02FE" w:rsidRDefault="005C02FE" w:rsidP="005C02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снижения темпов экономического роста об отстаивания машиностроения.</w:t>
      </w:r>
    </w:p>
    <w:p w:rsidR="005C02FE" w:rsidRDefault="005C02FE" w:rsidP="005C02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Усовершенствование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хозяйство.</w:t>
      </w:r>
    </w:p>
    <w:p w:rsidR="005C02FE" w:rsidRPr="004E2582" w:rsidRDefault="005C02FE" w:rsidP="005C02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582">
        <w:rPr>
          <w:rFonts w:ascii="Times New Roman" w:hAnsi="Times New Roman" w:cs="Times New Roman"/>
          <w:sz w:val="28"/>
          <w:szCs w:val="28"/>
        </w:rPr>
        <w:t>Стимулирование новых форм труда.</w:t>
      </w:r>
    </w:p>
    <w:p w:rsidR="005C02FE" w:rsidRDefault="005C02FE" w:rsidP="005C02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 одна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реформ, начатых в годы перестройки не дала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положительных результатов.</w:t>
      </w:r>
    </w:p>
    <w:p w:rsidR="005C02FE" w:rsidRDefault="005C02FE" w:rsidP="005C02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1988 г. Началось сокращение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с\х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02FE" w:rsidRDefault="005C02FE" w:rsidP="005C02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1990 г. – в промышленности.</w:t>
      </w:r>
    </w:p>
    <w:p w:rsidR="00BE056F" w:rsidRDefault="00BE056F"/>
    <w:p w:rsidR="005C02FE" w:rsidRDefault="005C02FE"/>
    <w:p w:rsidR="005C02FE" w:rsidRDefault="005C02FE"/>
    <w:p w:rsidR="005C02FE" w:rsidRDefault="005C02FE"/>
    <w:p w:rsidR="005C02FE" w:rsidRDefault="005C02FE"/>
    <w:p w:rsidR="005C02FE" w:rsidRDefault="005C02FE"/>
    <w:p w:rsidR="005C02FE" w:rsidRDefault="005C02FE" w:rsidP="005C02FE">
      <w:pPr>
        <w:pStyle w:val="a3"/>
        <w:rPr>
          <w:sz w:val="44"/>
          <w:szCs w:val="44"/>
        </w:rPr>
      </w:pPr>
      <w:r>
        <w:rPr>
          <w:sz w:val="44"/>
          <w:szCs w:val="44"/>
        </w:rPr>
        <w:lastRenderedPageBreak/>
        <w:t>Г.А.Явлинский.</w:t>
      </w:r>
    </w:p>
    <w:p w:rsidR="005C02FE" w:rsidRPr="00C87BB8" w:rsidRDefault="005C02FE" w:rsidP="005C02FE">
      <w:pPr>
        <w:pStyle w:val="a3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3919270" cy="2612986"/>
            <wp:effectExtent l="19050" t="0" r="5030" b="0"/>
            <wp:docPr id="4" name="Рисунок 3" descr="647db8216e0a01394aad299f84bdd8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7db8216e0a01394aad299f84bdd80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0720" cy="261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FE" w:rsidRDefault="005C02FE" w:rsidP="005C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идеей было сохранение в составе СС республик в условиях мягкого вхождения в свободный рынок и представления им </w:t>
      </w:r>
      <w:r w:rsidR="00407CAC">
        <w:rPr>
          <w:rFonts w:ascii="Times New Roman" w:hAnsi="Times New Roman" w:cs="Times New Roman"/>
          <w:sz w:val="28"/>
          <w:szCs w:val="28"/>
        </w:rPr>
        <w:t>суверенитета</w:t>
      </w:r>
      <w:r>
        <w:rPr>
          <w:rFonts w:ascii="Times New Roman" w:hAnsi="Times New Roman" w:cs="Times New Roman"/>
          <w:sz w:val="28"/>
          <w:szCs w:val="28"/>
        </w:rPr>
        <w:t>. Предлагалась 4-х этапная программа преобразований.</w:t>
      </w:r>
    </w:p>
    <w:p w:rsidR="005C02FE" w:rsidRDefault="005C02FE" w:rsidP="005C02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государственной земли и недвижимости.</w:t>
      </w:r>
    </w:p>
    <w:p w:rsidR="005C02FE" w:rsidRDefault="005C02FE" w:rsidP="005C02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Либерализация цен.</w:t>
      </w:r>
    </w:p>
    <w:p w:rsidR="005C02FE" w:rsidRDefault="005C02FE" w:rsidP="005C02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рынка.</w:t>
      </w:r>
    </w:p>
    <w:p w:rsidR="005C02FE" w:rsidRDefault="005C02FE" w:rsidP="005C02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 экономики.</w:t>
      </w:r>
    </w:p>
    <w:p w:rsidR="005C02FE" w:rsidRDefault="005C02FE" w:rsidP="005C0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реформы:</w:t>
      </w:r>
    </w:p>
    <w:p w:rsidR="005C02FE" w:rsidRDefault="005C02FE" w:rsidP="005C02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государственной собственности.</w:t>
      </w:r>
    </w:p>
    <w:p w:rsidR="005C02FE" w:rsidRDefault="005C02FE" w:rsidP="005C02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рынка.</w:t>
      </w:r>
    </w:p>
    <w:p w:rsidR="005C02FE" w:rsidRDefault="005C02FE" w:rsidP="005C02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Демонополизация экономики.</w:t>
      </w:r>
    </w:p>
    <w:p w:rsidR="005C02FE" w:rsidRDefault="005C02FE" w:rsidP="005C02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Постепенная либерализация цен.</w:t>
      </w:r>
    </w:p>
    <w:p w:rsidR="005C02FE" w:rsidRDefault="005C02FE" w:rsidP="005C02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Жесткая денежно-кредитная и финансовая политика, направленная на ограничение денежной массы в обращении.</w:t>
      </w:r>
    </w:p>
    <w:p w:rsidR="005C02FE" w:rsidRDefault="005C02FE" w:rsidP="005C02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переходный период «системы социальной поддержки и гарантий для населения».</w:t>
      </w:r>
    </w:p>
    <w:p w:rsidR="005C02FE" w:rsidRDefault="005C02FE" w:rsidP="005C02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инвестиционной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с целью замедления роста производства средств 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ускорения производства средств потребления.</w:t>
      </w:r>
    </w:p>
    <w:p w:rsidR="005C02FE" w:rsidRDefault="005C02FE" w:rsidP="005C02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Либерализация внешне экономической деятельности.</w:t>
      </w:r>
    </w:p>
    <w:p w:rsidR="005C02FE" w:rsidRPr="00C87BB8" w:rsidRDefault="005C02FE" w:rsidP="005C02F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можно сделать вывод, что программа «500 дней» являлась альтернативным вариантом для реформ 90-х. Она предполагала плавный переход от плановой экономики к рыночной,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сохранив прочные связи между республиками распадающегося СС.</w:t>
      </w:r>
    </w:p>
    <w:p w:rsidR="005C02FE" w:rsidRDefault="005C02FE"/>
    <w:p w:rsidR="005C02FE" w:rsidRPr="004D3464" w:rsidRDefault="005C02FE" w:rsidP="005C02FE">
      <w:pPr>
        <w:rPr>
          <w:sz w:val="44"/>
          <w:szCs w:val="44"/>
        </w:rPr>
      </w:pPr>
      <w:r w:rsidRPr="004D3464">
        <w:rPr>
          <w:sz w:val="44"/>
          <w:szCs w:val="44"/>
        </w:rPr>
        <w:lastRenderedPageBreak/>
        <w:t>Е.Т. Гайдар.</w:t>
      </w:r>
    </w:p>
    <w:p w:rsidR="005C02FE" w:rsidRDefault="005C02FE" w:rsidP="005C02F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132080</wp:posOffset>
            </wp:positionV>
            <wp:extent cx="5086350" cy="3743325"/>
            <wp:effectExtent l="19050" t="0" r="0" b="0"/>
            <wp:wrapSquare wrapText="bothSides"/>
            <wp:docPr id="2" name="Рисунок 0" descr="190914546_88f05386a97a35d7b255e52b2f0295f7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914546_88f05386a97a35d7b255e52b2f0295f7_8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2FE" w:rsidRDefault="005C02FE" w:rsidP="005C02F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sz w:val="44"/>
          <w:szCs w:val="44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>1). В 1991 – 1992 гг. зам. Председателя правительства РСФСР по вопросам экономической политики, министром экономики и финансов.</w:t>
      </w:r>
    </w:p>
    <w:p w:rsidR="005C02FE" w:rsidRDefault="005C02FE" w:rsidP="005C02F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председателя правительства РФ.</w:t>
      </w:r>
    </w:p>
    <w:p w:rsidR="005C02FE" w:rsidRDefault="005C02FE" w:rsidP="005C02F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Директор Института экономического переходного периода. </w:t>
      </w:r>
    </w:p>
    <w:p w:rsidR="005C02FE" w:rsidRDefault="005C02FE" w:rsidP="005C02F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C02FE" w:rsidRPr="004D3464" w:rsidRDefault="005C02FE" w:rsidP="005C02FE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Гайдар был автором программы реформ 90-ых и инициатором их проведения. Его реформы за радикальность и непродуманность были названы «шоковой терапией». Они привели к существенным изменениям в экономической жизни страны, однако совсем не к тем, которые от них ожидались.</w:t>
      </w:r>
    </w:p>
    <w:p w:rsidR="005C02FE" w:rsidRDefault="005C02FE"/>
    <w:p w:rsidR="005C02FE" w:rsidRDefault="005C02FE"/>
    <w:p w:rsidR="005C02FE" w:rsidRDefault="005C02FE"/>
    <w:p w:rsidR="005C02FE" w:rsidRDefault="005C02FE"/>
    <w:p w:rsidR="005C02FE" w:rsidRDefault="005C02FE"/>
    <w:p w:rsidR="005C02FE" w:rsidRDefault="005C02FE"/>
    <w:p w:rsidR="005C02FE" w:rsidRDefault="005C02FE"/>
    <w:p w:rsidR="005C02FE" w:rsidRDefault="005C02FE"/>
    <w:p w:rsidR="005C02FE" w:rsidRDefault="005C02FE" w:rsidP="005C02FE">
      <w:pPr>
        <w:pStyle w:val="a3"/>
        <w:rPr>
          <w:sz w:val="44"/>
          <w:szCs w:val="44"/>
        </w:rPr>
      </w:pPr>
      <w:r>
        <w:rPr>
          <w:sz w:val="44"/>
          <w:szCs w:val="44"/>
        </w:rPr>
        <w:lastRenderedPageBreak/>
        <w:t>Б.Н. Ельцин</w:t>
      </w:r>
    </w:p>
    <w:p w:rsidR="005C02FE" w:rsidRDefault="005C02FE" w:rsidP="005C02FE">
      <w:pPr>
        <w:pStyle w:val="a3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4897994" cy="3267075"/>
            <wp:effectExtent l="19050" t="0" r="0" b="0"/>
            <wp:docPr id="7" name="Рисунок 6" descr="1360134347_42AP070423L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134347_42AP070423L4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4116" cy="326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FE" w:rsidRDefault="005C02FE" w:rsidP="005C0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1985-1987 гг. – 1 секретарь МГК.</w:t>
      </w:r>
    </w:p>
    <w:p w:rsidR="005C02FE" w:rsidRDefault="005C02FE" w:rsidP="005C0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1990 – 1991гг. – председатель президиума Верховного Совета РСФСР.</w:t>
      </w:r>
    </w:p>
    <w:p w:rsidR="005C02FE" w:rsidRDefault="005C02FE" w:rsidP="005C0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1991-1999 гг. – Президент РФ.</w:t>
      </w:r>
    </w:p>
    <w:p w:rsidR="005C02FE" w:rsidRDefault="005C02FE" w:rsidP="005C0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2FE" w:rsidRPr="00C87BB8" w:rsidRDefault="005C02FE" w:rsidP="005C0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указу Ельцина была сформирована реформаторская группа, в которую и входил Е.Т. Гайдар. Ельцин принял реформаторскую программу Гайдара, чем и обеспечил губительные последствия для экономики страны. </w:t>
      </w:r>
    </w:p>
    <w:p w:rsidR="005C02FE" w:rsidRDefault="005C02FE"/>
    <w:p w:rsidR="005C02FE" w:rsidRDefault="005C02FE"/>
    <w:p w:rsidR="005C02FE" w:rsidRDefault="005C02FE"/>
    <w:p w:rsidR="005C02FE" w:rsidRDefault="005C02FE"/>
    <w:p w:rsidR="005C02FE" w:rsidRDefault="005C02FE"/>
    <w:p w:rsidR="005C02FE" w:rsidRDefault="005C02FE"/>
    <w:p w:rsidR="005C02FE" w:rsidRDefault="005C02FE"/>
    <w:p w:rsidR="005C02FE" w:rsidRDefault="005C02FE"/>
    <w:p w:rsidR="005C02FE" w:rsidRDefault="005C02FE"/>
    <w:p w:rsidR="005C02FE" w:rsidRDefault="005C02FE"/>
    <w:p w:rsidR="005C02FE" w:rsidRDefault="005C02FE"/>
    <w:p w:rsidR="005C02FE" w:rsidRPr="005C02FE" w:rsidRDefault="005C02FE" w:rsidP="005C02FE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C02FE">
        <w:rPr>
          <w:rFonts w:ascii="Times New Roman" w:hAnsi="Times New Roman" w:cs="Times New Roman"/>
          <w:b/>
          <w:bCs/>
          <w:sz w:val="44"/>
          <w:szCs w:val="44"/>
        </w:rPr>
        <w:lastRenderedPageBreak/>
        <w:t>Словарь экономиста.</w:t>
      </w:r>
    </w:p>
    <w:p w:rsidR="005C02FE" w:rsidRDefault="005C02FE" w:rsidP="005C02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b/>
          <w:bCs/>
          <w:sz w:val="28"/>
          <w:szCs w:val="28"/>
        </w:rPr>
        <w:t>Либерализация</w:t>
      </w:r>
      <w:r w:rsidRPr="005C02FE">
        <w:rPr>
          <w:rFonts w:ascii="Times New Roman" w:hAnsi="Times New Roman" w:cs="Times New Roman"/>
          <w:sz w:val="28"/>
          <w:szCs w:val="28"/>
        </w:rPr>
        <w:t xml:space="preserve"> – это процесс освобождения экономики от чрезмерного управляющего воздействия государственной власти на рыночные механизмы, - воздействия, сковывающего внутренние силы рынка, как самоорганизующейся, саморазвивающейся и самонастраивающейся системы.</w:t>
      </w:r>
    </w:p>
    <w:p w:rsidR="005C02FE" w:rsidRDefault="005C02FE" w:rsidP="005C02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b/>
          <w:bCs/>
          <w:sz w:val="28"/>
          <w:szCs w:val="28"/>
        </w:rPr>
        <w:t>Галопирующая инфляция</w:t>
      </w:r>
      <w:r w:rsidRPr="005C02FE">
        <w:rPr>
          <w:rFonts w:ascii="Times New Roman" w:hAnsi="Times New Roman" w:cs="Times New Roman"/>
          <w:sz w:val="28"/>
          <w:szCs w:val="28"/>
        </w:rPr>
        <w:t> — инфляция, развивающаяся стремительными темпами. Реже употребляется несколько другое по смыслу определение — инфляция, нарастающая скачкообразными темпами.</w:t>
      </w:r>
    </w:p>
    <w:p w:rsidR="005C02FE" w:rsidRDefault="005C02FE" w:rsidP="005C02F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2FE">
        <w:rPr>
          <w:rFonts w:ascii="Times New Roman" w:hAnsi="Times New Roman" w:cs="Times New Roman"/>
          <w:b/>
          <w:bCs/>
          <w:sz w:val="28"/>
          <w:szCs w:val="28"/>
        </w:rPr>
        <w:t>ВВП</w:t>
      </w:r>
      <w:r w:rsidRPr="005C02FE">
        <w:rPr>
          <w:rFonts w:ascii="Times New Roman" w:hAnsi="Times New Roman" w:cs="Times New Roman"/>
          <w:sz w:val="28"/>
          <w:szCs w:val="28"/>
        </w:rPr>
        <w:t xml:space="preserve"> - валовой внутренний продукт, сумма </w:t>
      </w:r>
      <w:r w:rsidRPr="005C02FE">
        <w:rPr>
          <w:rFonts w:ascii="Times New Roman" w:hAnsi="Times New Roman" w:cs="Times New Roman"/>
          <w:i/>
          <w:iCs/>
          <w:sz w:val="28"/>
          <w:szCs w:val="28"/>
        </w:rPr>
        <w:t>рыночных</w:t>
      </w:r>
      <w:r w:rsidRPr="005C02FE">
        <w:rPr>
          <w:rFonts w:ascii="Times New Roman" w:hAnsi="Times New Roman" w:cs="Times New Roman"/>
          <w:sz w:val="28"/>
          <w:szCs w:val="28"/>
        </w:rPr>
        <w:t xml:space="preserve"> цен всех товаров (в том числе услуг, товаров для потребления), произведенных за год во всех отраслях экономики для экспорта и накопления, потребления, отображает часть состояния экономики страны, может быть выражен в национальной валюте.</w:t>
      </w:r>
    </w:p>
    <w:p w:rsidR="005C02FE" w:rsidRPr="005C02FE" w:rsidRDefault="005C02FE" w:rsidP="005C02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b/>
          <w:bCs/>
          <w:sz w:val="28"/>
          <w:szCs w:val="28"/>
        </w:rPr>
        <w:t xml:space="preserve">Реформы сверху </w:t>
      </w:r>
      <w:r w:rsidRPr="005C02FE">
        <w:rPr>
          <w:rFonts w:ascii="Times New Roman" w:hAnsi="Times New Roman" w:cs="Times New Roman"/>
          <w:sz w:val="28"/>
          <w:szCs w:val="28"/>
        </w:rPr>
        <w:t>- это изменения в сфере государства по указу его верховного управления, без согласия народа.</w:t>
      </w:r>
    </w:p>
    <w:p w:rsidR="005C02FE" w:rsidRDefault="005C02FE" w:rsidP="005C02F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2FE">
        <w:rPr>
          <w:rFonts w:ascii="Times New Roman" w:hAnsi="Times New Roman" w:cs="Times New Roman"/>
          <w:b/>
          <w:bCs/>
          <w:sz w:val="28"/>
          <w:szCs w:val="28"/>
        </w:rPr>
        <w:t>Приватизация</w:t>
      </w:r>
      <w:r w:rsidRPr="005C02FE">
        <w:rPr>
          <w:rFonts w:ascii="Times New Roman" w:hAnsi="Times New Roman" w:cs="Times New Roman"/>
          <w:sz w:val="28"/>
          <w:szCs w:val="28"/>
        </w:rPr>
        <w:t xml:space="preserve"> – форма преобразования собственности, представляющая собой процесс перехода (в форме продажи или передачи) государственной и муниципально</w:t>
      </w:r>
      <w:r>
        <w:rPr>
          <w:rFonts w:ascii="Times New Roman" w:hAnsi="Times New Roman" w:cs="Times New Roman"/>
          <w:sz w:val="28"/>
          <w:szCs w:val="28"/>
        </w:rPr>
        <w:t>й собственности в частные руки.</w:t>
      </w:r>
    </w:p>
    <w:p w:rsidR="005C02FE" w:rsidRDefault="005C02FE" w:rsidP="005C02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02FE">
        <w:rPr>
          <w:rFonts w:ascii="Times New Roman" w:hAnsi="Times New Roman" w:cs="Times New Roman"/>
          <w:b/>
          <w:bCs/>
          <w:sz w:val="28"/>
          <w:szCs w:val="28"/>
        </w:rPr>
        <w:t xml:space="preserve">Шоковая терапия </w:t>
      </w:r>
      <w:r w:rsidRPr="005C02FE">
        <w:rPr>
          <w:rFonts w:ascii="Times New Roman" w:hAnsi="Times New Roman" w:cs="Times New Roman"/>
          <w:sz w:val="28"/>
          <w:szCs w:val="28"/>
        </w:rPr>
        <w:t xml:space="preserve">- это экономическая теория, на которой основываются изменения в экономике государства, например для </w:t>
      </w:r>
      <w:proofErr w:type="gramStart"/>
      <w:r w:rsidRPr="005C02FE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5C02FE">
        <w:rPr>
          <w:rFonts w:ascii="Times New Roman" w:hAnsi="Times New Roman" w:cs="Times New Roman"/>
          <w:sz w:val="28"/>
          <w:szCs w:val="28"/>
        </w:rPr>
        <w:t xml:space="preserve"> из кризиса или т.п., к н</w:t>
      </w:r>
      <w:r>
        <w:rPr>
          <w:rFonts w:ascii="Times New Roman" w:hAnsi="Times New Roman" w:cs="Times New Roman"/>
          <w:sz w:val="28"/>
          <w:szCs w:val="28"/>
        </w:rPr>
        <w:t>ей относится либерализация цен.</w:t>
      </w:r>
    </w:p>
    <w:p w:rsidR="005C02FE" w:rsidRPr="005C02FE" w:rsidRDefault="005C02FE" w:rsidP="005C02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Перестро</w:t>
      </w:r>
      <w:r w:rsidRPr="005C02F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йка</w:t>
      </w:r>
      <w:r w:rsidRPr="005C02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масштабные перемены в идеологии, экономической и политической жизни</w:t>
      </w:r>
      <w:r w:rsidRPr="005C02F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C02FE">
        <w:rPr>
          <w:rFonts w:ascii="Times New Roman" w:hAnsi="Times New Roman" w:cs="Times New Roman"/>
          <w:sz w:val="28"/>
          <w:szCs w:val="28"/>
          <w:shd w:val="clear" w:color="auto" w:fill="FFFFFF"/>
        </w:rPr>
        <w:t>СССР</w:t>
      </w:r>
      <w:r w:rsidRPr="005C02F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5C02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 второй половине 1980-х годов. Целью реформ была всесторонняя демократизация сложившегося в СССР общественно-политического и экономического строя.</w:t>
      </w:r>
    </w:p>
    <w:sectPr w:rsidR="005C02FE" w:rsidRPr="005C02FE" w:rsidSect="00BE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325D"/>
    <w:multiLevelType w:val="hybridMultilevel"/>
    <w:tmpl w:val="BAA282BC"/>
    <w:lvl w:ilvl="0" w:tplc="D31EB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02B4A"/>
    <w:multiLevelType w:val="hybridMultilevel"/>
    <w:tmpl w:val="3AA67884"/>
    <w:lvl w:ilvl="0" w:tplc="67BE3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739AB"/>
    <w:multiLevelType w:val="hybridMultilevel"/>
    <w:tmpl w:val="B5DE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FE"/>
    <w:rsid w:val="003254B4"/>
    <w:rsid w:val="003408DD"/>
    <w:rsid w:val="00407CAC"/>
    <w:rsid w:val="00413094"/>
    <w:rsid w:val="005C02FE"/>
    <w:rsid w:val="00BE056F"/>
    <w:rsid w:val="00F3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2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02FE"/>
  </w:style>
  <w:style w:type="character" w:styleId="a6">
    <w:name w:val="Hyperlink"/>
    <w:basedOn w:val="a0"/>
    <w:uiPriority w:val="99"/>
    <w:semiHidden/>
    <w:unhideWhenUsed/>
    <w:rsid w:val="005C0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cp:lastPrinted>2016-12-19T16:44:00Z</cp:lastPrinted>
  <dcterms:created xsi:type="dcterms:W3CDTF">2016-12-19T16:46:00Z</dcterms:created>
  <dcterms:modified xsi:type="dcterms:W3CDTF">2016-12-19T16:46:00Z</dcterms:modified>
</cp:coreProperties>
</file>