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1B" w:rsidRPr="00E13264" w:rsidRDefault="00D6141B" w:rsidP="00D6141B">
      <w:pPr>
        <w:spacing w:after="0" w:line="300" w:lineRule="auto"/>
        <w:jc w:val="center"/>
        <w:rPr>
          <w:rFonts w:ascii="Verdana" w:hAnsi="Verdana"/>
          <w:b/>
        </w:rPr>
      </w:pPr>
      <w:r w:rsidRPr="00E13264">
        <w:rPr>
          <w:rFonts w:ascii="Verdana" w:hAnsi="Verdana"/>
          <w:b/>
        </w:rPr>
        <w:t>РЕЦЕНЗИЯ</w:t>
      </w:r>
    </w:p>
    <w:p w:rsidR="00D6141B" w:rsidRPr="00E13264" w:rsidRDefault="00D6141B" w:rsidP="00D6141B">
      <w:pPr>
        <w:spacing w:after="0" w:line="300" w:lineRule="auto"/>
        <w:jc w:val="center"/>
        <w:rPr>
          <w:rFonts w:ascii="Verdana" w:hAnsi="Verdana"/>
        </w:rPr>
      </w:pPr>
      <w:r w:rsidRPr="00E13264">
        <w:rPr>
          <w:rFonts w:ascii="Verdana" w:hAnsi="Verdana"/>
        </w:rPr>
        <w:t>на учебный проект учащихся 6Б класса ГБОУ 1505</w:t>
      </w:r>
    </w:p>
    <w:p w:rsidR="00D6141B" w:rsidRPr="00E13264" w:rsidRDefault="00D6141B" w:rsidP="00D6141B">
      <w:pPr>
        <w:spacing w:after="0" w:line="300" w:lineRule="auto"/>
        <w:jc w:val="center"/>
        <w:rPr>
          <w:rFonts w:ascii="Verdana" w:hAnsi="Verdana"/>
        </w:rPr>
      </w:pPr>
      <w:r w:rsidRPr="00E13264">
        <w:rPr>
          <w:rFonts w:ascii="Verdana" w:hAnsi="Verdana"/>
        </w:rPr>
        <w:t>Фуксова Т. и Громова С.</w:t>
      </w:r>
    </w:p>
    <w:p w:rsidR="00D6141B" w:rsidRPr="00E13264" w:rsidRDefault="00D6141B" w:rsidP="00D6141B">
      <w:pPr>
        <w:spacing w:after="0" w:line="300" w:lineRule="auto"/>
        <w:jc w:val="center"/>
        <w:rPr>
          <w:rFonts w:ascii="Verdana" w:hAnsi="Verdana"/>
        </w:rPr>
      </w:pP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  <w:r w:rsidRPr="00E13264">
        <w:rPr>
          <w:rFonts w:ascii="Verdana" w:hAnsi="Verdana"/>
        </w:rPr>
        <w:t xml:space="preserve">Проект «Аудиокнига на английском языке» представляет собой пособие, призванное помочь учащимся развивать навыки </w:t>
      </w:r>
      <w:proofErr w:type="spellStart"/>
      <w:r w:rsidRPr="00E13264">
        <w:rPr>
          <w:rFonts w:ascii="Verdana" w:hAnsi="Verdana"/>
        </w:rPr>
        <w:t>аудирования</w:t>
      </w:r>
      <w:proofErr w:type="spellEnd"/>
      <w:r w:rsidRPr="00E13264">
        <w:rPr>
          <w:rFonts w:ascii="Verdana" w:hAnsi="Verdana"/>
        </w:rPr>
        <w:t xml:space="preserve"> и отрабатывать предлагаемые лексические единицы и речевые образцы. </w:t>
      </w:r>
    </w:p>
    <w:p w:rsidR="00D6141B" w:rsidRPr="00E13264" w:rsidRDefault="00D6141B" w:rsidP="00D6141B">
      <w:pPr>
        <w:pStyle w:val="a3"/>
        <w:spacing w:line="360" w:lineRule="auto"/>
        <w:ind w:firstLine="709"/>
        <w:jc w:val="both"/>
        <w:rPr>
          <w:sz w:val="22"/>
          <w:szCs w:val="22"/>
        </w:rPr>
      </w:pPr>
      <w:r w:rsidRPr="00E13264">
        <w:rPr>
          <w:rFonts w:ascii="Verdana" w:hAnsi="Verdana"/>
          <w:sz w:val="22"/>
          <w:szCs w:val="22"/>
        </w:rPr>
        <w:t xml:space="preserve">Актуальность данного проекта не вызывает сомнений. </w:t>
      </w:r>
      <w:proofErr w:type="spellStart"/>
      <w:r w:rsidRPr="00E13264">
        <w:rPr>
          <w:rFonts w:ascii="Verdana" w:hAnsi="Verdana"/>
          <w:sz w:val="22"/>
          <w:szCs w:val="22"/>
        </w:rPr>
        <w:t>Аудирование</w:t>
      </w:r>
      <w:proofErr w:type="spellEnd"/>
      <w:r w:rsidRPr="00E13264">
        <w:rPr>
          <w:rFonts w:ascii="Verdana" w:hAnsi="Verdana"/>
          <w:sz w:val="22"/>
          <w:szCs w:val="22"/>
        </w:rPr>
        <w:t xml:space="preserve"> является первым и чрезвычайно важным шагом в овладении иностранным языком. Разнообразные лексико-грамматические упражнения к каждому тексту обучают учащихся использовать подготовленные образцы в речевом синтезе, узнавать и понимать известные конструкции в разнообразном окружении, а также помогают учащимся развивать навыки говорения.</w:t>
      </w:r>
      <w:r w:rsidRPr="00E13264">
        <w:rPr>
          <w:sz w:val="22"/>
          <w:szCs w:val="22"/>
        </w:rPr>
        <w:t xml:space="preserve"> </w:t>
      </w:r>
      <w:r w:rsidRPr="00E13264">
        <w:rPr>
          <w:rFonts w:ascii="Verdana" w:hAnsi="Verdana"/>
          <w:sz w:val="22"/>
          <w:szCs w:val="22"/>
        </w:rPr>
        <w:t>По этой причине данный проект представляется актуальным и своевременным.</w:t>
      </w: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  <w:r w:rsidRPr="00E13264">
        <w:rPr>
          <w:rFonts w:ascii="Verdana" w:hAnsi="Verdana"/>
        </w:rPr>
        <w:t xml:space="preserve">Структура проекта отвечает </w:t>
      </w:r>
      <w:proofErr w:type="gramStart"/>
      <w:r w:rsidRPr="00E13264">
        <w:rPr>
          <w:rFonts w:ascii="Verdana" w:hAnsi="Verdana"/>
        </w:rPr>
        <w:t>заявленным</w:t>
      </w:r>
      <w:proofErr w:type="gramEnd"/>
      <w:r w:rsidRPr="00E13264">
        <w:rPr>
          <w:rFonts w:ascii="Verdana" w:hAnsi="Verdana"/>
        </w:rPr>
        <w:t xml:space="preserve"> цели и задаче. Аудиозапись коротких и несложных текстов с интересным сюжетом, дополненная упражнениями, направленных на понимание текстов, развитие лексико-грамматических навыков и навыков устной речи, </w:t>
      </w:r>
      <w:proofErr w:type="gramStart"/>
      <w:r w:rsidRPr="00E13264">
        <w:rPr>
          <w:rFonts w:ascii="Verdana" w:hAnsi="Verdana"/>
        </w:rPr>
        <w:t>несомненно</w:t>
      </w:r>
      <w:proofErr w:type="gramEnd"/>
      <w:r w:rsidRPr="00E13264">
        <w:rPr>
          <w:rFonts w:ascii="Verdana" w:hAnsi="Verdana"/>
        </w:rPr>
        <w:t xml:space="preserve"> поможет учащимся в изучении английского языка.</w:t>
      </w: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  <w:r w:rsidRPr="00E13264">
        <w:rPr>
          <w:rFonts w:ascii="Verdana" w:hAnsi="Verdana"/>
        </w:rPr>
        <w:t xml:space="preserve">Имеются некоторые замечания по проекту. Во-первых, следует отметить невысокое качество </w:t>
      </w:r>
      <w:proofErr w:type="spellStart"/>
      <w:r w:rsidRPr="00E13264">
        <w:rPr>
          <w:rFonts w:ascii="Verdana" w:hAnsi="Verdana"/>
        </w:rPr>
        <w:t>аудиофайлов</w:t>
      </w:r>
      <w:proofErr w:type="spellEnd"/>
      <w:r w:rsidRPr="00E13264">
        <w:rPr>
          <w:rFonts w:ascii="Verdana" w:hAnsi="Verdana"/>
        </w:rPr>
        <w:t>, что, безусловно, несколько снижает ценность проекта. Во-вторых, было бы нелишним создать больше упражнений на развитие устной речи.</w:t>
      </w: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  <w:r w:rsidRPr="00E13264">
        <w:rPr>
          <w:rFonts w:ascii="Verdana" w:hAnsi="Verdana"/>
        </w:rPr>
        <w:t>В целом, работа сделана на хорошем уровне и заслуживает высокой оценки.</w:t>
      </w: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  <w:r w:rsidRPr="00E13264">
        <w:rPr>
          <w:rFonts w:ascii="Verdana" w:hAnsi="Verdana"/>
        </w:rPr>
        <w:t>Рецензент проекта</w:t>
      </w:r>
    </w:p>
    <w:p w:rsidR="00D6141B" w:rsidRPr="00E13264" w:rsidRDefault="00D6141B" w:rsidP="00D6141B">
      <w:pPr>
        <w:spacing w:after="0" w:line="300" w:lineRule="auto"/>
        <w:jc w:val="both"/>
        <w:rPr>
          <w:rFonts w:ascii="Verdana" w:hAnsi="Verdana"/>
        </w:rPr>
      </w:pPr>
      <w:r w:rsidRPr="00E13264">
        <w:rPr>
          <w:rFonts w:ascii="Verdana" w:hAnsi="Verdana"/>
        </w:rPr>
        <w:t>учитель английского языка Боброва Т.А.</w:t>
      </w:r>
    </w:p>
    <w:p w:rsidR="00184F7E" w:rsidRDefault="00184F7E"/>
    <w:sectPr w:rsidR="00184F7E" w:rsidSect="00504F5A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1B"/>
    <w:rsid w:val="00184F7E"/>
    <w:rsid w:val="00D6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2016-12-22T11:37:00Z</dcterms:created>
  <dcterms:modified xsi:type="dcterms:W3CDTF">2016-12-22T11:37:00Z</dcterms:modified>
</cp:coreProperties>
</file>