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9D" w:rsidRDefault="0079229D" w:rsidP="007922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Рецензия</w:t>
      </w:r>
    </w:p>
    <w:p w:rsidR="0079229D" w:rsidRDefault="0079229D" w:rsidP="0079229D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проект «Золотое сечение» ученицы 8-В класса</w:t>
      </w:r>
    </w:p>
    <w:p w:rsidR="0079229D" w:rsidRDefault="0079229D" w:rsidP="0079229D">
      <w:pPr>
        <w:jc w:val="center"/>
        <w:rPr>
          <w:sz w:val="24"/>
          <w:szCs w:val="24"/>
        </w:rPr>
      </w:pPr>
      <w:r>
        <w:rPr>
          <w:sz w:val="24"/>
          <w:szCs w:val="24"/>
        </w:rPr>
        <w:t>ГБОУ№1505</w:t>
      </w:r>
    </w:p>
    <w:p w:rsidR="0079229D" w:rsidRDefault="0079229D" w:rsidP="0079229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Коноваловой Алевтины</w:t>
      </w:r>
    </w:p>
    <w:p w:rsidR="0079229D" w:rsidRDefault="0079229D" w:rsidP="0079229D">
      <w:pPr>
        <w:jc w:val="center"/>
        <w:rPr>
          <w:sz w:val="24"/>
          <w:szCs w:val="24"/>
        </w:rPr>
      </w:pPr>
    </w:p>
    <w:p w:rsidR="0079229D" w:rsidRDefault="0079229D" w:rsidP="0079229D">
      <w:pPr>
        <w:rPr>
          <w:sz w:val="24"/>
          <w:szCs w:val="24"/>
        </w:rPr>
      </w:pPr>
      <w:r>
        <w:rPr>
          <w:sz w:val="24"/>
          <w:szCs w:val="24"/>
        </w:rPr>
        <w:t>Работа Коноваловой Алевтины посвящена изучению темы «Золотое сечение».</w:t>
      </w:r>
    </w:p>
    <w:p w:rsidR="0079229D" w:rsidRDefault="0079229D" w:rsidP="0079229D">
      <w:pPr>
        <w:rPr>
          <w:sz w:val="24"/>
          <w:szCs w:val="24"/>
        </w:rPr>
      </w:pPr>
      <w:r>
        <w:rPr>
          <w:sz w:val="24"/>
          <w:szCs w:val="24"/>
        </w:rPr>
        <w:t>Для автора проекта актуальность темы является очевидной – жизнь и все что нас окружает должно быть гармоничным. В условиях современного ритма жизни добиться гармонии сложно, практически невозможно.</w:t>
      </w:r>
    </w:p>
    <w:p w:rsidR="0079229D" w:rsidRDefault="0079229D" w:rsidP="0079229D">
      <w:pPr>
        <w:rPr>
          <w:sz w:val="24"/>
          <w:szCs w:val="24"/>
        </w:rPr>
      </w:pPr>
      <w:r>
        <w:rPr>
          <w:sz w:val="24"/>
          <w:szCs w:val="24"/>
        </w:rPr>
        <w:t>Проект носит информационный характер, т.к. основной его целью было «рассказать как можно большей аудитории о «Золотом сечении».</w:t>
      </w:r>
    </w:p>
    <w:p w:rsidR="0079229D" w:rsidRDefault="0079229D" w:rsidP="0079229D">
      <w:pPr>
        <w:rPr>
          <w:sz w:val="24"/>
          <w:szCs w:val="24"/>
        </w:rPr>
      </w:pPr>
      <w:r>
        <w:rPr>
          <w:sz w:val="24"/>
          <w:szCs w:val="24"/>
        </w:rPr>
        <w:t>Коноваловой А. была проделана большая работа по изучению темы проекта, сбору информации, подбору наглядных пособий.</w:t>
      </w:r>
    </w:p>
    <w:p w:rsidR="0079229D" w:rsidRDefault="0079229D" w:rsidP="0079229D">
      <w:pPr>
        <w:rPr>
          <w:sz w:val="24"/>
          <w:szCs w:val="24"/>
        </w:rPr>
      </w:pPr>
      <w:r>
        <w:rPr>
          <w:sz w:val="24"/>
          <w:szCs w:val="24"/>
        </w:rPr>
        <w:t xml:space="preserve"> Для реализации цели проекта Коновалова Алевтина провела урок в одном из 8-ых классов нашего комплекса.</w:t>
      </w:r>
    </w:p>
    <w:p w:rsidR="0079229D" w:rsidRDefault="0079229D" w:rsidP="0079229D">
      <w:pPr>
        <w:rPr>
          <w:sz w:val="24"/>
          <w:szCs w:val="24"/>
        </w:rPr>
      </w:pPr>
      <w:r>
        <w:rPr>
          <w:sz w:val="24"/>
          <w:szCs w:val="24"/>
        </w:rPr>
        <w:t>Урок был построен грамотно, использовались компьютер, созданная для успешного проведения урока презентация, была проведена практическая работа. К сожалению, отсутствие опыта, сказалось на процессе проведения самого урока и практической работы, что внесло определенную сумятицу в процесс обучения.</w:t>
      </w:r>
    </w:p>
    <w:p w:rsidR="0079229D" w:rsidRDefault="0079229D" w:rsidP="0079229D">
      <w:pPr>
        <w:rPr>
          <w:sz w:val="24"/>
          <w:szCs w:val="24"/>
        </w:rPr>
      </w:pPr>
      <w:r>
        <w:rPr>
          <w:sz w:val="24"/>
          <w:szCs w:val="24"/>
        </w:rPr>
        <w:t>Но необходимо отметить, что в основном, цели поставленные автором проекта были достигнуты. Урок был полезен ребятам и с информационной точки зрения, а так же и с воспитательной, когда ровесница проводит и умеет грамотно рассказать о том, чего другие учащиеся не знают.</w:t>
      </w:r>
    </w:p>
    <w:p w:rsidR="0079229D" w:rsidRDefault="00722437" w:rsidP="0079229D">
      <w:pPr>
        <w:rPr>
          <w:sz w:val="24"/>
          <w:szCs w:val="24"/>
        </w:rPr>
      </w:pPr>
      <w:r>
        <w:rPr>
          <w:sz w:val="24"/>
          <w:szCs w:val="24"/>
        </w:rPr>
        <w:t>Основным критерием эффективности своей работы Коновалова А. считает результативность практической работы. По мнению автора проекта, 80% учащихся успешно справились с практическими заданиями, предложенными на уроке.</w:t>
      </w:r>
    </w:p>
    <w:p w:rsidR="00722437" w:rsidRDefault="00722437" w:rsidP="0079229D">
      <w:pPr>
        <w:rPr>
          <w:sz w:val="24"/>
          <w:szCs w:val="24"/>
        </w:rPr>
      </w:pPr>
      <w:r>
        <w:rPr>
          <w:sz w:val="24"/>
          <w:szCs w:val="24"/>
        </w:rPr>
        <w:t>Работа Коноваловой Алевтины заслуживает высокой оценки.</w:t>
      </w:r>
    </w:p>
    <w:p w:rsidR="0079229D" w:rsidRDefault="0079229D" w:rsidP="0079229D">
      <w:pPr>
        <w:rPr>
          <w:sz w:val="24"/>
          <w:szCs w:val="24"/>
        </w:rPr>
      </w:pPr>
    </w:p>
    <w:p w:rsidR="0079229D" w:rsidRDefault="0079229D" w:rsidP="0079229D">
      <w:pPr>
        <w:rPr>
          <w:sz w:val="24"/>
          <w:szCs w:val="24"/>
        </w:rPr>
      </w:pPr>
      <w:r>
        <w:rPr>
          <w:sz w:val="24"/>
          <w:szCs w:val="24"/>
        </w:rPr>
        <w:t>Учитель математики, куратор 7-Б класса                                                 /Шалимова М.Н./</w:t>
      </w:r>
    </w:p>
    <w:p w:rsidR="0079229D" w:rsidRDefault="0079229D" w:rsidP="0079229D">
      <w:pPr>
        <w:rPr>
          <w:sz w:val="24"/>
          <w:szCs w:val="24"/>
        </w:rPr>
      </w:pPr>
    </w:p>
    <w:p w:rsidR="0079229D" w:rsidRDefault="0079229D" w:rsidP="0079229D">
      <w:pPr>
        <w:rPr>
          <w:sz w:val="24"/>
          <w:szCs w:val="24"/>
        </w:rPr>
      </w:pPr>
    </w:p>
    <w:p w:rsidR="0079229D" w:rsidRDefault="0079229D" w:rsidP="0079229D">
      <w:pPr>
        <w:rPr>
          <w:sz w:val="24"/>
          <w:szCs w:val="24"/>
        </w:rPr>
      </w:pPr>
      <w:r>
        <w:rPr>
          <w:sz w:val="24"/>
          <w:szCs w:val="24"/>
        </w:rPr>
        <w:t>«21» декабря 2016г.</w:t>
      </w:r>
    </w:p>
    <w:p w:rsidR="00B133AF" w:rsidRDefault="00B133AF"/>
    <w:sectPr w:rsidR="00B133AF" w:rsidSect="00B1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29D"/>
    <w:rsid w:val="00722437"/>
    <w:rsid w:val="0079229D"/>
    <w:rsid w:val="00B133AF"/>
    <w:rsid w:val="00BF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2016-12-21T11:35:00Z</dcterms:created>
  <dcterms:modified xsi:type="dcterms:W3CDTF">2016-12-23T09:32:00Z</dcterms:modified>
</cp:coreProperties>
</file>