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99" w:rsidRDefault="00DC7399"/>
    <w:p w:rsidR="00A56E2C" w:rsidRPr="004E4CBC" w:rsidRDefault="00A56E2C" w:rsidP="00A56E2C">
      <w:pPr>
        <w:pStyle w:val="a3"/>
        <w:ind w:left="2832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4E4CBC">
        <w:rPr>
          <w:b/>
          <w:sz w:val="32"/>
          <w:szCs w:val="32"/>
        </w:rPr>
        <w:t>ПРАВИЛА НАСТОЛЬНОЙ ИГРЫ</w:t>
      </w:r>
    </w:p>
    <w:p w:rsidR="00A56E2C" w:rsidRPr="004E4CBC" w:rsidRDefault="00A56E2C" w:rsidP="00A56E2C">
      <w:pPr>
        <w:pStyle w:val="a3"/>
        <w:ind w:left="1080"/>
        <w:jc w:val="center"/>
        <w:rPr>
          <w:b/>
          <w:sz w:val="32"/>
          <w:szCs w:val="32"/>
        </w:rPr>
      </w:pPr>
      <w:r w:rsidRPr="004E4CBC">
        <w:rPr>
          <w:b/>
          <w:sz w:val="32"/>
          <w:szCs w:val="32"/>
        </w:rPr>
        <w:t>«ТАЙНА ГЕОГРАФИЧЕСКОЙ КАРТЫ»</w:t>
      </w:r>
      <w:r w:rsidRPr="004E4CBC">
        <w:rPr>
          <w:b/>
          <w:sz w:val="32"/>
          <w:szCs w:val="32"/>
        </w:rPr>
        <w:br/>
      </w:r>
    </w:p>
    <w:p w:rsidR="00A56E2C" w:rsidRPr="00574AE8" w:rsidRDefault="00A56E2C" w:rsidP="00A56E2C">
      <w:pPr>
        <w:rPr>
          <w:b/>
          <w:sz w:val="32"/>
          <w:szCs w:val="32"/>
        </w:rPr>
      </w:pPr>
      <w:r w:rsidRPr="00574AE8">
        <w:rPr>
          <w:b/>
          <w:i/>
          <w:sz w:val="32"/>
          <w:szCs w:val="32"/>
        </w:rPr>
        <w:t>Кол-во игроков:</w:t>
      </w:r>
      <w:r w:rsidRPr="00574AE8">
        <w:rPr>
          <w:sz w:val="32"/>
          <w:szCs w:val="32"/>
        </w:rPr>
        <w:t xml:space="preserve"> </w:t>
      </w:r>
      <w:r w:rsidRPr="002C5967">
        <w:rPr>
          <w:sz w:val="32"/>
          <w:szCs w:val="32"/>
        </w:rPr>
        <w:t xml:space="preserve"> </w:t>
      </w:r>
      <w:r w:rsidRPr="00574AE8">
        <w:rPr>
          <w:sz w:val="32"/>
          <w:szCs w:val="32"/>
        </w:rPr>
        <w:t>2-7</w:t>
      </w:r>
    </w:p>
    <w:p w:rsidR="00A56E2C" w:rsidRPr="00574AE8" w:rsidRDefault="00A56E2C" w:rsidP="00A56E2C">
      <w:pPr>
        <w:rPr>
          <w:sz w:val="32"/>
          <w:szCs w:val="32"/>
        </w:rPr>
      </w:pPr>
      <w:r w:rsidRPr="00574AE8">
        <w:rPr>
          <w:b/>
          <w:i/>
          <w:sz w:val="32"/>
          <w:szCs w:val="32"/>
        </w:rPr>
        <w:t>Возраст игроков:</w:t>
      </w:r>
      <w:r w:rsidRPr="00574AE8">
        <w:rPr>
          <w:sz w:val="32"/>
          <w:szCs w:val="32"/>
        </w:rPr>
        <w:t xml:space="preserve"> </w:t>
      </w:r>
      <w:r w:rsidRPr="002C5967">
        <w:rPr>
          <w:sz w:val="32"/>
          <w:szCs w:val="32"/>
        </w:rPr>
        <w:t xml:space="preserve"> </w:t>
      </w:r>
      <w:r w:rsidRPr="00574AE8">
        <w:rPr>
          <w:sz w:val="32"/>
          <w:szCs w:val="32"/>
        </w:rPr>
        <w:t>от 7 лет</w:t>
      </w:r>
    </w:p>
    <w:p w:rsidR="00A56E2C" w:rsidRPr="00574AE8" w:rsidRDefault="00A56E2C" w:rsidP="00A56E2C">
      <w:pPr>
        <w:rPr>
          <w:sz w:val="32"/>
          <w:szCs w:val="32"/>
        </w:rPr>
      </w:pPr>
      <w:r w:rsidRPr="00574AE8">
        <w:rPr>
          <w:b/>
          <w:i/>
          <w:sz w:val="32"/>
          <w:szCs w:val="32"/>
        </w:rPr>
        <w:t>Время игры:</w:t>
      </w:r>
      <w:r w:rsidRPr="00574AE8">
        <w:rPr>
          <w:sz w:val="32"/>
          <w:szCs w:val="32"/>
        </w:rPr>
        <w:t xml:space="preserve"> </w:t>
      </w:r>
      <w:r w:rsidRPr="002C5967">
        <w:rPr>
          <w:sz w:val="32"/>
          <w:szCs w:val="32"/>
        </w:rPr>
        <w:t xml:space="preserve"> </w:t>
      </w:r>
      <w:r w:rsidRPr="00574AE8">
        <w:rPr>
          <w:sz w:val="32"/>
          <w:szCs w:val="32"/>
        </w:rPr>
        <w:t>1-5 минут</w:t>
      </w:r>
    </w:p>
    <w:p w:rsidR="00A56E2C" w:rsidRPr="00574AE8" w:rsidRDefault="00A56E2C" w:rsidP="00A56E2C">
      <w:pPr>
        <w:rPr>
          <w:sz w:val="32"/>
          <w:szCs w:val="32"/>
        </w:rPr>
      </w:pPr>
      <w:r w:rsidRPr="00574AE8">
        <w:rPr>
          <w:b/>
          <w:i/>
          <w:sz w:val="32"/>
          <w:szCs w:val="32"/>
        </w:rPr>
        <w:t>Состав игры:</w:t>
      </w:r>
      <w:r w:rsidRPr="00574AE8">
        <w:rPr>
          <w:sz w:val="32"/>
          <w:szCs w:val="32"/>
        </w:rPr>
        <w:t xml:space="preserve"> </w:t>
      </w:r>
      <w:r w:rsidRPr="002C5967">
        <w:rPr>
          <w:sz w:val="32"/>
          <w:szCs w:val="32"/>
        </w:rPr>
        <w:t xml:space="preserve"> </w:t>
      </w:r>
      <w:r w:rsidRPr="00574AE8">
        <w:rPr>
          <w:sz w:val="32"/>
          <w:szCs w:val="32"/>
        </w:rPr>
        <w:t>42 лам</w:t>
      </w:r>
      <w:r>
        <w:rPr>
          <w:sz w:val="32"/>
          <w:szCs w:val="32"/>
        </w:rPr>
        <w:t xml:space="preserve">инированных картонных карточки; </w:t>
      </w:r>
      <w:r w:rsidRPr="00574AE8">
        <w:rPr>
          <w:sz w:val="32"/>
          <w:szCs w:val="32"/>
        </w:rPr>
        <w:t>ламинированная опознавательная карта</w:t>
      </w:r>
    </w:p>
    <w:p w:rsidR="00A56E2C" w:rsidRPr="00002FE4" w:rsidRDefault="00A56E2C" w:rsidP="00A56E2C">
      <w:pPr>
        <w:rPr>
          <w:b/>
          <w:i/>
          <w:sz w:val="32"/>
          <w:szCs w:val="32"/>
        </w:rPr>
      </w:pPr>
      <w:r w:rsidRPr="00574AE8">
        <w:rPr>
          <w:b/>
          <w:i/>
          <w:sz w:val="32"/>
          <w:szCs w:val="32"/>
        </w:rPr>
        <w:t>Цель игры:</w:t>
      </w:r>
      <w:r w:rsidRPr="00002FE4">
        <w:rPr>
          <w:b/>
          <w:i/>
          <w:sz w:val="32"/>
          <w:szCs w:val="32"/>
        </w:rPr>
        <w:t xml:space="preserve"> </w:t>
      </w:r>
      <w:r w:rsidRPr="00CD7399">
        <w:rPr>
          <w:b/>
          <w:i/>
          <w:sz w:val="32"/>
          <w:szCs w:val="32"/>
        </w:rPr>
        <w:t xml:space="preserve"> </w:t>
      </w:r>
      <w:r w:rsidRPr="00574AE8">
        <w:rPr>
          <w:sz w:val="32"/>
          <w:szCs w:val="32"/>
        </w:rPr>
        <w:t>Собрать как можно больше карточек</w:t>
      </w:r>
    </w:p>
    <w:p w:rsidR="00A56E2C" w:rsidRPr="00574AE8" w:rsidRDefault="00A56E2C" w:rsidP="00A56E2C">
      <w:pPr>
        <w:rPr>
          <w:b/>
          <w:i/>
          <w:sz w:val="32"/>
          <w:szCs w:val="32"/>
        </w:rPr>
      </w:pPr>
      <w:r w:rsidRPr="00574AE8">
        <w:rPr>
          <w:b/>
          <w:i/>
          <w:sz w:val="32"/>
          <w:szCs w:val="32"/>
        </w:rPr>
        <w:t>Подготовка к игре:</w:t>
      </w:r>
    </w:p>
    <w:p w:rsidR="00A56E2C" w:rsidRPr="00574AE8" w:rsidRDefault="00A56E2C" w:rsidP="00A56E2C">
      <w:pPr>
        <w:rPr>
          <w:sz w:val="32"/>
          <w:szCs w:val="32"/>
        </w:rPr>
      </w:pPr>
      <w:r w:rsidRPr="00574AE8">
        <w:rPr>
          <w:sz w:val="32"/>
          <w:szCs w:val="32"/>
        </w:rPr>
        <w:t xml:space="preserve">Перемешать карты, раздать </w:t>
      </w:r>
      <w:r>
        <w:rPr>
          <w:sz w:val="32"/>
          <w:szCs w:val="32"/>
        </w:rPr>
        <w:t xml:space="preserve">каждому игроку по карте цветной </w:t>
      </w:r>
      <w:r w:rsidRPr="00574AE8">
        <w:rPr>
          <w:sz w:val="32"/>
          <w:szCs w:val="32"/>
        </w:rPr>
        <w:t xml:space="preserve">стороной кверху, колоду разместить в центре. </w:t>
      </w:r>
    </w:p>
    <w:p w:rsidR="00A56E2C" w:rsidRDefault="00A56E2C" w:rsidP="00A56E2C">
      <w:pPr>
        <w:rPr>
          <w:b/>
          <w:i/>
          <w:sz w:val="32"/>
          <w:szCs w:val="32"/>
        </w:rPr>
      </w:pPr>
    </w:p>
    <w:p w:rsidR="00A56E2C" w:rsidRDefault="00A56E2C" w:rsidP="00A56E2C">
      <w:pPr>
        <w:rPr>
          <w:b/>
          <w:i/>
          <w:sz w:val="32"/>
          <w:szCs w:val="32"/>
        </w:rPr>
      </w:pPr>
    </w:p>
    <w:p w:rsidR="00A56E2C" w:rsidRPr="00574AE8" w:rsidRDefault="00A56E2C" w:rsidP="00A56E2C">
      <w:pPr>
        <w:rPr>
          <w:b/>
          <w:i/>
          <w:sz w:val="32"/>
          <w:szCs w:val="32"/>
        </w:rPr>
      </w:pPr>
      <w:r w:rsidRPr="00574AE8">
        <w:rPr>
          <w:b/>
          <w:i/>
          <w:sz w:val="32"/>
          <w:szCs w:val="32"/>
        </w:rPr>
        <w:t>Ход игры:</w:t>
      </w:r>
    </w:p>
    <w:p w:rsidR="00A56E2C" w:rsidRPr="00574AE8" w:rsidRDefault="00A56E2C" w:rsidP="00A56E2C">
      <w:pPr>
        <w:rPr>
          <w:sz w:val="32"/>
          <w:szCs w:val="32"/>
        </w:rPr>
      </w:pPr>
      <w:r w:rsidRPr="00574AE8">
        <w:rPr>
          <w:sz w:val="32"/>
          <w:szCs w:val="32"/>
        </w:rPr>
        <w:t>По команде «СТАРТ!» игроки одновременно переворачивают свои карты и начинают искать совпадения на своих картах с активной (верхней) картой общей колоды так, чтобы на своей карте было название географического обозначения, а на карте колоды – само обозначение на карте</w:t>
      </w:r>
      <w:r>
        <w:rPr>
          <w:sz w:val="32"/>
          <w:szCs w:val="32"/>
        </w:rPr>
        <w:t xml:space="preserve"> (в усложненной версии игры все наоборот)</w:t>
      </w:r>
      <w:r w:rsidRPr="00574AE8">
        <w:rPr>
          <w:sz w:val="32"/>
          <w:szCs w:val="32"/>
        </w:rPr>
        <w:t>. Тогда игрок, нашедший совпадение, касается карты колоды и объявляя его, переворачивает карту на обратную сторону и кладет ее в свою колоду поверх предыдущей карты. Эта карта становится активной.</w:t>
      </w:r>
      <w:r w:rsidRPr="00574AE8">
        <w:rPr>
          <w:sz w:val="32"/>
          <w:szCs w:val="32"/>
        </w:rPr>
        <w:br/>
        <w:t>Игра заканчивается, когда в общей колоде не остается карт.</w:t>
      </w:r>
    </w:p>
    <w:p w:rsidR="00A56E2C" w:rsidRPr="00574AE8" w:rsidRDefault="00A56E2C" w:rsidP="00A56E2C">
      <w:pPr>
        <w:rPr>
          <w:sz w:val="32"/>
          <w:szCs w:val="32"/>
        </w:rPr>
      </w:pPr>
      <w:r w:rsidRPr="00574AE8">
        <w:rPr>
          <w:b/>
          <w:i/>
          <w:sz w:val="32"/>
          <w:szCs w:val="32"/>
        </w:rPr>
        <w:t>Штраф:</w:t>
      </w:r>
    </w:p>
    <w:p w:rsidR="00A56E2C" w:rsidRPr="00574AE8" w:rsidRDefault="00A56E2C" w:rsidP="00A56E2C">
      <w:pPr>
        <w:rPr>
          <w:b/>
          <w:i/>
          <w:sz w:val="32"/>
          <w:szCs w:val="32"/>
        </w:rPr>
      </w:pPr>
      <w:r w:rsidRPr="00574AE8">
        <w:rPr>
          <w:sz w:val="32"/>
          <w:szCs w:val="32"/>
        </w:rPr>
        <w:t xml:space="preserve">Если в процессе игры игрок коснулся карты, собираясь забрать её, но понял, что она ему не нужна, то первая (активная) карта личной </w:t>
      </w:r>
      <w:r w:rsidRPr="00574AE8">
        <w:rPr>
          <w:sz w:val="32"/>
          <w:szCs w:val="32"/>
        </w:rPr>
        <w:lastRenderedPageBreak/>
        <w:t xml:space="preserve">колоды уходит в аут и активной становится карта, лежащая под картой, ушедшей в аут. </w:t>
      </w:r>
    </w:p>
    <w:p w:rsidR="00A56E2C" w:rsidRPr="00574AE8" w:rsidRDefault="00A56E2C" w:rsidP="00A56E2C">
      <w:pPr>
        <w:rPr>
          <w:b/>
          <w:i/>
          <w:sz w:val="32"/>
          <w:szCs w:val="32"/>
        </w:rPr>
      </w:pPr>
      <w:r w:rsidRPr="00574AE8">
        <w:rPr>
          <w:b/>
          <w:i/>
          <w:sz w:val="32"/>
          <w:szCs w:val="32"/>
        </w:rPr>
        <w:t xml:space="preserve">Подсчет очков: </w:t>
      </w:r>
    </w:p>
    <w:p w:rsidR="00A56E2C" w:rsidRPr="00574AE8" w:rsidRDefault="00A56E2C" w:rsidP="00A56E2C">
      <w:pPr>
        <w:rPr>
          <w:sz w:val="32"/>
          <w:szCs w:val="32"/>
        </w:rPr>
      </w:pPr>
      <w:r w:rsidRPr="00574AE8">
        <w:rPr>
          <w:sz w:val="32"/>
          <w:szCs w:val="32"/>
        </w:rPr>
        <w:t xml:space="preserve">Победитель выбирается путем подсчета карт всех игроков. Тот, у кого карт оказывается больше всех, становится победителем.   </w:t>
      </w:r>
    </w:p>
    <w:p w:rsidR="00A56E2C" w:rsidRDefault="00A56E2C">
      <w:bookmarkStart w:id="0" w:name="_GoBack"/>
      <w:bookmarkEnd w:id="0"/>
    </w:p>
    <w:sectPr w:rsidR="00A5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2C"/>
    <w:rsid w:val="00A56E2C"/>
    <w:rsid w:val="00D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441C"/>
  <w15:chartTrackingRefBased/>
  <w15:docId w15:val="{B0D570E4-F710-47DE-AAB4-31ED1147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1</cp:revision>
  <dcterms:created xsi:type="dcterms:W3CDTF">2016-12-21T19:48:00Z</dcterms:created>
  <dcterms:modified xsi:type="dcterms:W3CDTF">2016-12-21T19:49:00Z</dcterms:modified>
</cp:coreProperties>
</file>