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91" w:rsidRDefault="00AA3805" w:rsidP="00AA3805">
      <w:pPr>
        <w:jc w:val="center"/>
        <w:rPr>
          <w:sz w:val="36"/>
          <w:szCs w:val="36"/>
        </w:rPr>
      </w:pPr>
      <w:r>
        <w:rPr>
          <w:sz w:val="36"/>
          <w:szCs w:val="36"/>
        </w:rPr>
        <w:t>Пояснительная записка проекта «Не всё в интернете правда».</w:t>
      </w:r>
    </w:p>
    <w:p w:rsidR="00AA3805" w:rsidRDefault="00AA3805" w:rsidP="00AA38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Тема проекта- «Не всё в интернете правда». </w:t>
      </w:r>
      <w:r w:rsidRPr="00AA3805">
        <w:rPr>
          <w:sz w:val="28"/>
          <w:szCs w:val="28"/>
        </w:rPr>
        <w:t>В нашем проекте мы будем показывать, что далеко не всё в интернете правда и покажем способ</w:t>
      </w:r>
      <w:r>
        <w:rPr>
          <w:sz w:val="28"/>
          <w:szCs w:val="28"/>
        </w:rPr>
        <w:t>ы</w:t>
      </w:r>
      <w:r w:rsidRPr="00AA3805">
        <w:rPr>
          <w:sz w:val="28"/>
          <w:szCs w:val="28"/>
        </w:rPr>
        <w:t xml:space="preserve"> как различить правду и ложь.</w:t>
      </w:r>
    </w:p>
    <w:p w:rsidR="00AA3805" w:rsidRDefault="00AA3805" w:rsidP="00AA38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Проектная группа </w:t>
      </w:r>
    </w:p>
    <w:p w:rsidR="00AA3805" w:rsidRDefault="00AA3805" w:rsidP="00AA3805">
      <w:pPr>
        <w:pStyle w:val="a3"/>
        <w:rPr>
          <w:sz w:val="28"/>
          <w:szCs w:val="28"/>
        </w:rPr>
      </w:pPr>
      <w:r>
        <w:rPr>
          <w:sz w:val="28"/>
          <w:szCs w:val="28"/>
        </w:rPr>
        <w:t>Бушуева Екатерина (руководитель проекта)</w:t>
      </w:r>
    </w:p>
    <w:p w:rsidR="00AA3805" w:rsidRDefault="00AA3805" w:rsidP="00AA3805">
      <w:pPr>
        <w:pStyle w:val="a3"/>
        <w:rPr>
          <w:sz w:val="28"/>
          <w:szCs w:val="28"/>
        </w:rPr>
      </w:pPr>
      <w:r>
        <w:rPr>
          <w:sz w:val="28"/>
          <w:szCs w:val="28"/>
        </w:rPr>
        <w:t>Симонова Арина (участник проекта)</w:t>
      </w:r>
    </w:p>
    <w:p w:rsidR="00AA3805" w:rsidRDefault="00AA3805" w:rsidP="00AA3805">
      <w:pPr>
        <w:pStyle w:val="a3"/>
        <w:rPr>
          <w:sz w:val="28"/>
          <w:szCs w:val="28"/>
        </w:rPr>
      </w:pPr>
      <w:r>
        <w:rPr>
          <w:sz w:val="28"/>
          <w:szCs w:val="28"/>
        </w:rPr>
        <w:t>Романцева Анна (участник проекта)</w:t>
      </w:r>
    </w:p>
    <w:p w:rsidR="00AA3805" w:rsidRDefault="00AA3805" w:rsidP="00AA380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Бурикова</w:t>
      </w:r>
      <w:proofErr w:type="spellEnd"/>
      <w:r>
        <w:rPr>
          <w:sz w:val="28"/>
          <w:szCs w:val="28"/>
        </w:rPr>
        <w:t xml:space="preserve"> Ирина Валерьевна (консультант проекта) </w:t>
      </w:r>
    </w:p>
    <w:p w:rsidR="00AA3805" w:rsidRPr="00AA3805" w:rsidRDefault="00AA3805" w:rsidP="00AA38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3805">
        <w:rPr>
          <w:sz w:val="28"/>
          <w:szCs w:val="28"/>
        </w:rPr>
        <w:t>Прод</w:t>
      </w:r>
      <w:r>
        <w:rPr>
          <w:sz w:val="28"/>
          <w:szCs w:val="28"/>
        </w:rPr>
        <w:t>укт первый: Буклет с раскраской и кратким описанием проекта для учеников 4-5 классов. (промежуточный продукт). Применение на классных часах; выкладывание в общественный доступ для использования людьми, не находящимися на защите проекта.</w:t>
      </w:r>
    </w:p>
    <w:p w:rsidR="00AA3805" w:rsidRDefault="00AA3805" w:rsidP="00AA38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Продукт второй: Материал классного часа для учеников 4-5 классов. (итоговый продукт). Применение на классных часах.</w:t>
      </w:r>
    </w:p>
    <w:p w:rsidR="00AA3805" w:rsidRDefault="00AA3805" w:rsidP="00AA38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Критерии для оценивание продуктов:</w:t>
      </w:r>
    </w:p>
    <w:p w:rsidR="00AA3805" w:rsidRDefault="00AA3805" w:rsidP="00AA380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Актуальность продуктов.</w:t>
      </w:r>
    </w:p>
    <w:p w:rsidR="00AA3805" w:rsidRDefault="00AA3805" w:rsidP="00AA380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Оформление</w:t>
      </w:r>
    </w:p>
    <w:p w:rsidR="00AA3805" w:rsidRPr="00AA3805" w:rsidRDefault="00AA3805" w:rsidP="00AA380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Понятность (качество того, на сколько понятен текст в продуктах)</w:t>
      </w:r>
      <w:bookmarkStart w:id="0" w:name="_GoBack"/>
      <w:bookmarkEnd w:id="0"/>
    </w:p>
    <w:sectPr w:rsidR="00AA3805" w:rsidRPr="00AA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366"/>
    <w:multiLevelType w:val="hybridMultilevel"/>
    <w:tmpl w:val="234EF3B2"/>
    <w:lvl w:ilvl="0" w:tplc="DDA6D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C3115D"/>
    <w:multiLevelType w:val="hybridMultilevel"/>
    <w:tmpl w:val="EE9E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05"/>
    <w:rsid w:val="00A01991"/>
    <w:rsid w:val="00A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Катеринка</dc:creator>
  <cp:lastModifiedBy>Катеринка</cp:lastModifiedBy>
  <cp:revision>1</cp:revision>
  <dcterms:created xsi:type="dcterms:W3CDTF">2016-12-18T19:31:00Z</dcterms:created>
  <dcterms:modified xsi:type="dcterms:W3CDTF">2016-12-18T19:41:00Z</dcterms:modified>
</cp:coreProperties>
</file>