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15" w:rsidRDefault="00D02215" w:rsidP="00D0221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wave"/>
        </w:rPr>
      </w:pPr>
      <w:r w:rsidRPr="00D02215">
        <w:rPr>
          <w:rFonts w:ascii="Times New Roman" w:hAnsi="Times New Roman" w:cs="Times New Roman"/>
          <w:color w:val="FF0000"/>
          <w:sz w:val="28"/>
          <w:szCs w:val="28"/>
          <w:u w:val="wave"/>
        </w:rPr>
        <w:t>Сценарий-план урока по теме: Русские народные инструменты и их аналоги в европейской культуре</w:t>
      </w:r>
    </w:p>
    <w:p w:rsidR="00D02215" w:rsidRDefault="00D02215" w:rsidP="00D022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Приветствие; знакомство учеников с кратким обоснованием проекта</w:t>
      </w:r>
    </w:p>
    <w:p w:rsidR="00D02215" w:rsidRDefault="00D02215" w:rsidP="00D022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Вопрос-какие народные инструменты зашифрованы в загадках (балалайка и гармонь)</w:t>
      </w:r>
    </w:p>
    <w:p w:rsidR="00D02215" w:rsidRDefault="00D02215" w:rsidP="00D022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Вопрос-выберите характеристику балалайки (</w:t>
      </w:r>
      <w:r w:rsidR="00F942BA">
        <w:rPr>
          <w:rFonts w:ascii="Times New Roman" w:hAnsi="Times New Roman" w:cs="Times New Roman"/>
          <w:sz w:val="28"/>
          <w:szCs w:val="28"/>
        </w:rPr>
        <w:t>струнный щипковый инструмент</w:t>
      </w:r>
    </w:p>
    <w:p w:rsidR="00F942BA" w:rsidRDefault="00F942BA" w:rsidP="00F942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42BA">
        <w:rPr>
          <w:rFonts w:ascii="Times New Roman" w:hAnsi="Times New Roman" w:cs="Times New Roman"/>
          <w:sz w:val="28"/>
          <w:szCs w:val="28"/>
        </w:rPr>
        <w:t>Лиля рассказывает:</w:t>
      </w:r>
      <w:r w:rsidRPr="00F942B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F942BA">
        <w:rPr>
          <w:rFonts w:ascii="Times New Roman" w:hAnsi="Times New Roman" w:cs="Times New Roman"/>
          <w:sz w:val="28"/>
          <w:szCs w:val="28"/>
          <w:highlight w:val="white"/>
        </w:rPr>
        <w:t xml:space="preserve">Балалайка — русский народный </w:t>
      </w:r>
      <w:hyperlink r:id="rId5">
        <w:r w:rsidRPr="00F942BA">
          <w:rPr>
            <w:rFonts w:ascii="Times New Roman" w:hAnsi="Times New Roman" w:cs="Times New Roman"/>
            <w:sz w:val="28"/>
            <w:szCs w:val="28"/>
            <w:highlight w:val="white"/>
          </w:rPr>
          <w:t>струнный щипковый музыкальный инструмент</w:t>
        </w:r>
      </w:hyperlink>
      <w:r w:rsidRPr="00F942BA">
        <w:rPr>
          <w:rFonts w:ascii="Times New Roman" w:hAnsi="Times New Roman" w:cs="Times New Roman"/>
          <w:sz w:val="28"/>
          <w:szCs w:val="28"/>
          <w:highlight w:val="white"/>
        </w:rPr>
        <w:t xml:space="preserve">. Балалайка имеет корпус треугольной формы, струн — три. Характерным приёмом </w:t>
      </w:r>
      <w:proofErr w:type="spellStart"/>
      <w:r w:rsidRPr="00F942BA">
        <w:rPr>
          <w:rFonts w:ascii="Times New Roman" w:hAnsi="Times New Roman" w:cs="Times New Roman"/>
          <w:sz w:val="28"/>
          <w:szCs w:val="28"/>
          <w:highlight w:val="white"/>
        </w:rPr>
        <w:t>звукизвлечения</w:t>
      </w:r>
      <w:proofErr w:type="spellEnd"/>
      <w:r w:rsidRPr="00F942BA">
        <w:rPr>
          <w:rFonts w:ascii="Times New Roman" w:hAnsi="Times New Roman" w:cs="Times New Roman"/>
          <w:sz w:val="28"/>
          <w:szCs w:val="28"/>
          <w:highlight w:val="white"/>
        </w:rPr>
        <w:t xml:space="preserve"> на балалайке является </w:t>
      </w:r>
      <w:r w:rsidRPr="00F942BA">
        <w:rPr>
          <w:rFonts w:ascii="Times New Roman" w:hAnsi="Times New Roman" w:cs="Times New Roman"/>
          <w:i/>
          <w:sz w:val="28"/>
          <w:szCs w:val="28"/>
          <w:highlight w:val="white"/>
        </w:rPr>
        <w:t>бряцание</w:t>
      </w:r>
      <w:r w:rsidRPr="00F942BA">
        <w:rPr>
          <w:rFonts w:ascii="Times New Roman" w:hAnsi="Times New Roman" w:cs="Times New Roman"/>
          <w:sz w:val="28"/>
          <w:szCs w:val="28"/>
          <w:highlight w:val="white"/>
        </w:rPr>
        <w:t xml:space="preserve"> — удары пальцем по всем струнам одновременно.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F942BA">
        <w:rPr>
          <w:rFonts w:ascii="Times New Roman" w:hAnsi="Times New Roman" w:cs="Times New Roman"/>
          <w:sz w:val="28"/>
          <w:szCs w:val="28"/>
          <w:highlight w:val="white"/>
        </w:rPr>
        <w:t xml:space="preserve">Балалайка — один из инструментов, ставший, наряду с </w:t>
      </w:r>
      <w:hyperlink r:id="rId6">
        <w:r w:rsidRPr="00F942BA">
          <w:rPr>
            <w:rFonts w:ascii="Times New Roman" w:hAnsi="Times New Roman" w:cs="Times New Roman"/>
            <w:sz w:val="28"/>
            <w:szCs w:val="28"/>
            <w:highlight w:val="white"/>
          </w:rPr>
          <w:t>гармонью</w:t>
        </w:r>
      </w:hyperlink>
      <w:r w:rsidRPr="00F942BA">
        <w:rPr>
          <w:rFonts w:ascii="Times New Roman" w:hAnsi="Times New Roman" w:cs="Times New Roman"/>
          <w:sz w:val="28"/>
          <w:szCs w:val="28"/>
          <w:highlight w:val="white"/>
        </w:rPr>
        <w:t>, символом русского народа. Самый известный русский инструмент.</w:t>
      </w:r>
    </w:p>
    <w:p w:rsidR="00F942BA" w:rsidRDefault="00F942BA" w:rsidP="00F942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Вопрос-выберите правильную характеристику гармони (духовой язычковый инструмент)</w:t>
      </w:r>
    </w:p>
    <w:p w:rsidR="00D254FE" w:rsidRPr="00D254FE" w:rsidRDefault="00F942BA" w:rsidP="00D254FE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  <w:r w:rsidRPr="00D254FE">
        <w:rPr>
          <w:rFonts w:ascii="Times New Roman" w:hAnsi="Times New Roman" w:cs="Times New Roman"/>
          <w:sz w:val="28"/>
          <w:szCs w:val="28"/>
        </w:rPr>
        <w:t>Аня рассказывает:</w:t>
      </w:r>
      <w:r w:rsidR="00D254FE"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r w:rsidR="00D254FE"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Гармонь, или гармошка – это </w:t>
      </w:r>
      <w:hyperlink r:id="rId7">
        <w:r w:rsidR="00D254FE" w:rsidRPr="00D01BC9">
          <w:rPr>
            <w:rFonts w:ascii="Times New Roman" w:eastAsia="Georgia" w:hAnsi="Times New Roman" w:cs="Times New Roman"/>
            <w:sz w:val="28"/>
            <w:szCs w:val="28"/>
            <w:highlight w:val="white"/>
          </w:rPr>
          <w:t>духовой язычковый</w:t>
        </w:r>
      </w:hyperlink>
      <w:r w:rsidR="00D254FE"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музыкальный инструмент с клавишно-пневматическим механизмом. По бокам инструмента расположены две клавиатуры: на правой играется мелодия, левая предназначена для аккомпанемента. Под гармоникой понимают целый ряд музыкальных инструментов, как ручных, так и губных. Звучание в этих инструментах достигается путем колебания язычка (металлической планки) под действием потока воздуха. В ручных моделях, как в гармони, воздух нагнетается при помощи специального резервуара – меха.</w:t>
      </w:r>
    </w:p>
    <w:p w:rsidR="00D254FE" w:rsidRPr="00D254FE" w:rsidRDefault="00D254FE" w:rsidP="00D254FE">
      <w:pPr>
        <w:pStyle w:val="a4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4FE">
        <w:rPr>
          <w:rFonts w:ascii="Times New Roman" w:hAnsi="Times New Roman" w:cs="Times New Roman"/>
          <w:sz w:val="28"/>
          <w:szCs w:val="28"/>
        </w:rPr>
        <w:t>Лиля говорит:</w:t>
      </w:r>
      <w:r w:rsidRPr="00D254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D254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Однозначной точки зрения на время возникновения балалайки не существует. Считается, что балалайка получила распространение с конца XVII века. Возможно, происходит из азиатской </w:t>
      </w:r>
      <w:hyperlink r:id="rId8" w:history="1">
        <w:r w:rsidRPr="00D254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u w:val="none"/>
          </w:rPr>
          <w:t>домбры</w:t>
        </w:r>
      </w:hyperlink>
      <w:r w:rsidRPr="00D254FE">
        <w:rPr>
          <w:rFonts w:ascii="Times New Roman" w:eastAsia="Times New Roman" w:hAnsi="Times New Roman" w:cs="Times New Roman"/>
          <w:sz w:val="28"/>
          <w:szCs w:val="28"/>
          <w:highlight w:val="white"/>
        </w:rPr>
        <w:t>. Первое письменное упоминание о балалайке содержится в документе от 13 июня 1688 года «Память из Стрелецкого приказа в Малороссийский приказ», в котором, среди прочего, сообщается, что в Москве в Стрелецкий приказ приведены посадский человек Савка Фёдоров сын Селезнев и крестьянин Ивашко Дмитриев, а с ними принесена балалайка</w:t>
      </w:r>
      <w:r w:rsidRPr="00D25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2BA" w:rsidRDefault="00D254FE" w:rsidP="00F942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– когда фиксируется первое упоминание балалайки (1688 год)</w:t>
      </w:r>
    </w:p>
    <w:p w:rsidR="00D254FE" w:rsidRDefault="00D254FE" w:rsidP="00F942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– с какими словами «балалайка» имеет общий корень(балакать)</w:t>
      </w:r>
    </w:p>
    <w:p w:rsidR="00D02215" w:rsidRDefault="00D254FE" w:rsidP="00D254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– выберите лишние признаки русских инструментов (смычок, клавиши; деревянные палочки, труба)</w:t>
      </w:r>
    </w:p>
    <w:p w:rsidR="00D254FE" w:rsidRPr="00D254FE" w:rsidRDefault="00D254FE" w:rsidP="00D254FE">
      <w:pPr>
        <w:pStyle w:val="a4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254FE">
        <w:rPr>
          <w:rFonts w:ascii="Times New Roman" w:hAnsi="Times New Roman" w:cs="Times New Roman"/>
          <w:sz w:val="28"/>
          <w:szCs w:val="28"/>
        </w:rPr>
        <w:t xml:space="preserve">Аня говорит: </w:t>
      </w:r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Подлинное происхождение такого музыкального инструмента, как гармонь, до сих пор точно не установлено. Некоторые источники утверждают, что гармонь изобрели в Германии, другие – что в России.</w:t>
      </w:r>
      <w:r w:rsidR="00D01BC9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По одной из версий, гармонь придумал </w:t>
      </w:r>
      <w:proofErr w:type="spellStart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Франтишек</w:t>
      </w:r>
      <w:proofErr w:type="spellEnd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Киршник</w:t>
      </w:r>
      <w:proofErr w:type="spellEnd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– чешский мастер органного искусства в 1783 году. По мнению академика </w:t>
      </w:r>
      <w:proofErr w:type="spellStart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Мирека</w:t>
      </w:r>
      <w:proofErr w:type="spellEnd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действие происходило в Санкт-Петербурге. Основное оформление, которое мы можем </w:t>
      </w:r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lastRenderedPageBreak/>
        <w:t xml:space="preserve">наблюдать в современной гармони, придал инструменту в 1829 году русский мастер, проживавший в Вене, </w:t>
      </w:r>
      <w:proofErr w:type="spellStart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Демианов</w:t>
      </w:r>
      <w:proofErr w:type="spellEnd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. Ему принадлежит идея создания корпуса и двух клавиатур. На ней было 7 клавиш на правой части и 2 клавиши на левой части гармони.</w:t>
      </w:r>
      <w:r w:rsidR="00D01BC9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Уже в 1830 году было организовано массовое изготовление гармоней. Изготавливал их тульский мастер Иван </w:t>
      </w:r>
      <w:proofErr w:type="spellStart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Сизов</w:t>
      </w:r>
      <w:proofErr w:type="spellEnd"/>
      <w:r w:rsidRPr="00D254FE">
        <w:rPr>
          <w:rFonts w:ascii="Times New Roman" w:eastAsia="Georgia" w:hAnsi="Times New Roman" w:cs="Times New Roman"/>
          <w:sz w:val="28"/>
          <w:szCs w:val="28"/>
          <w:highlight w:val="white"/>
        </w:rPr>
        <w:t>.</w:t>
      </w:r>
      <w:r w:rsidR="00D01BC9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r w:rsidRPr="00D254FE">
        <w:rPr>
          <w:rFonts w:ascii="Times New Roman" w:hAnsi="Times New Roman" w:cs="Times New Roman"/>
          <w:sz w:val="28"/>
          <w:szCs w:val="28"/>
          <w:highlight w:val="white"/>
        </w:rPr>
        <w:t xml:space="preserve">В деревне Поповке, близ </w:t>
      </w:r>
      <w:proofErr w:type="spell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Касимова</w:t>
      </w:r>
      <w:proofErr w:type="spellEnd"/>
      <w:r w:rsidRPr="00D254FE">
        <w:rPr>
          <w:rFonts w:ascii="Times New Roman" w:hAnsi="Times New Roman" w:cs="Times New Roman"/>
          <w:sz w:val="28"/>
          <w:szCs w:val="28"/>
          <w:highlight w:val="white"/>
        </w:rPr>
        <w:t xml:space="preserve"> (Рязанской области) мастера начали делать гармоники с русским строем, но с большим диапазоном, чем тульский образец. Под левую руку - только басы, без готовых аккордов.</w:t>
      </w:r>
      <w:r w:rsidR="00D01BC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254FE">
        <w:rPr>
          <w:rFonts w:ascii="Times New Roman" w:hAnsi="Times New Roman" w:cs="Times New Roman"/>
          <w:sz w:val="28"/>
          <w:szCs w:val="28"/>
          <w:highlight w:val="white"/>
        </w:rPr>
        <w:t>А уж если гармонист хотел инструмент яркий, заметный, то ехал под Вышний Волочок, в Бологое. «</w:t>
      </w:r>
      <w:proofErr w:type="spell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Бологовка</w:t>
      </w:r>
      <w:proofErr w:type="spellEnd"/>
      <w:r w:rsidRPr="00D254FE">
        <w:rPr>
          <w:rFonts w:ascii="Times New Roman" w:hAnsi="Times New Roman" w:cs="Times New Roman"/>
          <w:sz w:val="28"/>
          <w:szCs w:val="28"/>
          <w:highlight w:val="white"/>
        </w:rPr>
        <w:t>» отличалась не только необыкновенной отделкой: резной медью, коленкором, зеркальным стеклом, но и строем - двухрядная справа, «</w:t>
      </w:r>
      <w:proofErr w:type="spell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Бологовка</w:t>
      </w:r>
      <w:proofErr w:type="spellEnd"/>
      <w:r w:rsidRPr="00D254FE">
        <w:rPr>
          <w:rFonts w:ascii="Times New Roman" w:hAnsi="Times New Roman" w:cs="Times New Roman"/>
          <w:sz w:val="28"/>
          <w:szCs w:val="28"/>
          <w:highlight w:val="white"/>
        </w:rPr>
        <w:t>» слева имела и басы, и наборы аккордов и мажорных, и минорных. Звучание её напоминало те весёлые гармоники, с которыми бродячие итальянцы («</w:t>
      </w:r>
      <w:proofErr w:type="spell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тальянцы</w:t>
      </w:r>
      <w:proofErr w:type="spellEnd"/>
      <w:r w:rsidRPr="00D254FE">
        <w:rPr>
          <w:rFonts w:ascii="Times New Roman" w:hAnsi="Times New Roman" w:cs="Times New Roman"/>
          <w:sz w:val="28"/>
          <w:szCs w:val="28"/>
          <w:highlight w:val="white"/>
        </w:rPr>
        <w:t>») ходили по дворам.</w:t>
      </w:r>
      <w:r w:rsidRPr="00D254FE">
        <w:rPr>
          <w:rFonts w:ascii="Times New Roman" w:hAnsi="Times New Roman" w:cs="Times New Roman"/>
          <w:sz w:val="28"/>
          <w:szCs w:val="28"/>
        </w:rPr>
        <w:t xml:space="preserve"> Поэтому эту гармонь часто называли тальянкой.</w:t>
      </w:r>
      <w:r w:rsidR="00D01BC9">
        <w:rPr>
          <w:rFonts w:ascii="Times New Roman" w:hAnsi="Times New Roman" w:cs="Times New Roman"/>
          <w:sz w:val="28"/>
          <w:szCs w:val="28"/>
        </w:rPr>
        <w:t xml:space="preserve"> </w:t>
      </w:r>
      <w:r w:rsidRPr="00D254FE">
        <w:rPr>
          <w:rFonts w:ascii="Times New Roman" w:hAnsi="Times New Roman" w:cs="Times New Roman"/>
          <w:sz w:val="28"/>
          <w:szCs w:val="28"/>
          <w:highlight w:val="white"/>
        </w:rPr>
        <w:t>Но какие гармоники придумали в Орловской губернии в Ливнах! Под обе руки - кнопочки: 18 справа, 14 слева; слева и басы, и мажорные аккорды, и минорные. Узкая, всего 8-9 сантиметров в ширину, высотой невелика, но зато мехи!.. До 40 складок вместо обычных восьми, десяти, или четырнадцати!</w:t>
      </w:r>
      <w:r w:rsidR="00D01BC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254FE">
        <w:rPr>
          <w:rFonts w:ascii="Times New Roman" w:hAnsi="Times New Roman" w:cs="Times New Roman"/>
          <w:sz w:val="28"/>
          <w:szCs w:val="28"/>
          <w:highlight w:val="white"/>
        </w:rPr>
        <w:t xml:space="preserve">Гармоника Елецких мастеров </w:t>
      </w:r>
      <w:proofErr w:type="gram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-«</w:t>
      </w:r>
      <w:proofErr w:type="gramEnd"/>
      <w:r w:rsidR="00D01BC9" w:rsidRPr="00D254FE">
        <w:rPr>
          <w:rFonts w:ascii="Times New Roman" w:hAnsi="Times New Roman" w:cs="Times New Roman"/>
          <w:sz w:val="28"/>
          <w:szCs w:val="28"/>
          <w:highlight w:val="white"/>
        </w:rPr>
        <w:t>Елецкая</w:t>
      </w:r>
      <w:r w:rsidRPr="00D254FE">
        <w:rPr>
          <w:rFonts w:ascii="Times New Roman" w:hAnsi="Times New Roman" w:cs="Times New Roman"/>
          <w:sz w:val="28"/>
          <w:szCs w:val="28"/>
          <w:highlight w:val="white"/>
        </w:rPr>
        <w:t xml:space="preserve"> рояльная» («</w:t>
      </w:r>
      <w:proofErr w:type="spell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роялка</w:t>
      </w:r>
      <w:proofErr w:type="spellEnd"/>
      <w:r w:rsidRPr="00D254FE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proofErr w:type="spell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русянка</w:t>
      </w:r>
      <w:proofErr w:type="spellEnd"/>
      <w:r w:rsidRPr="00D254FE">
        <w:rPr>
          <w:rFonts w:ascii="Times New Roman" w:hAnsi="Times New Roman" w:cs="Times New Roman"/>
          <w:sz w:val="28"/>
          <w:szCs w:val="28"/>
          <w:highlight w:val="white"/>
        </w:rPr>
        <w:t>») стала прообразом элегантного аккордеона. Чёрно-белая клавиатура справа имела все звуки полной хроматической гаммы рояля, а слева - выносной гриф с клавишами басов и аккордами на русский и на европейский манер.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254FE">
        <w:rPr>
          <w:rFonts w:ascii="Times New Roman" w:hAnsi="Times New Roman" w:cs="Times New Roman"/>
          <w:sz w:val="28"/>
          <w:szCs w:val="28"/>
          <w:highlight w:val="white"/>
        </w:rPr>
        <w:t>Случалось</w:t>
      </w:r>
      <w:proofErr w:type="gramEnd"/>
      <w:r w:rsidRPr="00D254FE">
        <w:rPr>
          <w:rFonts w:ascii="Times New Roman" w:hAnsi="Times New Roman" w:cs="Times New Roman"/>
          <w:sz w:val="28"/>
          <w:szCs w:val="28"/>
          <w:highlight w:val="white"/>
        </w:rPr>
        <w:t xml:space="preserve"> кому побывать в Череповце - привозили оттуда уморительные гармошки: вроде бы и не гармошки, а так-детишкам баловство, величиной с рукавицу, а гармонист возьмёт в руки - весело! Прозвали их «черепашками»</w:t>
      </w:r>
    </w:p>
    <w:p w:rsidR="00D254FE" w:rsidRDefault="00D254FE" w:rsidP="00D254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– когда </w:t>
      </w:r>
      <w:r w:rsidR="00D01BC9">
        <w:rPr>
          <w:rFonts w:ascii="Times New Roman" w:hAnsi="Times New Roman" w:cs="Times New Roman"/>
          <w:sz w:val="28"/>
          <w:szCs w:val="28"/>
        </w:rPr>
        <w:t>была создана первая гар</w:t>
      </w:r>
      <w:r>
        <w:rPr>
          <w:rFonts w:ascii="Times New Roman" w:hAnsi="Times New Roman" w:cs="Times New Roman"/>
          <w:sz w:val="28"/>
          <w:szCs w:val="28"/>
        </w:rPr>
        <w:t>монь</w:t>
      </w:r>
      <w:r w:rsidR="00D01BC9">
        <w:rPr>
          <w:rFonts w:ascii="Times New Roman" w:hAnsi="Times New Roman" w:cs="Times New Roman"/>
          <w:sz w:val="28"/>
          <w:szCs w:val="28"/>
        </w:rPr>
        <w:t xml:space="preserve"> (1783)</w:t>
      </w:r>
    </w:p>
    <w:p w:rsidR="00D01BC9" w:rsidRDefault="00D01BC9" w:rsidP="00D254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картинок разных видов гармони</w:t>
      </w:r>
    </w:p>
    <w:p w:rsidR="00144AE3" w:rsidRDefault="00D01BC9" w:rsidP="00144A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Лиля говорит: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немного о нашем исследовании. </w:t>
      </w:r>
      <w:r w:rsidR="00144AE3" w:rsidRPr="00D01BC9">
        <w:rPr>
          <w:rFonts w:ascii="Times New Roman" w:hAnsi="Times New Roman" w:cs="Times New Roman"/>
          <w:sz w:val="28"/>
          <w:szCs w:val="28"/>
        </w:rPr>
        <w:t>В качестве объекта исследования в рамках проекта выступают музыкальные инструменты народов Европы. В качестве предмета – европейские аналоги таких русских народных инструментов как балалайка и гармонь.</w:t>
      </w:r>
      <w:bookmarkStart w:id="0" w:name="_Toc43781016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E3" w:rsidRPr="00D01BC9">
        <w:rPr>
          <w:rStyle w:val="20"/>
          <w:rFonts w:ascii="Times New Roman" w:hAnsi="Times New Roman" w:cs="Times New Roman"/>
          <w:color w:val="auto"/>
          <w:sz w:val="28"/>
          <w:szCs w:val="28"/>
        </w:rPr>
        <w:t>Гипотеза</w:t>
      </w:r>
      <w:bookmarkEnd w:id="0"/>
      <w:r w:rsidR="00144AE3" w:rsidRPr="00D01BC9">
        <w:rPr>
          <w:rFonts w:ascii="Times New Roman" w:hAnsi="Times New Roman" w:cs="Times New Roman"/>
          <w:sz w:val="28"/>
          <w:szCs w:val="28"/>
        </w:rPr>
        <w:t xml:space="preserve"> исследования состоит в предположении о том, что взаимопроникновение культур в европейской цивилизации породило набор подобных друг другу музыкальных инструментов, которые могут быть родственными русским народным инструментам балалайке и гармони.</w:t>
      </w:r>
      <w:bookmarkStart w:id="1" w:name="_Toc43781017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E3" w:rsidRPr="00D01BC9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</w:t>
      </w:r>
      <w:bookmarkEnd w:id="1"/>
      <w:r w:rsidR="00144AE3" w:rsidRPr="00D01BC9">
        <w:rPr>
          <w:rFonts w:ascii="Times New Roman" w:hAnsi="Times New Roman" w:cs="Times New Roman"/>
          <w:sz w:val="28"/>
          <w:szCs w:val="28"/>
        </w:rPr>
        <w:t xml:space="preserve"> проекта - анализ традиционных музыкальных инструментов народов Европы и выявление аналогов русских народных инструментов балалайки и гармони.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E3" w:rsidRPr="00D01BC9">
        <w:rPr>
          <w:rFonts w:ascii="Times New Roman" w:hAnsi="Times New Roman" w:cs="Times New Roman"/>
          <w:sz w:val="28"/>
          <w:szCs w:val="28"/>
        </w:rPr>
        <w:t>Были проанализированы инструменты 46 стран Европы. Результатом анализа стала классификация.</w:t>
      </w:r>
    </w:p>
    <w:p w:rsidR="00144AE3" w:rsidRPr="00D01BC9" w:rsidRDefault="00D01BC9" w:rsidP="00D01B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Лиля рассказывает: </w:t>
      </w:r>
      <w:r w:rsidR="00144AE3" w:rsidRPr="00D01BC9">
        <w:rPr>
          <w:rFonts w:ascii="Times New Roman" w:eastAsia="Georgia" w:hAnsi="Times New Roman" w:cs="Times New Roman"/>
          <w:sz w:val="28"/>
          <w:szCs w:val="28"/>
        </w:rPr>
        <w:t xml:space="preserve">При анализе музыкальных инструментов выяснилось, что балалайка относится к довольно многочисленной группе струнных </w:t>
      </w:r>
      <w:r w:rsidR="00144AE3" w:rsidRPr="00D01BC9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щипковых народных инструментов. Эта группа имеет также много похожих характеристик с группой струнных смычковых инструментов. Отличительной чертой балалайки является ее треугольная форма и способ </w:t>
      </w:r>
      <w:proofErr w:type="spellStart"/>
      <w:r w:rsidR="00144AE3" w:rsidRPr="00D01BC9">
        <w:rPr>
          <w:rFonts w:ascii="Times New Roman" w:eastAsia="Georgia" w:hAnsi="Times New Roman" w:cs="Times New Roman"/>
          <w:sz w:val="28"/>
          <w:szCs w:val="28"/>
        </w:rPr>
        <w:t>звукоизвлечения</w:t>
      </w:r>
      <w:proofErr w:type="spellEnd"/>
      <w:r w:rsidR="00144AE3" w:rsidRPr="00D01BC9">
        <w:rPr>
          <w:rFonts w:ascii="Times New Roman" w:eastAsia="Georgia" w:hAnsi="Times New Roman" w:cs="Times New Roman"/>
          <w:sz w:val="28"/>
          <w:szCs w:val="28"/>
        </w:rPr>
        <w:t xml:space="preserve"> – бряцание. Последний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очень похож на испанскую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бандур</w:t>
      </w:r>
      <w:r w:rsidR="00144AE3" w:rsidRPr="00D01BC9">
        <w:rPr>
          <w:rFonts w:ascii="Times New Roman" w:eastAsia="Georgia" w:hAnsi="Times New Roman" w:cs="Times New Roman"/>
          <w:sz w:val="28"/>
          <w:szCs w:val="28"/>
        </w:rPr>
        <w:t>рию</w:t>
      </w:r>
      <w:proofErr w:type="spellEnd"/>
      <w:r w:rsidR="00144AE3" w:rsidRPr="00D01BC9">
        <w:rPr>
          <w:rFonts w:ascii="Times New Roman" w:eastAsia="Georgia" w:hAnsi="Times New Roman" w:cs="Times New Roman"/>
          <w:sz w:val="28"/>
          <w:szCs w:val="28"/>
        </w:rPr>
        <w:t xml:space="preserve">. Поскольку есть версия, что балалайка произошла от азиатской домбры, то ее близкое родство с испанской </w:t>
      </w:r>
      <w:proofErr w:type="spellStart"/>
      <w:r w:rsidR="00144AE3" w:rsidRPr="00D01BC9">
        <w:rPr>
          <w:rFonts w:ascii="Times New Roman" w:eastAsia="Georgia" w:hAnsi="Times New Roman" w:cs="Times New Roman"/>
          <w:sz w:val="28"/>
          <w:szCs w:val="28"/>
        </w:rPr>
        <w:t>бандуррией</w:t>
      </w:r>
      <w:proofErr w:type="spellEnd"/>
      <w:r w:rsidR="00144AE3" w:rsidRPr="00D01BC9">
        <w:rPr>
          <w:rFonts w:ascii="Times New Roman" w:eastAsia="Georgia" w:hAnsi="Times New Roman" w:cs="Times New Roman"/>
          <w:sz w:val="28"/>
          <w:szCs w:val="28"/>
        </w:rPr>
        <w:t xml:space="preserve"> вполне понятно. Испания – единственный европейский регион, который долгое время находился под властью арабов.</w:t>
      </w:r>
    </w:p>
    <w:p w:rsidR="00144AE3" w:rsidRPr="00D01BC9" w:rsidRDefault="00D01BC9" w:rsidP="00D01B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Аня говорит: </w:t>
      </w:r>
      <w:r w:rsidR="00144AE3" w:rsidRPr="00D01BC9">
        <w:rPr>
          <w:rFonts w:ascii="Times New Roman" w:eastAsia="Georgia" w:hAnsi="Times New Roman" w:cs="Times New Roman"/>
          <w:sz w:val="28"/>
          <w:szCs w:val="28"/>
        </w:rPr>
        <w:t xml:space="preserve">Гораздо более удивительным является тот факт, что гармонь может быть признана уникальным русским инструментом. В германии тоже распространен клавишно-пневматический аккордеон. Однако есть данные, что он был изобретен в России голландским мастером. Считается даже, что прообразом аккордеона является </w:t>
      </w:r>
      <w:r w:rsidRPr="00D01BC9">
        <w:rPr>
          <w:rFonts w:ascii="Times New Roman" w:eastAsia="Georgia" w:hAnsi="Times New Roman" w:cs="Times New Roman"/>
          <w:sz w:val="28"/>
          <w:szCs w:val="28"/>
        </w:rPr>
        <w:t>Елецкая</w:t>
      </w:r>
      <w:r w:rsidR="00144AE3" w:rsidRPr="00D01BC9">
        <w:rPr>
          <w:rFonts w:ascii="Times New Roman" w:eastAsia="Georgia" w:hAnsi="Times New Roman" w:cs="Times New Roman"/>
          <w:sz w:val="28"/>
          <w:szCs w:val="28"/>
        </w:rPr>
        <w:t xml:space="preserve"> рояльная гармонь.  Кроме того, правая клавиатура аккордеона (повторяет клавиатуру фортепьяно) радикальным образом отличается от правой клавиатуры гармони. </w:t>
      </w:r>
    </w:p>
    <w:p w:rsidR="00144AE3" w:rsidRDefault="00D01BC9" w:rsidP="00D01BC9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Лиля говорит: </w:t>
      </w:r>
      <w:r w:rsidR="00144AE3" w:rsidRPr="006D73C4">
        <w:rPr>
          <w:rFonts w:ascii="Times New Roman" w:eastAsia="Georgia" w:hAnsi="Times New Roman" w:cs="Times New Roman"/>
          <w:sz w:val="28"/>
          <w:szCs w:val="28"/>
        </w:rPr>
        <w:t>Основным выводом по исследовательскому вопросу проекта является следующий: если балалайка имеет множество аналогов среди европейских инструментов, то гармонь является исконно русским, оригинальным народным инструментом.</w:t>
      </w:r>
    </w:p>
    <w:p w:rsidR="00D01BC9" w:rsidRPr="006D73C4" w:rsidRDefault="00D01BC9" w:rsidP="00D01BC9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Аня говорит: спасибо за внимание!</w:t>
      </w:r>
      <w:bookmarkStart w:id="2" w:name="_GoBack"/>
      <w:bookmarkEnd w:id="2"/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</w:p>
    <w:p w:rsidR="00144AE3" w:rsidRPr="006D73C4" w:rsidRDefault="00144AE3" w:rsidP="00144AE3">
      <w:pPr>
        <w:rPr>
          <w:rFonts w:ascii="Times New Roman" w:hAnsi="Times New Roman" w:cs="Times New Roman"/>
          <w:sz w:val="28"/>
          <w:szCs w:val="28"/>
        </w:rPr>
      </w:pPr>
    </w:p>
    <w:sectPr w:rsidR="00144AE3" w:rsidRPr="006D73C4" w:rsidSect="00144A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BA9"/>
    <w:multiLevelType w:val="hybridMultilevel"/>
    <w:tmpl w:val="14D2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6BB1"/>
    <w:multiLevelType w:val="hybridMultilevel"/>
    <w:tmpl w:val="8E5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D6594"/>
    <w:multiLevelType w:val="hybridMultilevel"/>
    <w:tmpl w:val="45B8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3"/>
    <w:rsid w:val="00144AE3"/>
    <w:rsid w:val="00196978"/>
    <w:rsid w:val="006D73C4"/>
    <w:rsid w:val="00D01BC9"/>
    <w:rsid w:val="00D02215"/>
    <w:rsid w:val="00D254FE"/>
    <w:rsid w:val="00E5603D"/>
    <w:rsid w:val="00F24F68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0C81-DD85-43CA-AB45-128A9EE9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A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4A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44AE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1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opis.info/themes/music/jaziychkoviye_muziykalniye_instrument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1%80%D0%BC%D0%BE%D0%BD%D1%8C" TargetMode="External"/><Relationship Id="rId5" Type="http://schemas.openxmlformats.org/officeDocument/2006/relationships/hyperlink" Target="https://ru.wikipedia.org/wiki/%D0%A1%D1%82%D1%80%D1%83%D0%BD%D0%BD%D1%8B%D0%B9_%D1%89%D0%B8%D0%BF%D0%BA%D0%BE%D0%B2%D1%8B%D0%B9_%D0%BC%D1%83%D0%B7%D1%8B%D0%BA%D0%B0%D0%BB%D1%8C%D0%BD%D1%8B%D0%B9_%D0%B8%D0%BD%D1%81%D1%82%D1%80%D1%83%D0%BC%D0%B5%D0%BD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ПК</cp:lastModifiedBy>
  <cp:revision>2</cp:revision>
  <dcterms:created xsi:type="dcterms:W3CDTF">2015-12-21T20:34:00Z</dcterms:created>
  <dcterms:modified xsi:type="dcterms:W3CDTF">2015-12-21T20:34:00Z</dcterms:modified>
</cp:coreProperties>
</file>