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F8" w:rsidRPr="00D016E9" w:rsidRDefault="00D016E9" w:rsidP="008E5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Pr="00D016E9">
        <w:rPr>
          <w:rFonts w:ascii="Times New Roman" w:hAnsi="Times New Roman" w:cs="Times New Roman"/>
          <w:b/>
          <w:sz w:val="28"/>
          <w:szCs w:val="28"/>
        </w:rPr>
        <w:t>генетиков</w:t>
      </w:r>
    </w:p>
    <w:p w:rsidR="00F242F8" w:rsidRPr="00D016E9" w:rsidRDefault="005674A8" w:rsidP="00D016E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6E9">
        <w:rPr>
          <w:rFonts w:ascii="Times New Roman" w:hAnsi="Times New Roman" w:cs="Times New Roman"/>
          <w:sz w:val="28"/>
          <w:szCs w:val="28"/>
        </w:rPr>
        <w:t>Количество</w:t>
      </w:r>
      <w:r w:rsidR="000535DA" w:rsidRPr="00D016E9">
        <w:rPr>
          <w:rFonts w:ascii="Times New Roman" w:hAnsi="Times New Roman" w:cs="Times New Roman"/>
          <w:sz w:val="28"/>
          <w:szCs w:val="28"/>
        </w:rPr>
        <w:t xml:space="preserve"> хромосом у волка, койота,</w:t>
      </w:r>
      <w:r w:rsidRPr="00D016E9">
        <w:rPr>
          <w:rFonts w:ascii="Times New Roman" w:hAnsi="Times New Roman" w:cs="Times New Roman"/>
          <w:sz w:val="28"/>
          <w:szCs w:val="28"/>
        </w:rPr>
        <w:t xml:space="preserve"> шакала </w:t>
      </w:r>
      <w:r w:rsidR="000535DA" w:rsidRPr="00D016E9">
        <w:rPr>
          <w:rFonts w:ascii="Times New Roman" w:hAnsi="Times New Roman" w:cs="Times New Roman"/>
          <w:sz w:val="28"/>
          <w:szCs w:val="28"/>
        </w:rPr>
        <w:t xml:space="preserve">и собак </w:t>
      </w:r>
      <w:r w:rsidRPr="00D016E9">
        <w:rPr>
          <w:rFonts w:ascii="Times New Roman" w:hAnsi="Times New Roman" w:cs="Times New Roman"/>
          <w:sz w:val="28"/>
          <w:szCs w:val="28"/>
        </w:rPr>
        <w:t>одинаковое – 78 хромосом.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682"/>
        <w:gridCol w:w="1633"/>
      </w:tblGrid>
      <w:tr w:rsidR="008E567B" w:rsidRPr="00D016E9" w:rsidTr="008E567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Латинское</w:t>
            </w:r>
            <w:r w:rsidRPr="00D016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Число</w:t>
            </w:r>
            <w:r w:rsidRPr="00D016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хромосом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Волк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Волк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lupus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ooltip="Красный волк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Волк красный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Cuon alpinus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Рыжий волк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Волк рыжий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rufus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Динго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Динго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lupus dingo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ooltip="Койот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Койот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latrans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Собака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Собака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lupus familiaris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Обыкновенный шакал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Шакал обыкновенный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aureus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67B" w:rsidRPr="00D016E9" w:rsidTr="008E56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D016E9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Чепрачный шакал" w:history="1">
              <w:r w:rsidR="00B94B0C" w:rsidRPr="00D016E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Шакал чепрачный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Canis mesomelas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4B0C" w:rsidRPr="00D016E9" w:rsidRDefault="00B94B0C" w:rsidP="008E567B">
            <w:pPr>
              <w:spacing w:before="240" w:after="240" w:line="33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</w:tbl>
    <w:p w:rsidR="007E117B" w:rsidRPr="00D016E9" w:rsidRDefault="007E117B" w:rsidP="008E567B">
      <w:pPr>
        <w:rPr>
          <w:rFonts w:ascii="Times New Roman" w:hAnsi="Times New Roman" w:cs="Times New Roman"/>
          <w:sz w:val="28"/>
          <w:szCs w:val="28"/>
        </w:rPr>
      </w:pPr>
      <w:r w:rsidRPr="00D016E9">
        <w:rPr>
          <w:rFonts w:ascii="Times New Roman" w:hAnsi="Times New Roman" w:cs="Times New Roman"/>
          <w:sz w:val="28"/>
          <w:szCs w:val="28"/>
        </w:rPr>
        <w:t>Википедия</w:t>
      </w:r>
    </w:p>
    <w:p w:rsidR="004E2292" w:rsidRPr="00D016E9" w:rsidRDefault="004E2292" w:rsidP="008E567B">
      <w:pPr>
        <w:rPr>
          <w:rFonts w:ascii="Times New Roman" w:hAnsi="Times New Roman" w:cs="Times New Roman"/>
          <w:sz w:val="28"/>
          <w:szCs w:val="28"/>
        </w:rPr>
      </w:pPr>
    </w:p>
    <w:p w:rsidR="00AB4207" w:rsidRPr="00D016E9" w:rsidRDefault="00E1502B" w:rsidP="008E567B">
      <w:pPr>
        <w:rPr>
          <w:rFonts w:ascii="Times New Roman" w:hAnsi="Times New Roman" w:cs="Times New Roman"/>
          <w:sz w:val="28"/>
          <w:szCs w:val="28"/>
        </w:rPr>
      </w:pPr>
      <w:r w:rsidRPr="00D016E9">
        <w:rPr>
          <w:rFonts w:ascii="Times New Roman" w:hAnsi="Times New Roman" w:cs="Times New Roman"/>
          <w:sz w:val="28"/>
          <w:szCs w:val="28"/>
        </w:rPr>
        <w:t>2) ПРОЧТИТЕ ТЕКСТ:</w:t>
      </w:r>
    </w:p>
    <w:p w:rsidR="00F74DCC" w:rsidRPr="00D016E9" w:rsidRDefault="00F74DCC" w:rsidP="008E567B">
      <w:pPr>
        <w:pStyle w:val="center"/>
        <w:spacing w:before="72" w:beforeAutospacing="0"/>
        <w:ind w:right="504"/>
        <w:rPr>
          <w:color w:val="000000"/>
          <w:sz w:val="28"/>
          <w:szCs w:val="28"/>
        </w:rPr>
      </w:pPr>
      <w:r w:rsidRPr="00D016E9">
        <w:rPr>
          <w:color w:val="000000"/>
          <w:sz w:val="28"/>
          <w:szCs w:val="28"/>
        </w:rPr>
        <w:t xml:space="preserve">«Гибридные щенята от дворовых собак-сук и волков, так </w:t>
      </w:r>
      <w:r w:rsidR="00D016E9" w:rsidRPr="00D016E9">
        <w:rPr>
          <w:color w:val="000000"/>
          <w:sz w:val="28"/>
          <w:szCs w:val="28"/>
        </w:rPr>
        <w:t>же,</w:t>
      </w:r>
      <w:r w:rsidRPr="00D016E9">
        <w:rPr>
          <w:color w:val="000000"/>
          <w:sz w:val="28"/>
          <w:szCs w:val="28"/>
        </w:rPr>
        <w:t xml:space="preserve"> как и от гибридных волчиц, вязавшихся с кобелями дворняжек, в большинстве случаев по форме тела и окраске не отличались от собачат. Окраска варьировала </w:t>
      </w:r>
      <w:r w:rsidR="00D016E9" w:rsidRPr="00D016E9">
        <w:rPr>
          <w:color w:val="000000"/>
          <w:sz w:val="28"/>
          <w:szCs w:val="28"/>
        </w:rPr>
        <w:t>от</w:t>
      </w:r>
      <w:r w:rsidR="00D016E9">
        <w:rPr>
          <w:color w:val="000000"/>
          <w:sz w:val="28"/>
          <w:szCs w:val="28"/>
        </w:rPr>
        <w:t xml:space="preserve"> </w:t>
      </w:r>
      <w:r w:rsidR="00D016E9" w:rsidRPr="00D016E9">
        <w:rPr>
          <w:color w:val="000000"/>
          <w:sz w:val="28"/>
          <w:szCs w:val="28"/>
        </w:rPr>
        <w:t>сплошного рыжея</w:t>
      </w:r>
      <w:r w:rsidRPr="00D016E9">
        <w:rPr>
          <w:color w:val="000000"/>
          <w:sz w:val="28"/>
          <w:szCs w:val="28"/>
        </w:rPr>
        <w:t xml:space="preserve"> и серовато-рыжей до серой и черной с белыми пятнами на груди и ногах и резко рябой. Встречались экземпляры, не отличавшиеся по окраске от волчат (из шести щенят в выводке таких было два). Волчицы приносили гибридное потомство, похожее больше на волчат, иногда собачат, а то и в равной степени на </w:t>
      </w:r>
      <w:r w:rsidRPr="00D016E9">
        <w:rPr>
          <w:color w:val="000000"/>
          <w:sz w:val="28"/>
          <w:szCs w:val="28"/>
        </w:rPr>
        <w:lastRenderedPageBreak/>
        <w:t>тех и других. Из 44 известных нам таких щенят черными и черно-бурыми оказалось 32%, темными с белыми пятнами на лапах-2%, буровато-серыми - 27%, черно-бурыми и серо-бурыми с белыми пятнами по телу (в том числе и на кончике хвоста) - 30%, рыжеватыми с белыми пятнами и без них - 9%. По форме тела щенята также варьировали в сторону одного или другого родителя. В то же время нам известно, что сходные по форме тела и окраске с волчатами гибридные щенки в дальнейшем приобрели четкие черты собаки в строении головы, шесть щенков с черной окраской из другого выводка с возрастом по форме тела стали больше походить на волков. Еще большее сходство с волками приобрели повзрослевшие гибриды из третьего выводка, очень напоминавшие в детстве по форме тела и окраске (серо-бурой с пятнами) обычных щенков.</w:t>
      </w:r>
    </w:p>
    <w:p w:rsidR="00F74DCC" w:rsidRPr="00D016E9" w:rsidRDefault="00F74DCC" w:rsidP="008E567B">
      <w:pPr>
        <w:pStyle w:val="center"/>
        <w:spacing w:before="72" w:beforeAutospacing="0"/>
        <w:ind w:left="504" w:right="504" w:firstLine="360"/>
        <w:rPr>
          <w:color w:val="000000"/>
          <w:sz w:val="28"/>
          <w:szCs w:val="28"/>
        </w:rPr>
      </w:pPr>
      <w:r w:rsidRPr="00D016E9">
        <w:rPr>
          <w:color w:val="000000"/>
          <w:sz w:val="28"/>
          <w:szCs w:val="28"/>
        </w:rPr>
        <w:t>Итак, многочисленные в Воронежской области и других местах бродячие собаки в прошлом оказали волкам явную услугу: помогли им при низкой плотности населения выжить, а потом и размножиться, внеся в популяцию немалое количество гибридных особей. Этому способствовала, по-видимому, и большая по сравнению с волками плодовитость собак и волко-собачьих гибридов.</w:t>
      </w:r>
    </w:p>
    <w:p w:rsidR="00F74DCC" w:rsidRPr="00D016E9" w:rsidRDefault="00F74DCC" w:rsidP="008E567B">
      <w:pPr>
        <w:pStyle w:val="center"/>
        <w:spacing w:before="72" w:beforeAutospacing="0"/>
        <w:ind w:left="504" w:right="504" w:firstLine="360"/>
        <w:rPr>
          <w:color w:val="000000"/>
          <w:sz w:val="28"/>
          <w:szCs w:val="28"/>
        </w:rPr>
      </w:pPr>
      <w:r w:rsidRPr="00D016E9">
        <w:rPr>
          <w:b/>
          <w:bCs/>
          <w:color w:val="000000"/>
          <w:sz w:val="28"/>
          <w:szCs w:val="28"/>
        </w:rPr>
        <w:t>Л. Рябов</w:t>
      </w:r>
      <w:r w:rsidRPr="00D016E9">
        <w:rPr>
          <w:color w:val="000000"/>
          <w:sz w:val="28"/>
          <w:szCs w:val="28"/>
        </w:rPr>
        <w:t>, кандидат биологических наук</w:t>
      </w:r>
    </w:p>
    <w:p w:rsidR="00063FA4" w:rsidRPr="00D016E9" w:rsidRDefault="00F74DCC" w:rsidP="008E567B">
      <w:pPr>
        <w:pStyle w:val="center"/>
        <w:spacing w:before="72" w:beforeAutospacing="0"/>
        <w:ind w:left="504" w:right="504" w:firstLine="360"/>
        <w:rPr>
          <w:color w:val="000000"/>
          <w:sz w:val="28"/>
          <w:szCs w:val="28"/>
        </w:rPr>
      </w:pPr>
      <w:r w:rsidRPr="00D016E9">
        <w:rPr>
          <w:color w:val="000000"/>
          <w:sz w:val="28"/>
          <w:szCs w:val="28"/>
        </w:rPr>
        <w:t>"Охота и охотничье хозяйство» -журнал</w:t>
      </w:r>
      <w:bookmarkStart w:id="0" w:name="_GoBack"/>
      <w:bookmarkEnd w:id="0"/>
    </w:p>
    <w:p w:rsidR="00E1502B" w:rsidRPr="00D016E9" w:rsidRDefault="00D016E9" w:rsidP="00D016E9">
      <w:pPr>
        <w:pStyle w:val="center"/>
        <w:numPr>
          <w:ilvl w:val="0"/>
          <w:numId w:val="1"/>
        </w:numPr>
        <w:tabs>
          <w:tab w:val="left" w:pos="-426"/>
        </w:tabs>
        <w:spacing w:before="72" w:beforeAutospacing="0"/>
        <w:ind w:right="504"/>
        <w:rPr>
          <w:sz w:val="28"/>
          <w:szCs w:val="28"/>
        </w:rPr>
      </w:pPr>
      <w:r>
        <w:rPr>
          <w:sz w:val="28"/>
          <w:szCs w:val="28"/>
        </w:rPr>
        <w:t>Скажите, м</w:t>
      </w:r>
      <w:r w:rsidRPr="00D016E9">
        <w:rPr>
          <w:sz w:val="28"/>
          <w:szCs w:val="28"/>
        </w:rPr>
        <w:t>ожет ли собака свободно скрещиваться с сегодняшним волком?</w:t>
      </w:r>
    </w:p>
    <w:p w:rsidR="00063FA4" w:rsidRPr="00D016E9" w:rsidRDefault="00D016E9" w:rsidP="008E567B">
      <w:pPr>
        <w:pStyle w:val="center"/>
        <w:tabs>
          <w:tab w:val="left" w:pos="-426"/>
        </w:tabs>
        <w:spacing w:before="72" w:beforeAutospacing="0"/>
        <w:ind w:left="-142" w:right="504" w:hanging="142"/>
        <w:rPr>
          <w:sz w:val="28"/>
          <w:szCs w:val="28"/>
        </w:rPr>
      </w:pPr>
      <w:r w:rsidRPr="00D016E9">
        <w:rPr>
          <w:sz w:val="28"/>
          <w:szCs w:val="28"/>
        </w:rPr>
        <w:t>Какие факты доказывают это?</w:t>
      </w:r>
    </w:p>
    <w:p w:rsidR="00F74DCC" w:rsidRPr="00D016E9" w:rsidRDefault="00F74DCC" w:rsidP="008E567B">
      <w:pPr>
        <w:pStyle w:val="center"/>
        <w:tabs>
          <w:tab w:val="left" w:pos="0"/>
        </w:tabs>
        <w:spacing w:before="72" w:beforeAutospacing="0"/>
        <w:ind w:left="-142" w:right="504" w:firstLine="1006"/>
        <w:rPr>
          <w:rStyle w:val="apple-converted-space"/>
          <w:color w:val="000000"/>
          <w:sz w:val="28"/>
          <w:szCs w:val="28"/>
        </w:rPr>
      </w:pPr>
    </w:p>
    <w:p w:rsidR="00063FA4" w:rsidRPr="00D016E9" w:rsidRDefault="00063FA4" w:rsidP="008E567B">
      <w:pPr>
        <w:pStyle w:val="center"/>
        <w:tabs>
          <w:tab w:val="left" w:pos="0"/>
        </w:tabs>
        <w:spacing w:before="72" w:beforeAutospacing="0"/>
        <w:ind w:left="-142" w:right="504" w:firstLine="1006"/>
        <w:rPr>
          <w:color w:val="000000"/>
          <w:sz w:val="28"/>
          <w:szCs w:val="28"/>
        </w:rPr>
      </w:pPr>
    </w:p>
    <w:p w:rsidR="00AB4207" w:rsidRPr="00D016E9" w:rsidRDefault="00AB4207" w:rsidP="008E5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9E9BE"/>
          <w:sz w:val="28"/>
          <w:szCs w:val="28"/>
          <w:lang w:eastAsia="ru-RU"/>
        </w:rPr>
      </w:pPr>
    </w:p>
    <w:p w:rsidR="00AB4207" w:rsidRPr="00D016E9" w:rsidRDefault="00AB4207" w:rsidP="008E5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9E9BE"/>
          <w:sz w:val="28"/>
          <w:szCs w:val="28"/>
          <w:lang w:eastAsia="ru-RU"/>
        </w:rPr>
      </w:pPr>
    </w:p>
    <w:p w:rsidR="00AB4207" w:rsidRPr="00D016E9" w:rsidRDefault="00AB4207" w:rsidP="008E5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9E9BE"/>
          <w:sz w:val="28"/>
          <w:szCs w:val="28"/>
          <w:lang w:eastAsia="ru-RU"/>
        </w:rPr>
      </w:pPr>
    </w:p>
    <w:p w:rsidR="00AB4207" w:rsidRPr="00D016E9" w:rsidRDefault="00AB4207" w:rsidP="008E5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9E9BE"/>
          <w:sz w:val="28"/>
          <w:szCs w:val="28"/>
          <w:lang w:eastAsia="ru-RU"/>
        </w:rPr>
      </w:pPr>
    </w:p>
    <w:p w:rsidR="00AB4207" w:rsidRPr="00D016E9" w:rsidRDefault="00AB4207" w:rsidP="008E5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9E9BE"/>
          <w:sz w:val="28"/>
          <w:szCs w:val="28"/>
          <w:lang w:eastAsia="ru-RU"/>
        </w:rPr>
      </w:pPr>
    </w:p>
    <w:p w:rsidR="00AB4207" w:rsidRPr="00D016E9" w:rsidRDefault="00AB4207" w:rsidP="008E5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9E9BE"/>
          <w:sz w:val="28"/>
          <w:szCs w:val="28"/>
          <w:lang w:eastAsia="ru-RU"/>
        </w:rPr>
      </w:pPr>
    </w:p>
    <w:sectPr w:rsidR="00AB4207" w:rsidRPr="00D016E9" w:rsidSect="00BB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F08"/>
    <w:multiLevelType w:val="hybridMultilevel"/>
    <w:tmpl w:val="4A3C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8"/>
    <w:rsid w:val="000535DA"/>
    <w:rsid w:val="00063FA4"/>
    <w:rsid w:val="00164CE4"/>
    <w:rsid w:val="001D7C7D"/>
    <w:rsid w:val="00232BEC"/>
    <w:rsid w:val="004E2292"/>
    <w:rsid w:val="005674A8"/>
    <w:rsid w:val="007E117B"/>
    <w:rsid w:val="007E17BA"/>
    <w:rsid w:val="008E567B"/>
    <w:rsid w:val="00AB4207"/>
    <w:rsid w:val="00B94B0C"/>
    <w:rsid w:val="00BB3B68"/>
    <w:rsid w:val="00C3108E"/>
    <w:rsid w:val="00D016E9"/>
    <w:rsid w:val="00D34B3A"/>
    <w:rsid w:val="00DD1B84"/>
    <w:rsid w:val="00E1502B"/>
    <w:rsid w:val="00EF1E7F"/>
    <w:rsid w:val="00F242F8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5A31C-53A1-4009-8172-57AD9F3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68"/>
  </w:style>
  <w:style w:type="paragraph" w:styleId="3">
    <w:name w:val="heading 3"/>
    <w:basedOn w:val="a"/>
    <w:link w:val="30"/>
    <w:uiPriority w:val="9"/>
    <w:qFormat/>
    <w:rsid w:val="00F2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242F8"/>
  </w:style>
  <w:style w:type="character" w:customStyle="1" w:styleId="mw-editsection">
    <w:name w:val="mw-editsection"/>
    <w:basedOn w:val="a0"/>
    <w:rsid w:val="00F242F8"/>
  </w:style>
  <w:style w:type="character" w:customStyle="1" w:styleId="mw-editsection-bracket">
    <w:name w:val="mw-editsection-bracket"/>
    <w:basedOn w:val="a0"/>
    <w:rsid w:val="00F242F8"/>
  </w:style>
  <w:style w:type="character" w:styleId="a3">
    <w:name w:val="Hyperlink"/>
    <w:basedOn w:val="a0"/>
    <w:uiPriority w:val="99"/>
    <w:semiHidden/>
    <w:unhideWhenUsed/>
    <w:rsid w:val="00F242F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242F8"/>
  </w:style>
  <w:style w:type="character" w:customStyle="1" w:styleId="apple-converted-space">
    <w:name w:val="apple-converted-space"/>
    <w:basedOn w:val="a0"/>
    <w:rsid w:val="00F242F8"/>
  </w:style>
  <w:style w:type="character" w:styleId="a4">
    <w:name w:val="Strong"/>
    <w:basedOn w:val="a0"/>
    <w:uiPriority w:val="22"/>
    <w:qFormat/>
    <w:rsid w:val="007E117B"/>
    <w:rPr>
      <w:b/>
      <w:bCs/>
    </w:rPr>
  </w:style>
  <w:style w:type="paragraph" w:styleId="a5">
    <w:name w:val="Normal (Web)"/>
    <w:basedOn w:val="a"/>
    <w:uiPriority w:val="99"/>
    <w:semiHidden/>
    <w:unhideWhenUsed/>
    <w:rsid w:val="007E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7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D%D0%B3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B%D0%B6%D0%B8%D0%B9_%D0%B2%D0%BE%D0%BB%D0%BA" TargetMode="External"/><Relationship Id="rId12" Type="http://schemas.openxmlformats.org/officeDocument/2006/relationships/hyperlink" Target="https://ru.wikipedia.org/wiki/%D0%A7%D0%B5%D0%BF%D1%80%D0%B0%D1%87%D0%BD%D1%8B%D0%B9_%D1%88%D0%B0%D0%BA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1%8B%D0%B9_%D0%B2%D0%BE%D0%BB%D0%BA" TargetMode="External"/><Relationship Id="rId11" Type="http://schemas.openxmlformats.org/officeDocument/2006/relationships/hyperlink" Target="https://ru.wikipedia.org/wiki/%D0%9E%D0%B1%D1%8B%D0%BA%D0%BD%D0%BE%D0%B2%D0%B5%D0%BD%D0%BD%D1%8B%D0%B9_%D1%88%D0%B0%D0%BA%D0%B0%D0%BB" TargetMode="External"/><Relationship Id="rId5" Type="http://schemas.openxmlformats.org/officeDocument/2006/relationships/hyperlink" Target="https://ru.wikipedia.org/wiki/%D0%92%D0%BE%D0%BB%D0%BA" TargetMode="External"/><Relationship Id="rId10" Type="http://schemas.openxmlformats.org/officeDocument/2006/relationships/hyperlink" Target="https://ru.wikipedia.org/wiki/%D0%A1%D0%BE%D0%B1%D0%B0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9%D0%BE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Андрец</cp:lastModifiedBy>
  <cp:revision>2</cp:revision>
  <dcterms:created xsi:type="dcterms:W3CDTF">2015-12-22T19:39:00Z</dcterms:created>
  <dcterms:modified xsi:type="dcterms:W3CDTF">2015-12-22T19:39:00Z</dcterms:modified>
</cp:coreProperties>
</file>