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50" w:rsidRDefault="000A5475" w:rsidP="00AD6650">
      <w:pPr>
        <w:spacing w:before="480"/>
        <w:ind w:left="-284" w:right="57"/>
        <w:jc w:val="center"/>
        <w:rPr>
          <w:sz w:val="28"/>
          <w:szCs w:val="28"/>
        </w:rPr>
      </w:pPr>
      <w:r w:rsidRPr="000A5475">
        <w:rPr>
          <w:sz w:val="28"/>
          <w:szCs w:val="28"/>
        </w:rPr>
        <w:t>КОТОР</w:t>
      </w:r>
    </w:p>
    <w:p w:rsidR="000A5475" w:rsidRDefault="000A5475" w:rsidP="00AD6650">
      <w:pPr>
        <w:spacing w:before="480"/>
        <w:ind w:left="-284" w:right="57"/>
        <w:jc w:val="both"/>
        <w:rPr>
          <w:sz w:val="28"/>
          <w:szCs w:val="28"/>
        </w:rPr>
      </w:pPr>
      <w:r w:rsidRPr="000A5475">
        <w:rPr>
          <w:sz w:val="28"/>
          <w:szCs w:val="28"/>
        </w:rPr>
        <w:t>Были ли вы когда-нибудь в Черногории?   а) Да   б) Не</w:t>
      </w:r>
      <w:r>
        <w:rPr>
          <w:sz w:val="28"/>
          <w:szCs w:val="28"/>
        </w:rPr>
        <w:t>т</w:t>
      </w:r>
      <w:r w:rsidRPr="000A5475"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0A5475">
        <w:rPr>
          <w:sz w:val="28"/>
          <w:szCs w:val="28"/>
        </w:rPr>
        <w:t xml:space="preserve">Котор – уникальный город в Черногории.  </w:t>
      </w:r>
      <w:r w:rsidRPr="000A5475">
        <w:rPr>
          <w:sz w:val="28"/>
          <w:szCs w:val="28"/>
        </w:rPr>
        <w:t>Чем он уникален?</w:t>
      </w:r>
      <w:r>
        <w:rPr>
          <w:sz w:val="28"/>
          <w:szCs w:val="28"/>
        </w:rPr>
        <w:t xml:space="preserve"> Этот город под защитой всемирного фонда ЮНЕСКО. Его история началась с Юлия Цезаря и продолжается до сих пор. На небольшой территории </w:t>
      </w:r>
      <w:r w:rsidR="009468DA">
        <w:rPr>
          <w:sz w:val="28"/>
          <w:szCs w:val="28"/>
        </w:rPr>
        <w:t>находятся более 60 памятников. Церквей, музеев, особняков, так же пляжей, ресторанов и других интересных мест. Посмотрите фотографии Котора</w:t>
      </w:r>
      <w:bookmarkStart w:id="0" w:name="_GoBack"/>
      <w:bookmarkEnd w:id="0"/>
      <w:r w:rsidR="009468DA">
        <w:rPr>
          <w:sz w:val="28"/>
          <w:szCs w:val="28"/>
        </w:rPr>
        <w:t xml:space="preserve"> в презентации и ответьте на вопросы ниже.</w:t>
      </w:r>
    </w:p>
    <w:p w:rsidR="009468DA" w:rsidRDefault="00AD6650" w:rsidP="000A5475">
      <w:pPr>
        <w:spacing w:before="480"/>
        <w:ind w:left="-284" w:right="-65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400050</wp:posOffset>
                </wp:positionV>
                <wp:extent cx="19050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.95pt,31.5pt" to="486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" strokecolor="#002060"/>
            </w:pict>
          </mc:Fallback>
        </mc:AlternateContent>
      </w:r>
      <w:r w:rsidR="009468DA">
        <w:rPr>
          <w:sz w:val="28"/>
          <w:szCs w:val="28"/>
        </w:rPr>
        <w:t xml:space="preserve">Если бы у вас была возможность, поехали бы вы в Котор? </w:t>
      </w:r>
    </w:p>
    <w:p w:rsidR="009468DA" w:rsidRPr="000A5475" w:rsidRDefault="00AD6650" w:rsidP="00AD6650">
      <w:pPr>
        <w:spacing w:before="480"/>
        <w:ind w:left="-284" w:right="-65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407CE" wp14:editId="203C5476">
                <wp:simplePos x="0" y="0"/>
                <wp:positionH relativeFrom="column">
                  <wp:posOffset>-149860</wp:posOffset>
                </wp:positionH>
                <wp:positionV relativeFrom="paragraph">
                  <wp:posOffset>131445</wp:posOffset>
                </wp:positionV>
                <wp:extent cx="633412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pt,10.35pt" to="486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" strokecolor="#002060"/>
            </w:pict>
          </mc:Fallback>
        </mc:AlternateContent>
      </w:r>
      <w:r>
        <w:rPr>
          <w:sz w:val="28"/>
          <w:szCs w:val="28"/>
        </w:rPr>
        <w:br/>
      </w:r>
      <w:r w:rsidR="009468DA">
        <w:rPr>
          <w:sz w:val="28"/>
          <w:szCs w:val="28"/>
        </w:rPr>
        <w:t>Были бы наши продукты</w:t>
      </w:r>
      <w:r>
        <w:rPr>
          <w:sz w:val="28"/>
          <w:szCs w:val="28"/>
        </w:rPr>
        <w:t xml:space="preserve"> </w:t>
      </w:r>
      <w:r w:rsidR="009468DA">
        <w:rPr>
          <w:sz w:val="28"/>
          <w:szCs w:val="28"/>
        </w:rPr>
        <w:t xml:space="preserve">(электронная карта с основными и самыми интересными достопримечательностями и путеводитель) актуальны для вас </w:t>
      </w:r>
      <w:r>
        <w:rPr>
          <w:sz w:val="28"/>
          <w:szCs w:val="28"/>
        </w:rPr>
        <w:t>в Которе?</w:t>
      </w:r>
    </w:p>
    <w:p w:rsidR="00AD6650" w:rsidRPr="000A5475" w:rsidRDefault="00AD6650">
      <w:pPr>
        <w:spacing w:before="480"/>
        <w:ind w:left="-284" w:right="-654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421005</wp:posOffset>
                </wp:positionV>
                <wp:extent cx="63341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pt,33.15pt" to="486.9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" strokecolor="#002060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-149861</wp:posOffset>
                </wp:positionH>
                <wp:positionV relativeFrom="paragraph">
                  <wp:posOffset>106680</wp:posOffset>
                </wp:positionV>
                <wp:extent cx="63341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pt,8.4pt" to="486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" strokecolor="#002060"/>
            </w:pict>
          </mc:Fallback>
        </mc:AlternateContent>
      </w:r>
    </w:p>
    <w:sectPr w:rsidR="00AD6650" w:rsidRPr="000A5475" w:rsidSect="000A5475">
      <w:pgSz w:w="11906" w:h="16838" w:code="9"/>
      <w:pgMar w:top="1814" w:right="849" w:bottom="181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75"/>
    <w:rsid w:val="000A5475"/>
    <w:rsid w:val="00282E5E"/>
    <w:rsid w:val="009468DA"/>
    <w:rsid w:val="00AD6650"/>
    <w:rsid w:val="00C2002A"/>
    <w:rsid w:val="00EF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F98A-D9AD-48B2-BC08-310CF0FB0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1</cp:revision>
  <dcterms:created xsi:type="dcterms:W3CDTF">2015-11-29T14:50:00Z</dcterms:created>
  <dcterms:modified xsi:type="dcterms:W3CDTF">2015-11-29T15:20:00Z</dcterms:modified>
</cp:coreProperties>
</file>