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val="single" w:color="000000"/>
        </w:rPr>
        <w:t>Пояснительная записка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Тема проекта:</w:t>
      </w: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Математика в Музыке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 xml:space="preserve">Консультант проекта: </w:t>
      </w: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Маргаритов Виталий Сергеевич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 xml:space="preserve">Руководитель проекта: </w:t>
      </w: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Тевзадзе Давид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 xml:space="preserve">Участник проекта ученик 6 «А» класса: </w:t>
      </w: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Теняев Олег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Проблема проекта</w:t>
      </w: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: </w:t>
      </w:r>
    </w:p>
    <w:p w:rsidR="00AF745C" w:rsidRDefault="00AF745C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hAnsi="Times New Roman" w:cs="Times New Roman"/>
          <w:color w:val="333333"/>
          <w:kern w:val="28"/>
          <w:sz w:val="28"/>
          <w:szCs w:val="28"/>
          <w:u w:color="333333"/>
        </w:rPr>
      </w:pPr>
      <w:r>
        <w:rPr>
          <w:rFonts w:ascii="Times New Roman" w:hAnsi="Times New Roman" w:cs="Times New Roman"/>
          <w:kern w:val="28"/>
          <w:sz w:val="28"/>
          <w:szCs w:val="28"/>
          <w:u w:color="000000"/>
        </w:rPr>
        <w:t xml:space="preserve">Математика и музыка на первый взгляд очень разные, поэтому многие ученики считают, что между ними нет ничего общего. </w:t>
      </w:r>
    </w:p>
    <w:p w:rsidR="00AF745C" w:rsidRDefault="00AF745C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Цель проекта: </w:t>
      </w:r>
    </w:p>
    <w:p w:rsidR="00AF745C" w:rsidRDefault="00AF745C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Провести презентацию и в занимательной форме, опираясь на разные источники и исследования, объяснить, что математика присутствует в музыке.</w:t>
      </w:r>
    </w:p>
    <w:p w:rsidR="00AF745C" w:rsidRDefault="00AF745C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Задачи проекта:</w:t>
      </w:r>
    </w:p>
    <w:p w:rsidR="00AF745C" w:rsidRDefault="00AF745C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Найти и изучить источники информации по теме;</w:t>
      </w:r>
    </w:p>
    <w:p w:rsidR="00AF745C" w:rsidRDefault="00AF745C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Составить рассказ об исследовании Пифагора, и «пифагорейском строе»;</w:t>
      </w:r>
    </w:p>
    <w:p w:rsidR="00AF745C" w:rsidRDefault="00AF745C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Создать макет монохорда;</w:t>
      </w:r>
    </w:p>
    <w:p w:rsidR="00AF745C" w:rsidRDefault="00AF745C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Подготовить таблицу звуковых частот;</w:t>
      </w:r>
    </w:p>
    <w:p w:rsidR="00AF745C" w:rsidRDefault="00AF745C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Составить рассказ о Моцарте и его способе написания произведений с помощью случайных чисел;</w:t>
      </w:r>
    </w:p>
    <w:p w:rsidR="00AF745C" w:rsidRDefault="00AF745C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Написать рассказ о компьютерной музыке и её создании;</w:t>
      </w:r>
    </w:p>
    <w:p w:rsidR="00AF745C" w:rsidRDefault="00AF745C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Написать рассказ о длительностях нот, ритмах, измирений их с помощью дробей.</w:t>
      </w:r>
    </w:p>
    <w:p w:rsidR="00AF745C" w:rsidRDefault="00AF745C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Создать рекламу проекта в виде плаката;</w:t>
      </w:r>
    </w:p>
    <w:p w:rsidR="00AF745C" w:rsidRDefault="00AF745C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Создать бюллетени для оценки результатов;</w:t>
      </w:r>
    </w:p>
    <w:p w:rsidR="00AF745C" w:rsidRDefault="00AF745C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Создать презентацию;</w:t>
      </w:r>
    </w:p>
    <w:p w:rsidR="00AF745C" w:rsidRDefault="00AF745C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ind w:left="669" w:hanging="309"/>
        <w:jc w:val="both"/>
        <w:rPr>
          <w:rFonts w:ascii="Times New Roman" w:hAnsi="Times New Roman" w:cs="Times New Roman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 Подготовить текст защиты проекта и презентацию для защиты.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Описание продуктов проекта:</w:t>
      </w:r>
    </w:p>
    <w:p w:rsidR="00AF745C" w:rsidRDefault="00AF745C">
      <w:pPr>
        <w:pStyle w:val="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669" w:hanging="3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Рассказ по теме: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Должна быть исследована связь математики и музыки.  В результате исследования должен получиться рассказ, содержащий доказательства существования этой связи.</w:t>
      </w:r>
    </w:p>
    <w:p w:rsidR="00AF745C" w:rsidRDefault="00AF745C">
      <w:pPr>
        <w:pStyle w:val="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669" w:hanging="3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Макет монохорда: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Макет изготовлен из дерева и повторяет строение инструмента, созданного Пифагором. </w:t>
      </w:r>
    </w:p>
    <w:p w:rsidR="00AF745C" w:rsidRDefault="00AF745C">
      <w:pPr>
        <w:pStyle w:val="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669" w:hanging="3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Презентация: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Презентация представляет собой путешествие во времени, где мы проследим историю взаимоотношений музыки и математики от Пифагора до современной компьютерной музыки. </w:t>
      </w:r>
    </w:p>
    <w:p w:rsidR="00AF745C" w:rsidRDefault="00AF745C">
      <w:pPr>
        <w:pStyle w:val="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669" w:hanging="3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color="000000"/>
        </w:rPr>
        <w:t xml:space="preserve">Результаты опроса: 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Должен быть проведён опрос в 6-А классе на тему математики и музыки.</w:t>
      </w:r>
    </w:p>
    <w:p w:rsidR="00AF745C" w:rsidRDefault="00AF745C">
      <w:pPr>
        <w:pStyle w:val="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6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ind w:left="669" w:hanging="3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u w:color="000000"/>
        </w:rPr>
        <w:t>Электронная презентация: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28"/>
          <w:sz w:val="28"/>
          <w:szCs w:val="28"/>
          <w:u w:color="000000"/>
        </w:rPr>
        <w:t>Электронная презентация нужна для упрощения восприятия информации и для большей наглядности.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u w:color="000000"/>
        </w:rPr>
      </w:pP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Критерии оценки продуктов проекта: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kern w:val="1"/>
          <w:sz w:val="28"/>
          <w:szCs w:val="28"/>
          <w:u w:color="000000"/>
        </w:rPr>
        <w:t>Рассказ должен быть: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- информативным;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- простым для восприятия учениками, не имеющими глубоких познаний в музыке.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kern w:val="1"/>
          <w:sz w:val="28"/>
          <w:szCs w:val="28"/>
          <w:u w:color="000000"/>
        </w:rPr>
        <w:t>Макет должен быть: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 xml:space="preserve">- наглядным, он должен показать ребятам, изучающим его, взаимосвязь между длиной струны и высотой звука. 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kern w:val="1"/>
          <w:sz w:val="28"/>
          <w:szCs w:val="28"/>
          <w:u w:color="000000"/>
        </w:rPr>
        <w:t>Презентация должна быть: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- информативной, интересной;</w:t>
      </w:r>
    </w:p>
    <w:p w:rsidR="00AF745C" w:rsidRDefault="00AF745C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360" w:lineRule="auto"/>
        <w:jc w:val="both"/>
      </w:pPr>
      <w:r>
        <w:rPr>
          <w:rFonts w:ascii="Times New Roman" w:hAnsi="Times New Roman" w:cs="Times New Roman"/>
          <w:kern w:val="1"/>
          <w:sz w:val="28"/>
          <w:szCs w:val="28"/>
          <w:u w:color="000000"/>
        </w:rPr>
        <w:t>- наглядной.</w:t>
      </w:r>
    </w:p>
    <w:sectPr w:rsidR="00AF745C" w:rsidSect="0081713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5C" w:rsidRDefault="00AF745C" w:rsidP="00817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AF745C" w:rsidRDefault="00AF745C" w:rsidP="00817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5C" w:rsidRDefault="00AF745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5C" w:rsidRDefault="00AF745C" w:rsidP="00817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AF745C" w:rsidRDefault="00AF745C" w:rsidP="00817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5C" w:rsidRDefault="00AF745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B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</w:abstractNum>
  <w:abstractNum w:abstractNumId="1">
    <w:nsid w:val="095C50F8"/>
    <w:multiLevelType w:val="multilevel"/>
    <w:tmpl w:val="FFFFFFFF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2">
    <w:nsid w:val="5AFD75CD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780" w:hanging="420"/>
      </w:pPr>
      <w:rPr>
        <w:rFonts w:cs="Times New Roman"/>
        <w:b/>
        <w:bCs/>
        <w:color w:val="000000"/>
        <w:position w:val="0"/>
        <w:sz w:val="28"/>
        <w:szCs w:val="28"/>
        <w:u w:color="000000"/>
      </w:rPr>
    </w:lvl>
  </w:abstractNum>
  <w:abstractNum w:abstractNumId="3">
    <w:nsid w:val="787D16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position w:val="0"/>
        <w:sz w:val="28"/>
        <w:szCs w:val="28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position w:val="0"/>
        <w:sz w:val="28"/>
        <w:szCs w:val="28"/>
        <w:u w:color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134"/>
    <w:rsid w:val="005E4E8E"/>
    <w:rsid w:val="00817134"/>
    <w:rsid w:val="008244D1"/>
    <w:rsid w:val="00AF745C"/>
    <w:rsid w:val="00E8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7134"/>
    <w:rPr>
      <w:rFonts w:cs="Times New Roman"/>
      <w:u w:val="single"/>
    </w:rPr>
  </w:style>
  <w:style w:type="paragraph" w:customStyle="1" w:styleId="a">
    <w:name w:val="Стандарт"/>
    <w:uiPriority w:val="99"/>
    <w:rsid w:val="008171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</w:rPr>
  </w:style>
  <w:style w:type="numbering" w:customStyle="1" w:styleId="List0">
    <w:name w:val="List 0"/>
    <w:rsid w:val="001F2EF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312</Words>
  <Characters>1783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Tenyaev</cp:lastModifiedBy>
  <cp:revision>3</cp:revision>
  <dcterms:created xsi:type="dcterms:W3CDTF">2013-12-23T15:23:00Z</dcterms:created>
  <dcterms:modified xsi:type="dcterms:W3CDTF">2013-12-23T15:27:00Z</dcterms:modified>
</cp:coreProperties>
</file>