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077" w14:textId="573EE6C6" w:rsidR="00CE1C32" w:rsidRDefault="00A61411">
      <w:pPr>
        <w:rPr>
          <w:sz w:val="28"/>
          <w:szCs w:val="28"/>
        </w:rPr>
      </w:pPr>
      <w:r w:rsidRPr="00A61411">
        <w:rPr>
          <w:b/>
          <w:bCs/>
          <w:sz w:val="28"/>
          <w:szCs w:val="28"/>
        </w:rPr>
        <w:t>Рождество в Японии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проводят либо с друзьями, либо с любимым человеком, этот праздник ассоциируется с веселой и шумной вечеринкой или романтической встречей один на один. А так как само Рождество в Японии – это рабочий день, то все самое интересное происходит вечером.</w:t>
      </w:r>
    </w:p>
    <w:p w14:paraId="23280ED3" w14:textId="370CB69F" w:rsidR="00A61411" w:rsidRDefault="00A61411">
      <w:pPr>
        <w:rPr>
          <w:sz w:val="28"/>
          <w:szCs w:val="28"/>
        </w:rPr>
      </w:pPr>
      <w:r>
        <w:rPr>
          <w:sz w:val="28"/>
          <w:szCs w:val="28"/>
        </w:rPr>
        <w:t xml:space="preserve">Празднование длится либо неделю (с первого по седьмое января), либо две (с первого по пятнадцатое </w:t>
      </w:r>
      <w:r w:rsidR="004E10BB">
        <w:rPr>
          <w:sz w:val="28"/>
          <w:szCs w:val="28"/>
        </w:rPr>
        <w:t xml:space="preserve">января), этот период называется </w:t>
      </w:r>
      <w:proofErr w:type="gramStart"/>
      <w:r w:rsidR="004E10BB">
        <w:rPr>
          <w:sz w:val="28"/>
          <w:szCs w:val="28"/>
        </w:rPr>
        <w:t>по японски</w:t>
      </w:r>
      <w:proofErr w:type="gramEnd"/>
      <w:r w:rsidR="004E10BB">
        <w:rPr>
          <w:sz w:val="28"/>
          <w:szCs w:val="28"/>
        </w:rPr>
        <w:t xml:space="preserve"> </w:t>
      </w:r>
      <w:proofErr w:type="spellStart"/>
      <w:r w:rsidR="004E10BB">
        <w:rPr>
          <w:sz w:val="28"/>
          <w:szCs w:val="28"/>
        </w:rPr>
        <w:t>сёгацу</w:t>
      </w:r>
      <w:proofErr w:type="spellEnd"/>
      <w:r w:rsidR="004E10BB">
        <w:rPr>
          <w:sz w:val="28"/>
          <w:szCs w:val="28"/>
        </w:rPr>
        <w:t xml:space="preserve"> (начало года).</w:t>
      </w:r>
    </w:p>
    <w:p w14:paraId="7DC6C3BB" w14:textId="0EC61111" w:rsidR="004E10BB" w:rsidRDefault="004E10BB">
      <w:pPr>
        <w:rPr>
          <w:sz w:val="28"/>
          <w:szCs w:val="28"/>
        </w:rPr>
      </w:pPr>
      <w:r w:rsidRPr="004E10BB">
        <w:rPr>
          <w:b/>
          <w:bCs/>
          <w:sz w:val="28"/>
          <w:szCs w:val="28"/>
        </w:rPr>
        <w:t>Рождество во Франции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главный праздник в году. Его отмечают в узком семейном кругу, собираются за праздничным столом, дарят друг другу подарки и открытки. Для Французов это отличная возможность побыть на едине с самыми близкими родственниками и друзьями.</w:t>
      </w:r>
    </w:p>
    <w:p w14:paraId="31290C35" w14:textId="4A13941B" w:rsidR="001D53E6" w:rsidRDefault="001D53E6">
      <w:pPr>
        <w:rPr>
          <w:sz w:val="28"/>
          <w:szCs w:val="28"/>
        </w:rPr>
      </w:pPr>
      <w:r>
        <w:rPr>
          <w:sz w:val="28"/>
          <w:szCs w:val="28"/>
        </w:rPr>
        <w:t xml:space="preserve">Многие французы считают Рождество семейным праздником. Хотя всё меньше и меньше жителей Франции посещают мессу в канун праздника, это всё ещё важная часть Рождества для многих семей. Его принято отмечать за праздничным </w:t>
      </w:r>
      <w:proofErr w:type="gramStart"/>
      <w:r>
        <w:rPr>
          <w:sz w:val="28"/>
          <w:szCs w:val="28"/>
        </w:rPr>
        <w:t>столом :</w:t>
      </w:r>
      <w:proofErr w:type="gramEnd"/>
      <w:r>
        <w:rPr>
          <w:sz w:val="28"/>
          <w:szCs w:val="28"/>
        </w:rPr>
        <w:t xml:space="preserve"> издавна считается, что новый год будет благоприятным, если его встретить в изобилии и радости</w:t>
      </w:r>
      <w:r w:rsidR="00D607A5">
        <w:rPr>
          <w:sz w:val="28"/>
          <w:szCs w:val="28"/>
        </w:rPr>
        <w:t>.</w:t>
      </w:r>
    </w:p>
    <w:p w14:paraId="6C259A6F" w14:textId="173E6A87" w:rsidR="00D607A5" w:rsidRDefault="00D607A5">
      <w:pPr>
        <w:rPr>
          <w:sz w:val="28"/>
          <w:szCs w:val="28"/>
        </w:rPr>
      </w:pPr>
      <w:r>
        <w:rPr>
          <w:sz w:val="28"/>
          <w:szCs w:val="28"/>
        </w:rPr>
        <w:t xml:space="preserve">Праздничная </w:t>
      </w:r>
      <w:proofErr w:type="gramStart"/>
      <w:r>
        <w:rPr>
          <w:sz w:val="28"/>
          <w:szCs w:val="28"/>
        </w:rPr>
        <w:t>трапеза  ночь</w:t>
      </w:r>
      <w:proofErr w:type="gramEnd"/>
      <w:r>
        <w:rPr>
          <w:sz w:val="28"/>
          <w:szCs w:val="28"/>
        </w:rPr>
        <w:t xml:space="preserve"> с 31 декабря на 1 января называется «</w:t>
      </w:r>
      <w:proofErr w:type="spellStart"/>
      <w:r>
        <w:rPr>
          <w:sz w:val="28"/>
          <w:szCs w:val="28"/>
        </w:rPr>
        <w:t>ревейон</w:t>
      </w:r>
      <w:proofErr w:type="spellEnd"/>
      <w:r>
        <w:rPr>
          <w:sz w:val="28"/>
          <w:szCs w:val="28"/>
        </w:rPr>
        <w:t>».</w:t>
      </w:r>
    </w:p>
    <w:p w14:paraId="508971B8" w14:textId="27B5A055" w:rsidR="00D607A5" w:rsidRDefault="00D607A5">
      <w:pPr>
        <w:rPr>
          <w:sz w:val="28"/>
          <w:szCs w:val="28"/>
        </w:rPr>
      </w:pPr>
      <w:r w:rsidRPr="00D607A5">
        <w:rPr>
          <w:b/>
          <w:bCs/>
          <w:sz w:val="28"/>
          <w:szCs w:val="28"/>
        </w:rPr>
        <w:t>В России этот светлый праздник отмечают 7 января</w:t>
      </w:r>
      <w:r>
        <w:rPr>
          <w:sz w:val="28"/>
          <w:szCs w:val="28"/>
        </w:rPr>
        <w:t>, а в его канун проводятся богослужения. 7 января заканчивается большой Рождественский пост, который готовил верующих к этому торжеству, и по традиции православные собираются за большим столом</w:t>
      </w:r>
      <w:r w:rsidR="00F51693">
        <w:rPr>
          <w:sz w:val="28"/>
          <w:szCs w:val="28"/>
        </w:rPr>
        <w:t>.</w:t>
      </w:r>
    </w:p>
    <w:p w14:paraId="7DD499DE" w14:textId="2F80188F" w:rsidR="00F51693" w:rsidRPr="00D607A5" w:rsidRDefault="00F51693">
      <w:pPr>
        <w:rPr>
          <w:sz w:val="28"/>
          <w:szCs w:val="28"/>
        </w:rPr>
      </w:pPr>
      <w:r>
        <w:rPr>
          <w:sz w:val="28"/>
          <w:szCs w:val="28"/>
        </w:rPr>
        <w:t>Рождеству Христову предшествует Рождественский пост, он относится к числу строгих и длится 40 дней. Ночью в церкви проводятся всенощные бдения, в начале праздничного дня устраиваются торжественные богослужения и чтится память Христа и Божьей Матери. Когда наступает великий праздник, х</w:t>
      </w:r>
      <w:r w:rsidR="00630F5E">
        <w:rPr>
          <w:sz w:val="28"/>
          <w:szCs w:val="28"/>
        </w:rPr>
        <w:t xml:space="preserve">ристиане по обычаю обмениваются словами: «Христос родился!». В ответ нужно </w:t>
      </w:r>
      <w:proofErr w:type="gramStart"/>
      <w:r w:rsidR="00630F5E">
        <w:rPr>
          <w:sz w:val="28"/>
          <w:szCs w:val="28"/>
        </w:rPr>
        <w:t>сказать</w:t>
      </w:r>
      <w:proofErr w:type="gramEnd"/>
      <w:r w:rsidR="00630F5E">
        <w:rPr>
          <w:sz w:val="28"/>
          <w:szCs w:val="28"/>
        </w:rPr>
        <w:t xml:space="preserve"> «Славим его!». Отмечать праздник одному считалось плохой приметой.</w:t>
      </w:r>
    </w:p>
    <w:sectPr w:rsidR="00F51693" w:rsidRPr="00D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11"/>
    <w:rsid w:val="001D53E6"/>
    <w:rsid w:val="004E10BB"/>
    <w:rsid w:val="00630F5E"/>
    <w:rsid w:val="00A61411"/>
    <w:rsid w:val="00CE1C32"/>
    <w:rsid w:val="00D607A5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344A"/>
  <w15:chartTrackingRefBased/>
  <w15:docId w15:val="{618B6ED3-D2C3-49AA-BA6F-425872C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Киушов</dc:creator>
  <cp:keywords/>
  <dc:description/>
  <cp:lastModifiedBy>Александр Киушов</cp:lastModifiedBy>
  <cp:revision>1</cp:revision>
  <dcterms:created xsi:type="dcterms:W3CDTF">2022-03-15T18:44:00Z</dcterms:created>
  <dcterms:modified xsi:type="dcterms:W3CDTF">2022-03-15T19:12:00Z</dcterms:modified>
</cp:coreProperties>
</file>