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4AD" w14:textId="77777777" w:rsidR="002C53D4" w:rsidRDefault="00994F36" w:rsidP="002C53D4">
      <w:pPr>
        <w:jc w:val="center"/>
        <w:rPr>
          <w:rFonts w:ascii="Times New Roman" w:hAnsi="Times New Roman" w:cs="Times New Roman"/>
          <w:sz w:val="48"/>
          <w:szCs w:val="48"/>
        </w:rPr>
      </w:pPr>
      <w:r w:rsidRPr="00994F36">
        <w:rPr>
          <w:rFonts w:ascii="Times New Roman" w:hAnsi="Times New Roman" w:cs="Times New Roman"/>
          <w:sz w:val="48"/>
          <w:szCs w:val="48"/>
        </w:rPr>
        <w:t>Пояснительная записка</w:t>
      </w:r>
    </w:p>
    <w:p w14:paraId="7A4D5AB9" w14:textId="07AAD57F" w:rsidR="002C53D4" w:rsidRPr="002C53D4" w:rsidRDefault="002C53D4" w:rsidP="00994F36">
      <w:pPr>
        <w:rPr>
          <w:rFonts w:ascii="Times New Roman" w:hAnsi="Times New Roman" w:cs="Times New Roman"/>
          <w:sz w:val="32"/>
          <w:szCs w:val="32"/>
        </w:rPr>
      </w:pPr>
      <w:r w:rsidRPr="002C53D4">
        <w:rPr>
          <w:rFonts w:ascii="Times New Roman" w:hAnsi="Times New Roman" w:cs="Times New Roman"/>
          <w:sz w:val="32"/>
          <w:szCs w:val="32"/>
        </w:rPr>
        <w:t xml:space="preserve">1. </w:t>
      </w:r>
      <w:r w:rsidR="00994F36" w:rsidRPr="002C53D4">
        <w:rPr>
          <w:rFonts w:ascii="Times New Roman" w:hAnsi="Times New Roman" w:cs="Times New Roman"/>
          <w:sz w:val="32"/>
          <w:szCs w:val="32"/>
        </w:rPr>
        <w:t>Тема проекта: «Как цветотип женщины влияет на выбор цвета одежды».</w:t>
      </w:r>
    </w:p>
    <w:p w14:paraId="5189470C" w14:textId="77777777" w:rsidR="002C53D4" w:rsidRPr="002C53D4" w:rsidRDefault="00994F36" w:rsidP="00994F36">
      <w:pPr>
        <w:rPr>
          <w:rFonts w:ascii="Times New Roman" w:hAnsi="Times New Roman" w:cs="Times New Roman"/>
          <w:sz w:val="32"/>
          <w:szCs w:val="32"/>
        </w:rPr>
      </w:pPr>
      <w:r w:rsidRPr="002C53D4">
        <w:rPr>
          <w:rFonts w:ascii="Times New Roman" w:hAnsi="Times New Roman" w:cs="Times New Roman"/>
          <w:sz w:val="32"/>
          <w:szCs w:val="32"/>
        </w:rPr>
        <w:t>Состав проектной группы: Никитина Дарья Дмитриевна.</w:t>
      </w:r>
      <w:r w:rsidR="002C53D4" w:rsidRPr="002C53D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14:paraId="52DC3B14" w14:textId="77777777" w:rsidR="002C53D4" w:rsidRPr="002C53D4" w:rsidRDefault="00994F36" w:rsidP="00994F36">
      <w:pPr>
        <w:rPr>
          <w:rFonts w:ascii="Times New Roman" w:hAnsi="Times New Roman" w:cs="Times New Roman"/>
          <w:sz w:val="32"/>
          <w:szCs w:val="32"/>
        </w:rPr>
      </w:pPr>
      <w:r w:rsidRPr="002C53D4">
        <w:rPr>
          <w:rFonts w:ascii="Times New Roman" w:hAnsi="Times New Roman" w:cs="Times New Roman"/>
          <w:sz w:val="32"/>
          <w:szCs w:val="32"/>
        </w:rPr>
        <w:t xml:space="preserve">Консультант проекта: </w:t>
      </w:r>
      <w:proofErr w:type="spellStart"/>
      <w:r w:rsidRPr="002C53D4">
        <w:rPr>
          <w:rFonts w:ascii="Times New Roman" w:hAnsi="Times New Roman" w:cs="Times New Roman"/>
          <w:sz w:val="32"/>
          <w:szCs w:val="32"/>
        </w:rPr>
        <w:t>Хлёстова</w:t>
      </w:r>
      <w:proofErr w:type="spellEnd"/>
      <w:r w:rsidRPr="002C53D4">
        <w:rPr>
          <w:rFonts w:ascii="Times New Roman" w:hAnsi="Times New Roman" w:cs="Times New Roman"/>
          <w:sz w:val="32"/>
          <w:szCs w:val="32"/>
        </w:rPr>
        <w:t xml:space="preserve"> Дарья Михайловна.</w:t>
      </w:r>
    </w:p>
    <w:p w14:paraId="282933A6" w14:textId="14D81ACB" w:rsidR="00994F36" w:rsidRDefault="00994F36" w:rsidP="00994F36">
      <w:pPr>
        <w:rPr>
          <w:rFonts w:ascii="Times New Roman" w:hAnsi="Times New Roman" w:cs="Times New Roman"/>
          <w:sz w:val="32"/>
          <w:szCs w:val="32"/>
        </w:rPr>
      </w:pPr>
      <w:r w:rsidRPr="002C53D4">
        <w:rPr>
          <w:rFonts w:ascii="Times New Roman" w:hAnsi="Times New Roman" w:cs="Times New Roman"/>
          <w:sz w:val="32"/>
          <w:szCs w:val="32"/>
        </w:rPr>
        <w:t xml:space="preserve">Цель проекта: </w:t>
      </w:r>
      <w:r w:rsidR="002C53D4">
        <w:rPr>
          <w:rFonts w:ascii="Times New Roman" w:hAnsi="Times New Roman" w:cs="Times New Roman"/>
          <w:sz w:val="32"/>
          <w:szCs w:val="32"/>
        </w:rPr>
        <w:t>в</w:t>
      </w:r>
      <w:r w:rsidR="002C53D4" w:rsidRPr="002C53D4">
        <w:rPr>
          <w:rFonts w:ascii="Times New Roman" w:hAnsi="Times New Roman" w:cs="Times New Roman"/>
          <w:sz w:val="32"/>
          <w:szCs w:val="32"/>
        </w:rPr>
        <w:t xml:space="preserve"> современном мире так уж повелось, что встречают "по одежке". Уверенность в своем безупречном, гармоничном внешнем виде играет немаловажную роль в уверенности в себе. Поэтому, так важно уметь правильно подобрать одежду, подходящую именно вам</w:t>
      </w:r>
      <w:r w:rsidR="00A03EED">
        <w:rPr>
          <w:rFonts w:ascii="Times New Roman" w:hAnsi="Times New Roman" w:cs="Times New Roman"/>
          <w:sz w:val="32"/>
          <w:szCs w:val="32"/>
        </w:rPr>
        <w:t>, и цветовая гамма здесь особенно важна.</w:t>
      </w:r>
      <w:r w:rsidR="002C53D4" w:rsidRPr="002C53D4">
        <w:rPr>
          <w:rFonts w:ascii="Times New Roman" w:hAnsi="Times New Roman" w:cs="Times New Roman"/>
          <w:sz w:val="32"/>
          <w:szCs w:val="32"/>
        </w:rPr>
        <w:t xml:space="preserve"> Я хочу помочь людям найти свой гармоничный внешний облик. И, таким образом, сделать </w:t>
      </w:r>
      <w:r w:rsidR="00A03EED">
        <w:rPr>
          <w:rFonts w:ascii="Times New Roman" w:hAnsi="Times New Roman" w:cs="Times New Roman"/>
          <w:sz w:val="32"/>
          <w:szCs w:val="32"/>
        </w:rPr>
        <w:t>их</w:t>
      </w:r>
      <w:r w:rsidR="002C53D4" w:rsidRPr="002C53D4">
        <w:rPr>
          <w:rFonts w:ascii="Times New Roman" w:hAnsi="Times New Roman" w:cs="Times New Roman"/>
          <w:sz w:val="32"/>
          <w:szCs w:val="32"/>
        </w:rPr>
        <w:t xml:space="preserve"> чуточку счастливей.</w:t>
      </w:r>
    </w:p>
    <w:p w14:paraId="220A475E" w14:textId="22E0251C" w:rsidR="00A03EED" w:rsidRDefault="002C53D4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 проекта: </w:t>
      </w:r>
    </w:p>
    <w:p w14:paraId="44F7A563" w14:textId="0BFC5C6C" w:rsidR="00A03EED" w:rsidRDefault="00A03EED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узнать, как цвет волос сочетается с цветом одежды</w:t>
      </w:r>
    </w:p>
    <w:p w14:paraId="77E45D57" w14:textId="5F798E21" w:rsidR="001F13AF" w:rsidRDefault="001F13AF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выяснить, как гармонично сочетать цвета в образе</w:t>
      </w:r>
    </w:p>
    <w:p w14:paraId="6B724604" w14:textId="171ABD7F" w:rsidR="001F13AF" w:rsidRDefault="001F13AF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составить палитру цветов одежды для каждого цвета волос</w:t>
      </w:r>
    </w:p>
    <w:p w14:paraId="308A7492" w14:textId="539165AE" w:rsidR="00A03EED" w:rsidRDefault="00A03EED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составить образы, где будет наглядно отображены примеры </w:t>
      </w:r>
      <w:r w:rsidR="001F13AF">
        <w:rPr>
          <w:rFonts w:ascii="Times New Roman" w:hAnsi="Times New Roman" w:cs="Times New Roman"/>
          <w:sz w:val="32"/>
          <w:szCs w:val="32"/>
        </w:rPr>
        <w:t>сочетания цвета одежды и цвета волос</w:t>
      </w:r>
    </w:p>
    <w:p w14:paraId="0BF69B35" w14:textId="17905507" w:rsidR="001F13AF" w:rsidRDefault="001F13AF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узнать профессиональные названия цветов </w:t>
      </w:r>
    </w:p>
    <w:p w14:paraId="267931B7" w14:textId="1D160F88" w:rsidR="001B2638" w:rsidRDefault="00C93186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Актуальность: каждая женщина хочет ежедневно прекрасно выглядеть и гармонично сочетать цвета в одежде, </w:t>
      </w:r>
      <w:r w:rsidR="001F13AF">
        <w:rPr>
          <w:rFonts w:ascii="Times New Roman" w:hAnsi="Times New Roman" w:cs="Times New Roman"/>
          <w:sz w:val="32"/>
          <w:szCs w:val="32"/>
        </w:rPr>
        <w:t xml:space="preserve">а для этого </w:t>
      </w:r>
      <w:r>
        <w:rPr>
          <w:rFonts w:ascii="Times New Roman" w:hAnsi="Times New Roman" w:cs="Times New Roman"/>
          <w:sz w:val="32"/>
          <w:szCs w:val="32"/>
        </w:rPr>
        <w:t xml:space="preserve">нужна помощь со стороны. Я предлагаю такую помощь в виде созданной мной авторской брошюры. </w:t>
      </w:r>
      <w:r w:rsidR="00D342C2">
        <w:rPr>
          <w:rFonts w:ascii="Times New Roman" w:hAnsi="Times New Roman" w:cs="Times New Roman"/>
          <w:sz w:val="32"/>
          <w:szCs w:val="32"/>
        </w:rPr>
        <w:t>Она</w:t>
      </w:r>
      <w:r>
        <w:rPr>
          <w:rFonts w:ascii="Times New Roman" w:hAnsi="Times New Roman" w:cs="Times New Roman"/>
          <w:sz w:val="32"/>
          <w:szCs w:val="32"/>
        </w:rPr>
        <w:t xml:space="preserve"> поможет правильно подбирать одежду в зависимости от цвета волос.</w:t>
      </w:r>
      <w:r w:rsidR="00D342C2">
        <w:rPr>
          <w:rFonts w:ascii="Times New Roman" w:hAnsi="Times New Roman" w:cs="Times New Roman"/>
          <w:sz w:val="32"/>
          <w:szCs w:val="32"/>
        </w:rPr>
        <w:t xml:space="preserve"> Любая девушка сможет воспользоваться электронным форматом брошюры из любой точки мира, находясь в любом магазине или дома.</w:t>
      </w:r>
    </w:p>
    <w:p w14:paraId="258D4036" w14:textId="0CF87D1C" w:rsidR="006D228E" w:rsidRDefault="00657E40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Апробация: для апробации я взяла </w:t>
      </w:r>
      <w:r w:rsidR="006D228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испытуемых девушек разных возрастов (от 13 до 16 лет). Они ознакомились с моей брошюрой и дали отзывы о ней. Одна из испытуемых применила брошюру на практике</w:t>
      </w:r>
      <w:r w:rsidR="00E04A1B">
        <w:rPr>
          <w:rFonts w:ascii="Times New Roman" w:hAnsi="Times New Roman" w:cs="Times New Roman"/>
          <w:sz w:val="32"/>
          <w:szCs w:val="32"/>
        </w:rPr>
        <w:t xml:space="preserve">: она выбрала в магазине несколько образов, руководствуясь моей брошюрой и убрала из гардероба одежду, не </w:t>
      </w:r>
      <w:r w:rsidR="00E04A1B">
        <w:rPr>
          <w:rFonts w:ascii="Times New Roman" w:hAnsi="Times New Roman" w:cs="Times New Roman"/>
          <w:sz w:val="32"/>
          <w:szCs w:val="32"/>
        </w:rPr>
        <w:lastRenderedPageBreak/>
        <w:t xml:space="preserve">подходящую к ее цвету волос. После этого она дала отзыв о </w:t>
      </w:r>
      <w:r w:rsidR="007A4034">
        <w:rPr>
          <w:rFonts w:ascii="Times New Roman" w:hAnsi="Times New Roman" w:cs="Times New Roman"/>
          <w:sz w:val="32"/>
          <w:szCs w:val="32"/>
        </w:rPr>
        <w:t xml:space="preserve">моем продукте. </w:t>
      </w:r>
    </w:p>
    <w:p w14:paraId="3A702CE9" w14:textId="5D4B1C65" w:rsidR="007A4034" w:rsidRDefault="007A4034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не</w:t>
      </w:r>
      <w:r w:rsidR="006D228E">
        <w:rPr>
          <w:rFonts w:ascii="Times New Roman" w:hAnsi="Times New Roman" w:cs="Times New Roman"/>
          <w:sz w:val="32"/>
          <w:szCs w:val="32"/>
        </w:rPr>
        <w:t>сколько отзывов:</w:t>
      </w:r>
    </w:p>
    <w:p w14:paraId="4522858F" w14:textId="42A860DA" w:rsidR="007A4034" w:rsidRDefault="007A4034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«Я никогда не думала, что ношу вещи, не подходящие к цвету моих волос. Я даже не обращала внимания на то, что они не сочетаются между собой. Но теперь, с помощью твоей брошюры, я осознала это и уже собираюсь пересмотреть свой гардероб. </w:t>
      </w:r>
      <w:r w:rsidR="000E7532">
        <w:rPr>
          <w:rFonts w:ascii="Times New Roman" w:hAnsi="Times New Roman" w:cs="Times New Roman"/>
          <w:sz w:val="32"/>
          <w:szCs w:val="32"/>
        </w:rPr>
        <w:t>Твой продукт – очень нужный».</w:t>
      </w:r>
    </w:p>
    <w:p w14:paraId="71072EA3" w14:textId="32A2C542" w:rsidR="000E7532" w:rsidRDefault="000E7532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вообще никогда не заморачивалась по поводу своего внешнего вида, но</w:t>
      </w:r>
      <w:r w:rsidR="009D216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когда </w:t>
      </w:r>
      <w:r w:rsidR="009D2160">
        <w:rPr>
          <w:rFonts w:ascii="Times New Roman" w:hAnsi="Times New Roman" w:cs="Times New Roman"/>
          <w:sz w:val="32"/>
          <w:szCs w:val="32"/>
        </w:rPr>
        <w:t>я поняла,</w:t>
      </w:r>
      <w:r>
        <w:rPr>
          <w:rFonts w:ascii="Times New Roman" w:hAnsi="Times New Roman" w:cs="Times New Roman"/>
          <w:sz w:val="32"/>
          <w:szCs w:val="32"/>
        </w:rPr>
        <w:t xml:space="preserve"> насколько неправильно сочетала цвета в своем внешнем виде</w:t>
      </w:r>
      <w:r w:rsidR="009D216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2160">
        <w:rPr>
          <w:rFonts w:ascii="Times New Roman" w:hAnsi="Times New Roman" w:cs="Times New Roman"/>
          <w:sz w:val="32"/>
          <w:szCs w:val="32"/>
        </w:rPr>
        <w:t>мне стало стыдно за себя. Твоя брошюра помогла мне изменить свой внешний облик и полюбить себя!»</w:t>
      </w:r>
    </w:p>
    <w:p w14:paraId="297653C3" w14:textId="11802880" w:rsidR="009D2160" w:rsidRDefault="009D2160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«Никогда не думала, что цвет одежды надо сочетать с цветом волос. </w:t>
      </w:r>
      <w:r w:rsidR="009A0AE5">
        <w:rPr>
          <w:rFonts w:ascii="Times New Roman" w:hAnsi="Times New Roman" w:cs="Times New Roman"/>
          <w:sz w:val="32"/>
          <w:szCs w:val="32"/>
        </w:rPr>
        <w:t>Я всегда старалась сочетать одежду между собой и думала, что этого достаточно, чтобы хорошо выглядеть. Но, попробовав твой продукт на практике, я поняла, что раньше я выглядела просто ужасно. Но теперь мой внешний вид по-настоящему г</w:t>
      </w:r>
      <w:r w:rsidR="00465442">
        <w:rPr>
          <w:rFonts w:ascii="Times New Roman" w:hAnsi="Times New Roman" w:cs="Times New Roman"/>
          <w:sz w:val="32"/>
          <w:szCs w:val="32"/>
        </w:rPr>
        <w:t>а</w:t>
      </w:r>
      <w:r w:rsidR="009A0AE5">
        <w:rPr>
          <w:rFonts w:ascii="Times New Roman" w:hAnsi="Times New Roman" w:cs="Times New Roman"/>
          <w:sz w:val="32"/>
          <w:szCs w:val="32"/>
        </w:rPr>
        <w:t>рмоничный и красивый</w:t>
      </w:r>
      <w:r w:rsidR="00465442">
        <w:rPr>
          <w:rFonts w:ascii="Times New Roman" w:hAnsi="Times New Roman" w:cs="Times New Roman"/>
          <w:sz w:val="32"/>
          <w:szCs w:val="32"/>
        </w:rPr>
        <w:t xml:space="preserve"> благодаря твоему продукту!»</w:t>
      </w:r>
    </w:p>
    <w:p w14:paraId="3BFB6C84" w14:textId="36B503F1" w:rsidR="00F37697" w:rsidRDefault="00F37697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E767A">
        <w:rPr>
          <w:rFonts w:ascii="Times New Roman" w:hAnsi="Times New Roman" w:cs="Times New Roman"/>
          <w:sz w:val="32"/>
          <w:szCs w:val="32"/>
        </w:rPr>
        <w:t>Мой продукт представлен в виде брошюры</w:t>
      </w:r>
      <w:r w:rsidR="0009373D">
        <w:rPr>
          <w:rFonts w:ascii="Times New Roman" w:hAnsi="Times New Roman" w:cs="Times New Roman"/>
          <w:sz w:val="32"/>
          <w:szCs w:val="32"/>
        </w:rPr>
        <w:t xml:space="preserve"> в печатном виде (в одном экземпляре), а также в</w:t>
      </w:r>
      <w:r w:rsidR="00DD7C63">
        <w:rPr>
          <w:rFonts w:ascii="Times New Roman" w:hAnsi="Times New Roman" w:cs="Times New Roman"/>
          <w:sz w:val="32"/>
          <w:szCs w:val="32"/>
        </w:rPr>
        <w:t xml:space="preserve"> общедоступном</w:t>
      </w:r>
      <w:r w:rsidR="0009373D">
        <w:rPr>
          <w:rFonts w:ascii="Times New Roman" w:hAnsi="Times New Roman" w:cs="Times New Roman"/>
          <w:sz w:val="32"/>
          <w:szCs w:val="32"/>
        </w:rPr>
        <w:t xml:space="preserve"> электронном формате. В брошюре представлены авторские, созданные мной фэшн-иллюстрации в специальной программе «</w:t>
      </w:r>
      <w:proofErr w:type="spellStart"/>
      <w:r w:rsidR="0009373D">
        <w:rPr>
          <w:rFonts w:ascii="Times New Roman" w:hAnsi="Times New Roman" w:cs="Times New Roman"/>
          <w:sz w:val="32"/>
          <w:szCs w:val="32"/>
          <w:lang w:val="en-US"/>
        </w:rPr>
        <w:t>Pret</w:t>
      </w:r>
      <w:proofErr w:type="spellEnd"/>
      <w:r w:rsidR="0009373D" w:rsidRPr="0009373D">
        <w:rPr>
          <w:rFonts w:ascii="Times New Roman" w:hAnsi="Times New Roman" w:cs="Times New Roman"/>
          <w:sz w:val="32"/>
          <w:szCs w:val="32"/>
        </w:rPr>
        <w:t>-</w:t>
      </w:r>
      <w:r w:rsidR="0009373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9373D" w:rsidRPr="0009373D">
        <w:rPr>
          <w:rFonts w:ascii="Times New Roman" w:hAnsi="Times New Roman" w:cs="Times New Roman"/>
          <w:sz w:val="32"/>
          <w:szCs w:val="32"/>
        </w:rPr>
        <w:t>-</w:t>
      </w:r>
      <w:r w:rsidR="0009373D">
        <w:rPr>
          <w:rFonts w:ascii="Times New Roman" w:hAnsi="Times New Roman" w:cs="Times New Roman"/>
          <w:sz w:val="32"/>
          <w:szCs w:val="32"/>
          <w:lang w:val="en-US"/>
        </w:rPr>
        <w:t>template</w:t>
      </w:r>
      <w:r w:rsidR="0009373D">
        <w:rPr>
          <w:rFonts w:ascii="Times New Roman" w:hAnsi="Times New Roman" w:cs="Times New Roman"/>
          <w:sz w:val="32"/>
          <w:szCs w:val="32"/>
        </w:rPr>
        <w:t>».</w:t>
      </w:r>
      <w:r w:rsidR="000E767A">
        <w:rPr>
          <w:rFonts w:ascii="Times New Roman" w:hAnsi="Times New Roman" w:cs="Times New Roman"/>
          <w:sz w:val="32"/>
          <w:szCs w:val="32"/>
        </w:rPr>
        <w:t xml:space="preserve"> На каждой странице изображена</w:t>
      </w:r>
      <w:r w:rsidR="0009373D">
        <w:rPr>
          <w:rFonts w:ascii="Times New Roman" w:hAnsi="Times New Roman" w:cs="Times New Roman"/>
          <w:sz w:val="32"/>
          <w:szCs w:val="32"/>
        </w:rPr>
        <w:t xml:space="preserve"> </w:t>
      </w:r>
      <w:r w:rsidR="00DD7C63">
        <w:rPr>
          <w:rFonts w:ascii="Times New Roman" w:hAnsi="Times New Roman" w:cs="Times New Roman"/>
          <w:sz w:val="32"/>
          <w:szCs w:val="32"/>
        </w:rPr>
        <w:t>фэшн-</w:t>
      </w:r>
      <w:r w:rsidR="000E767A">
        <w:rPr>
          <w:rFonts w:ascii="Times New Roman" w:hAnsi="Times New Roman" w:cs="Times New Roman"/>
          <w:sz w:val="32"/>
          <w:szCs w:val="32"/>
        </w:rPr>
        <w:t xml:space="preserve">иллюстрация с готовым образом для определённого цвета волос – блондинки, брюнетки и рыжеволосой. На каждый цвет волос представлено по 5 иллюстраций с разными </w:t>
      </w:r>
      <w:r w:rsidR="00D342C2">
        <w:rPr>
          <w:rFonts w:ascii="Times New Roman" w:hAnsi="Times New Roman" w:cs="Times New Roman"/>
          <w:sz w:val="32"/>
          <w:szCs w:val="32"/>
        </w:rPr>
        <w:t>комплектами</w:t>
      </w:r>
      <w:r w:rsidR="000E767A">
        <w:rPr>
          <w:rFonts w:ascii="Times New Roman" w:hAnsi="Times New Roman" w:cs="Times New Roman"/>
          <w:sz w:val="32"/>
          <w:szCs w:val="32"/>
        </w:rPr>
        <w:t>. Около каждой иллюстрации подписаны названия цветов, используемые в данном образе. Также</w:t>
      </w:r>
      <w:r w:rsidR="00D342C2">
        <w:rPr>
          <w:rFonts w:ascii="Times New Roman" w:hAnsi="Times New Roman" w:cs="Times New Roman"/>
          <w:sz w:val="32"/>
          <w:szCs w:val="32"/>
        </w:rPr>
        <w:t>, в целом спектр цветов, подходящий девушкам с разным цветом волос.</w:t>
      </w:r>
    </w:p>
    <w:p w14:paraId="63994E80" w14:textId="735BB474" w:rsidR="00F37697" w:rsidRDefault="00F37697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CD7264">
        <w:rPr>
          <w:rFonts w:ascii="Times New Roman" w:hAnsi="Times New Roman" w:cs="Times New Roman"/>
          <w:sz w:val="32"/>
          <w:szCs w:val="32"/>
        </w:rPr>
        <w:t xml:space="preserve"> </w:t>
      </w:r>
      <w:r w:rsidR="00D342C2">
        <w:rPr>
          <w:rFonts w:ascii="Times New Roman" w:hAnsi="Times New Roman" w:cs="Times New Roman"/>
          <w:sz w:val="32"/>
          <w:szCs w:val="32"/>
        </w:rPr>
        <w:t xml:space="preserve">Продукт понадобится девушкам, которые учатся разбираться в моде. На основе моей брошюры они могут или составить </w:t>
      </w:r>
      <w:r w:rsidR="0009373D">
        <w:rPr>
          <w:rFonts w:ascii="Times New Roman" w:hAnsi="Times New Roman" w:cs="Times New Roman"/>
          <w:sz w:val="32"/>
          <w:szCs w:val="32"/>
        </w:rPr>
        <w:t>собственный гардероб, или воспользоваться готовыми образами, созданными мной.</w:t>
      </w:r>
    </w:p>
    <w:p w14:paraId="3D6391C9" w14:textId="55FDF62B" w:rsidR="002D4D42" w:rsidRDefault="002D4D42" w:rsidP="002D4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 w:rsidRPr="002D4D42">
        <w:rPr>
          <w:rFonts w:ascii="Times New Roman" w:hAnsi="Times New Roman" w:cs="Times New Roman"/>
          <w:sz w:val="32"/>
          <w:szCs w:val="32"/>
        </w:rPr>
        <w:t>Критерии оценивания</w:t>
      </w:r>
      <w:r w:rsidR="00DD7C63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AD9A232" w14:textId="34575AE1" w:rsidR="00DD7C63" w:rsidRDefault="00DD7C63" w:rsidP="002D4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балла: </w:t>
      </w:r>
    </w:p>
    <w:p w14:paraId="5910F4F8" w14:textId="2E98ED86" w:rsidR="00C358E4" w:rsidRDefault="00DD7C63" w:rsidP="002D4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358E4">
        <w:rPr>
          <w:rFonts w:ascii="Times New Roman" w:hAnsi="Times New Roman" w:cs="Times New Roman"/>
          <w:sz w:val="32"/>
          <w:szCs w:val="32"/>
        </w:rPr>
        <w:t>представлен готовый качественный продукт - брошюра</w:t>
      </w:r>
      <w:r>
        <w:rPr>
          <w:rFonts w:ascii="Times New Roman" w:hAnsi="Times New Roman" w:cs="Times New Roman"/>
          <w:sz w:val="32"/>
          <w:szCs w:val="32"/>
        </w:rPr>
        <w:t xml:space="preserve"> в печатном формате</w:t>
      </w:r>
    </w:p>
    <w:p w14:paraId="37BEBE90" w14:textId="2F43DA0D" w:rsidR="00DD7C63" w:rsidRPr="002D4D42" w:rsidRDefault="00DD7C63" w:rsidP="002D4D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балла: </w:t>
      </w:r>
    </w:p>
    <w:p w14:paraId="0094804F" w14:textId="5199F6FF" w:rsidR="002D4D42" w:rsidRDefault="004F6E28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есть продукт только в печатном формате</w:t>
      </w:r>
    </w:p>
    <w:p w14:paraId="154CC702" w14:textId="720E1598" w:rsidR="004F6E28" w:rsidRDefault="004F6E28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358E4">
        <w:rPr>
          <w:rFonts w:ascii="Times New Roman" w:hAnsi="Times New Roman" w:cs="Times New Roman"/>
          <w:sz w:val="32"/>
          <w:szCs w:val="32"/>
        </w:rPr>
        <w:t>целевая аудитория познакомилась с продуктом, есть положительные отзывы</w:t>
      </w:r>
    </w:p>
    <w:p w14:paraId="5813149F" w14:textId="6B17675D" w:rsidR="004F6E28" w:rsidRDefault="004F6E28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баллов: </w:t>
      </w:r>
    </w:p>
    <w:p w14:paraId="7BE5416F" w14:textId="07BEC03E" w:rsidR="004F6E28" w:rsidRDefault="004F6E28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есть продукт в печатном и электронном формате</w:t>
      </w:r>
    </w:p>
    <w:p w14:paraId="3BE1C079" w14:textId="3BF90569" w:rsidR="004F6E28" w:rsidRDefault="004F6E28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358E4">
        <w:rPr>
          <w:rFonts w:ascii="Times New Roman" w:hAnsi="Times New Roman" w:cs="Times New Roman"/>
          <w:sz w:val="32"/>
          <w:szCs w:val="32"/>
        </w:rPr>
        <w:t>целевая аудитория познакомилась с продуктом, есть положительные отзывы</w:t>
      </w:r>
    </w:p>
    <w:p w14:paraId="5B515347" w14:textId="1B91900B" w:rsidR="00C358E4" w:rsidRPr="002C53D4" w:rsidRDefault="00C358E4" w:rsidP="00994F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проведена апробация продукта с участием одного испытуемого, результат и отзыв положительные</w:t>
      </w:r>
    </w:p>
    <w:sectPr w:rsidR="00C358E4" w:rsidRPr="002C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3E2F" w14:textId="77777777" w:rsidR="00CE6926" w:rsidRDefault="00CE6926" w:rsidP="000E767A">
      <w:pPr>
        <w:spacing w:after="0" w:line="240" w:lineRule="auto"/>
      </w:pPr>
      <w:r>
        <w:separator/>
      </w:r>
    </w:p>
  </w:endnote>
  <w:endnote w:type="continuationSeparator" w:id="0">
    <w:p w14:paraId="401C66C0" w14:textId="77777777" w:rsidR="00CE6926" w:rsidRDefault="00CE6926" w:rsidP="000E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AB09" w14:textId="77777777" w:rsidR="00CE6926" w:rsidRDefault="00CE6926" w:rsidP="000E767A">
      <w:pPr>
        <w:spacing w:after="0" w:line="240" w:lineRule="auto"/>
      </w:pPr>
      <w:r>
        <w:separator/>
      </w:r>
    </w:p>
  </w:footnote>
  <w:footnote w:type="continuationSeparator" w:id="0">
    <w:p w14:paraId="0FA1718A" w14:textId="77777777" w:rsidR="00CE6926" w:rsidRDefault="00CE6926" w:rsidP="000E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36"/>
    <w:rsid w:val="0009373D"/>
    <w:rsid w:val="000E7532"/>
    <w:rsid w:val="000E767A"/>
    <w:rsid w:val="001B2638"/>
    <w:rsid w:val="001F13AF"/>
    <w:rsid w:val="002C53D4"/>
    <w:rsid w:val="002D4D42"/>
    <w:rsid w:val="0035261B"/>
    <w:rsid w:val="00380336"/>
    <w:rsid w:val="00465442"/>
    <w:rsid w:val="004F6E28"/>
    <w:rsid w:val="005F47F7"/>
    <w:rsid w:val="00657E40"/>
    <w:rsid w:val="006D228E"/>
    <w:rsid w:val="007A4034"/>
    <w:rsid w:val="00811F01"/>
    <w:rsid w:val="009345EA"/>
    <w:rsid w:val="00994F36"/>
    <w:rsid w:val="009A0AE5"/>
    <w:rsid w:val="009D2160"/>
    <w:rsid w:val="00A03EED"/>
    <w:rsid w:val="00C358E4"/>
    <w:rsid w:val="00C93186"/>
    <w:rsid w:val="00CD7264"/>
    <w:rsid w:val="00CE6926"/>
    <w:rsid w:val="00D342C2"/>
    <w:rsid w:val="00DD7C63"/>
    <w:rsid w:val="00E04A1B"/>
    <w:rsid w:val="00F37697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D699"/>
  <w15:chartTrackingRefBased/>
  <w15:docId w15:val="{97AC31BB-A335-4AF0-BBF5-CF04333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67A"/>
  </w:style>
  <w:style w:type="paragraph" w:styleId="a5">
    <w:name w:val="footer"/>
    <w:basedOn w:val="a"/>
    <w:link w:val="a6"/>
    <w:uiPriority w:val="99"/>
    <w:unhideWhenUsed/>
    <w:rsid w:val="000E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2022-01-09T11:01:00Z</dcterms:created>
  <dcterms:modified xsi:type="dcterms:W3CDTF">2022-01-18T18:02:00Z</dcterms:modified>
</cp:coreProperties>
</file>