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F5" w:rsidRPr="00F21FBC" w:rsidRDefault="00906AF5" w:rsidP="00F21FBC">
      <w:pPr>
        <w:jc w:val="center"/>
        <w:rPr>
          <w:i/>
        </w:rPr>
      </w:pPr>
      <w:r w:rsidRPr="00F21FBC">
        <w:rPr>
          <w:i/>
          <w:color w:val="FF0000"/>
          <w:sz w:val="48"/>
        </w:rPr>
        <w:t>Пояснительная записка</w:t>
      </w:r>
    </w:p>
    <w:p w:rsidR="00906AF5" w:rsidRDefault="00906AF5">
      <w:r w:rsidRPr="00F21FBC">
        <w:rPr>
          <w:b/>
          <w:u w:val="single"/>
        </w:rPr>
        <w:t>Тема проекта:</w:t>
      </w:r>
      <w:r>
        <w:t xml:space="preserve"> Сахарный диабет. Мифы и реальность.</w:t>
      </w:r>
    </w:p>
    <w:p w:rsidR="00906AF5" w:rsidRDefault="00906AF5">
      <w:r w:rsidRPr="00F21FBC">
        <w:rPr>
          <w:b/>
          <w:u w:val="single"/>
        </w:rPr>
        <w:t>Состав проектной группы:</w:t>
      </w:r>
      <w:r>
        <w:t xml:space="preserve"> </w:t>
      </w:r>
      <w:r>
        <w:tab/>
        <w:t>Моисеева Наталия-руководитель</w:t>
      </w:r>
    </w:p>
    <w:p w:rsidR="00906AF5" w:rsidRDefault="00906AF5">
      <w:r>
        <w:tab/>
      </w:r>
      <w:r>
        <w:tab/>
      </w:r>
      <w:r>
        <w:tab/>
      </w:r>
      <w:r>
        <w:tab/>
      </w:r>
      <w:proofErr w:type="spellStart"/>
      <w:r>
        <w:t>Чеснокова</w:t>
      </w:r>
      <w:proofErr w:type="spellEnd"/>
      <w:r>
        <w:t xml:space="preserve"> Анастасия</w:t>
      </w:r>
    </w:p>
    <w:p w:rsidR="00906AF5" w:rsidRDefault="00906AF5">
      <w:r>
        <w:tab/>
      </w:r>
      <w:r>
        <w:tab/>
      </w:r>
      <w:r>
        <w:tab/>
      </w:r>
      <w:r>
        <w:tab/>
      </w:r>
      <w:proofErr w:type="spellStart"/>
      <w:r>
        <w:t>Забиякина</w:t>
      </w:r>
      <w:proofErr w:type="spellEnd"/>
      <w:r>
        <w:t xml:space="preserve"> Анастасия</w:t>
      </w:r>
      <w:r>
        <w:tab/>
      </w:r>
    </w:p>
    <w:p w:rsidR="00906AF5" w:rsidRDefault="00906AF5">
      <w:r w:rsidRPr="00F21FBC">
        <w:rPr>
          <w:b/>
          <w:u w:val="single"/>
        </w:rPr>
        <w:t>Консультант проекта</w:t>
      </w:r>
      <w:r>
        <w:t>: Кудряшова Елена Евгеньевна</w:t>
      </w:r>
    </w:p>
    <w:p w:rsidR="00906AF5" w:rsidRDefault="00906AF5">
      <w:r w:rsidRPr="00F21FBC">
        <w:rPr>
          <w:b/>
          <w:u w:val="single"/>
        </w:rPr>
        <w:t>Продукт проекта:</w:t>
      </w:r>
      <w:r>
        <w:t xml:space="preserve"> Научно-популярный фильм о сахарном диабете. Особенность этого продукта заключается в том, что мы взяли интервью у человека, болеющим сахарным диабетом, который поведал нам о специфике этой </w:t>
      </w:r>
      <w:proofErr w:type="gramStart"/>
      <w:r>
        <w:t>болезни</w:t>
      </w:r>
      <w:proofErr w:type="gramEnd"/>
      <w:r>
        <w:t xml:space="preserve"> в общем и в ее случае.</w:t>
      </w:r>
    </w:p>
    <w:p w:rsidR="00F21FBC" w:rsidRDefault="00906AF5">
      <w:r w:rsidRPr="00F21FBC">
        <w:rPr>
          <w:b/>
          <w:u w:val="single"/>
        </w:rPr>
        <w:t>Предназначение продукта:</w:t>
      </w:r>
      <w:r>
        <w:t xml:space="preserve"> </w:t>
      </w:r>
      <w:r w:rsidR="00F21FBC">
        <w:t>1.</w:t>
      </w:r>
      <w:r>
        <w:t xml:space="preserve">Благодаря множеству теории в фильме, объяснённой понятным языком этот фильм можно показывать на некоторых уроках биологии, в частности в 8-ых классах, когда проходят эту тему. </w:t>
      </w:r>
    </w:p>
    <w:p w:rsidR="00906AF5" w:rsidRDefault="00F21FBC">
      <w:r>
        <w:t>2.</w:t>
      </w:r>
      <w:r w:rsidR="00906AF5">
        <w:t xml:space="preserve">Но также наш продукт можно использовать и на классных часах, </w:t>
      </w:r>
      <w:proofErr w:type="spellStart"/>
      <w:r w:rsidR="00906AF5">
        <w:t>тк</w:t>
      </w:r>
      <w:proofErr w:type="spellEnd"/>
      <w:r w:rsidR="00906AF5">
        <w:t xml:space="preserve"> мы раскрываем в фильме истинные причины заболевания сахарным диабетом, это поможет ребятам из нашей гимназии развеять их стереотипы и предположения о данном заболевании и, возможно, задуматься и поработать над своим питанием.</w:t>
      </w:r>
      <w:r>
        <w:t xml:space="preserve"> </w:t>
      </w:r>
    </w:p>
    <w:p w:rsidR="00906AF5" w:rsidRDefault="00F21FBC">
      <w:r>
        <w:t>3. Наш продукт может быть выложен в интернет, в свободный доступ, возможно, для многих подобный мини-фильм будет полезен, так как в нем все распределено по неким темам</w:t>
      </w:r>
      <w:proofErr w:type="gramStart"/>
      <w:r>
        <w:t>,(</w:t>
      </w:r>
      <w:proofErr w:type="gramEnd"/>
      <w:r>
        <w:t xml:space="preserve">например: причины, особенности </w:t>
      </w:r>
      <w:proofErr w:type="spellStart"/>
      <w:r>
        <w:t>и.т.д</w:t>
      </w:r>
      <w:proofErr w:type="spellEnd"/>
      <w:r>
        <w:t>.) и из 5-7 минут фильма пользователь интернета может узнать больше нужной информации, чем из всех тех фильмов, которые мы просматривали для поиска материалов.</w:t>
      </w:r>
    </w:p>
    <w:p w:rsidR="00F21FBC" w:rsidRDefault="00F21FBC">
      <w:bookmarkStart w:id="0" w:name="_GoBack"/>
      <w:r w:rsidRPr="00F21FBC">
        <w:rPr>
          <w:b/>
          <w:u w:val="single"/>
        </w:rPr>
        <w:t>Критерии оценивания</w:t>
      </w:r>
      <w:bookmarkEnd w:id="0"/>
      <w:r>
        <w:t>: 1.информативность фильм</w:t>
      </w:r>
      <w:proofErr w:type="gramStart"/>
      <w:r>
        <w:t>а(</w:t>
      </w:r>
      <w:proofErr w:type="gramEnd"/>
      <w:r>
        <w:t>причины, особенности заболевания и самочувствия больного, образ жизни больного)</w:t>
      </w:r>
    </w:p>
    <w:p w:rsidR="00F21FBC" w:rsidRDefault="00F21FBC">
      <w:r>
        <w:t>2. Качество монтажа и съемк</w:t>
      </w:r>
      <w:proofErr w:type="gramStart"/>
      <w:r>
        <w:t>и(</w:t>
      </w:r>
      <w:proofErr w:type="gramEnd"/>
      <w:r>
        <w:t>Ровное изображение, все объекты попадают в кадр, нет посторонних шумов, монтаж сделан без особых недочётов)</w:t>
      </w:r>
    </w:p>
    <w:sectPr w:rsidR="00F2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F5"/>
    <w:rsid w:val="008C3CDC"/>
    <w:rsid w:val="00906AF5"/>
    <w:rsid w:val="00E04171"/>
    <w:rsid w:val="00F2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2014-12-07T00:24:00Z</dcterms:created>
  <dcterms:modified xsi:type="dcterms:W3CDTF">2014-12-07T00:44:00Z</dcterms:modified>
</cp:coreProperties>
</file>