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43" w:rsidRDefault="00DF1DC7" w:rsidP="00DF1DC7">
      <w:pPr>
        <w:jc w:val="both"/>
        <w:rPr>
          <w:b/>
        </w:rPr>
      </w:pPr>
      <w:proofErr w:type="gramStart"/>
      <w:r w:rsidRPr="00956EF1">
        <w:rPr>
          <w:b/>
        </w:rPr>
        <w:t>Отзыв  руководителя</w:t>
      </w:r>
      <w:proofErr w:type="gramEnd"/>
      <w:r w:rsidRPr="00956EF1">
        <w:rPr>
          <w:b/>
        </w:rPr>
        <w:t xml:space="preserve">  проектной группы </w:t>
      </w:r>
    </w:p>
    <w:p w:rsidR="00DF1DC7" w:rsidRPr="00956EF1" w:rsidRDefault="00DF1DC7" w:rsidP="00DF1DC7">
      <w:pPr>
        <w:jc w:val="both"/>
        <w:rPr>
          <w:b/>
        </w:rPr>
      </w:pPr>
      <w:bookmarkStart w:id="0" w:name="_GoBack"/>
      <w:bookmarkEnd w:id="0"/>
      <w:r w:rsidRPr="00956EF1">
        <w:rPr>
          <w:b/>
        </w:rPr>
        <w:t>«</w:t>
      </w:r>
      <w:r w:rsidRPr="00956EF1">
        <w:rPr>
          <w:b/>
        </w:rPr>
        <w:t>Как вы «яхту» назовёте, так она и «поплывёт»</w:t>
      </w:r>
      <w:r w:rsidRPr="00956EF1">
        <w:rPr>
          <w:b/>
        </w:rPr>
        <w:t xml:space="preserve">» Долотовой Е.Ю.  </w:t>
      </w:r>
    </w:p>
    <w:p w:rsidR="00DF1DC7" w:rsidRPr="00956EF1" w:rsidRDefault="00DF1DC7" w:rsidP="00DF1DC7">
      <w:pPr>
        <w:jc w:val="both"/>
        <w:rPr>
          <w:b/>
        </w:rPr>
      </w:pPr>
      <w:r w:rsidRPr="00956EF1">
        <w:rPr>
          <w:b/>
        </w:rPr>
        <w:t>на проектную работу учениц</w:t>
      </w:r>
      <w:r w:rsidRPr="00956EF1">
        <w:rPr>
          <w:b/>
        </w:rPr>
        <w:t xml:space="preserve"> 7</w:t>
      </w:r>
      <w:r w:rsidRPr="00956EF1">
        <w:rPr>
          <w:b/>
        </w:rPr>
        <w:t xml:space="preserve"> класса «</w:t>
      </w:r>
      <w:r w:rsidRPr="00956EF1">
        <w:rPr>
          <w:b/>
        </w:rPr>
        <w:t>Б</w:t>
      </w:r>
      <w:r w:rsidRPr="00956EF1">
        <w:rPr>
          <w:b/>
        </w:rPr>
        <w:t xml:space="preserve">» </w:t>
      </w:r>
      <w:proofErr w:type="spellStart"/>
      <w:r w:rsidRPr="00956EF1">
        <w:rPr>
          <w:b/>
        </w:rPr>
        <w:t>Акининой</w:t>
      </w:r>
      <w:proofErr w:type="spellEnd"/>
      <w:r w:rsidRPr="00956EF1">
        <w:rPr>
          <w:b/>
        </w:rPr>
        <w:t xml:space="preserve"> Софьи и Александровой Елены</w:t>
      </w:r>
      <w:r w:rsidRPr="00956EF1">
        <w:rPr>
          <w:b/>
        </w:rPr>
        <w:t xml:space="preserve"> </w:t>
      </w:r>
    </w:p>
    <w:p w:rsidR="00DF1DC7" w:rsidRDefault="00FC495D" w:rsidP="00DF1DC7">
      <w:pPr>
        <w:jc w:val="both"/>
      </w:pPr>
      <w:proofErr w:type="spellStart"/>
      <w:r>
        <w:t>Акин</w:t>
      </w:r>
      <w:r w:rsidR="00DF1DC7">
        <w:t>иной</w:t>
      </w:r>
      <w:proofErr w:type="spellEnd"/>
      <w:r w:rsidR="00DF1DC7">
        <w:t xml:space="preserve"> С. и Александровой Е. </w:t>
      </w:r>
      <w:proofErr w:type="gramStart"/>
      <w:r w:rsidR="00DF1DC7">
        <w:t>проделана  лингвистическая</w:t>
      </w:r>
      <w:proofErr w:type="gramEnd"/>
      <w:r w:rsidR="00DF1DC7">
        <w:t xml:space="preserve"> и методическая  работа, связанная с </w:t>
      </w:r>
      <w:r w:rsidR="00DF1DC7">
        <w:t>анализом личных имён</w:t>
      </w:r>
      <w:r w:rsidR="00956EF1">
        <w:t xml:space="preserve"> русского языка</w:t>
      </w:r>
      <w:r w:rsidR="00DF1DC7">
        <w:t xml:space="preserve">. </w:t>
      </w:r>
    </w:p>
    <w:p w:rsidR="00FC495D" w:rsidRDefault="00DF1DC7" w:rsidP="00DF1DC7">
      <w:pPr>
        <w:jc w:val="both"/>
      </w:pPr>
      <w:r>
        <w:t xml:space="preserve">Актуальность, темы, заявленная в описании проекта, не вызывает сомнений. </w:t>
      </w:r>
      <w:r>
        <w:t xml:space="preserve">Об именах задумывается каждый, </w:t>
      </w:r>
      <w:proofErr w:type="gramStart"/>
      <w:r>
        <w:t>поскольку  человеческой</w:t>
      </w:r>
      <w:proofErr w:type="gramEnd"/>
      <w:r>
        <w:t xml:space="preserve"> природе свойственно размышлять и познавать. Стремление же узнавать и понимать себя часто начинается именно с понимания и исследования своего имени.</w:t>
      </w:r>
      <w:r w:rsidR="00FC495D">
        <w:t xml:space="preserve"> </w:t>
      </w:r>
      <w:r>
        <w:t>Заявленная тема даёт возможность взглянуть на изучение родного языка по-новому</w:t>
      </w:r>
      <w:r w:rsidR="00825A43">
        <w:t>:</w:t>
      </w:r>
      <w:r>
        <w:t xml:space="preserve"> от интереса и положительной мотивации зависит порой </w:t>
      </w:r>
      <w:r w:rsidR="00FC495D">
        <w:t xml:space="preserve">гораздо больше, нежели от натаскивания и </w:t>
      </w:r>
      <w:proofErr w:type="gramStart"/>
      <w:r w:rsidR="00FC495D">
        <w:t>отрабатывания  учебных</w:t>
      </w:r>
      <w:proofErr w:type="gramEnd"/>
      <w:r w:rsidR="00FC495D">
        <w:t xml:space="preserve"> навыков. Согласно статистике, заинтересованный в предмете ученик успевает гораздо лучше ответственного и дисциплинированного ученика.</w:t>
      </w:r>
    </w:p>
    <w:p w:rsidR="0026367D" w:rsidRDefault="0026367D" w:rsidP="00DF1DC7">
      <w:pPr>
        <w:jc w:val="both"/>
      </w:pPr>
      <w:r>
        <w:t xml:space="preserve">В процессе работы </w:t>
      </w:r>
      <w:proofErr w:type="spellStart"/>
      <w:r>
        <w:t>Акининой</w:t>
      </w:r>
      <w:proofErr w:type="spellEnd"/>
      <w:r>
        <w:t xml:space="preserve"> С. и Александровой Е. проанализированы имена юношей и девушек 2000-2001 </w:t>
      </w:r>
      <w:proofErr w:type="spellStart"/>
      <w:r>
        <w:t>г.г</w:t>
      </w:r>
      <w:proofErr w:type="spellEnd"/>
      <w:r>
        <w:t xml:space="preserve">.  </w:t>
      </w:r>
      <w:r w:rsidR="00825A43">
        <w:t>Л</w:t>
      </w:r>
      <w:r>
        <w:t xml:space="preserve">ингвистическое исследование поведено на достаточно высоком уровне. В процессе исследования сделаны интересные лингвистические выводы. </w:t>
      </w:r>
    </w:p>
    <w:p w:rsidR="0026367D" w:rsidRDefault="0026367D" w:rsidP="00DF1DC7">
      <w:pPr>
        <w:jc w:val="both"/>
      </w:pPr>
      <w:r>
        <w:t xml:space="preserve">Словарь имён дохристианского происхождения, составленный на основе отобранного и </w:t>
      </w:r>
      <w:proofErr w:type="gramStart"/>
      <w:r>
        <w:t>проана</w:t>
      </w:r>
      <w:r w:rsidR="00956EF1">
        <w:t>л</w:t>
      </w:r>
      <w:r>
        <w:t>изированного</w:t>
      </w:r>
      <w:r w:rsidR="00956EF1">
        <w:t xml:space="preserve">  материала</w:t>
      </w:r>
      <w:proofErr w:type="gramEnd"/>
      <w:r w:rsidR="00956EF1">
        <w:t>, является результатом довольно кропотливой творческой работы. Большой методической удачей в работе над словарём являются вопросы, разработанные для практического занятия (или урока) по теме «Личные имена в русском языке»</w:t>
      </w:r>
    </w:p>
    <w:p w:rsidR="0026367D" w:rsidRDefault="0026367D" w:rsidP="00DF1DC7">
      <w:pPr>
        <w:jc w:val="both"/>
      </w:pPr>
      <w:r>
        <w:t xml:space="preserve">Большим достоинством работы является попытка популяризировать данную тему при изучении раздела «Лексика» (в 5-6 классах). Составлены интересные вопросы на </w:t>
      </w:r>
      <w:proofErr w:type="gramStart"/>
      <w:r>
        <w:t>знание  фактической</w:t>
      </w:r>
      <w:proofErr w:type="gramEnd"/>
      <w:r>
        <w:t xml:space="preserve"> и этимологической характеристики личных имён.</w:t>
      </w:r>
    </w:p>
    <w:p w:rsidR="00956EF1" w:rsidRDefault="00956EF1" w:rsidP="00DF1DC7">
      <w:pPr>
        <w:jc w:val="both"/>
      </w:pPr>
      <w:r>
        <w:t>Рекомендую данную работу для ознакомления своим коллегам – словесникам. Считаю, что работа имеет большой практический интерес.</w:t>
      </w:r>
    </w:p>
    <w:p w:rsidR="00956EF1" w:rsidRDefault="00956EF1" w:rsidP="00DF1DC7">
      <w:pPr>
        <w:jc w:val="both"/>
      </w:pPr>
      <w:r>
        <w:t xml:space="preserve">Работа, проделанная участниками проекта </w:t>
      </w:r>
      <w:proofErr w:type="spellStart"/>
      <w:r>
        <w:t>Акининой</w:t>
      </w:r>
      <w:proofErr w:type="spellEnd"/>
      <w:r>
        <w:t xml:space="preserve"> С. И Александровой Е. </w:t>
      </w:r>
      <w:proofErr w:type="gramStart"/>
      <w:r>
        <w:t>заслуживает ,</w:t>
      </w:r>
      <w:proofErr w:type="gramEnd"/>
      <w:r>
        <w:t xml:space="preserve"> на мой взгляд, самой высокой оценки.</w:t>
      </w:r>
    </w:p>
    <w:p w:rsidR="0026367D" w:rsidRPr="0026367D" w:rsidRDefault="0026367D" w:rsidP="00DF1DC7">
      <w:pPr>
        <w:jc w:val="both"/>
      </w:pPr>
    </w:p>
    <w:sectPr w:rsidR="0026367D" w:rsidRPr="0026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C7"/>
    <w:rsid w:val="00232C73"/>
    <w:rsid w:val="0026367D"/>
    <w:rsid w:val="00825A43"/>
    <w:rsid w:val="00911CE8"/>
    <w:rsid w:val="00956EF1"/>
    <w:rsid w:val="00DF1DC7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FD1A-7DB1-413E-90C2-F5B1CD1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2014-12-20T16:47:00Z</dcterms:created>
  <dcterms:modified xsi:type="dcterms:W3CDTF">2014-12-20T17:15:00Z</dcterms:modified>
</cp:coreProperties>
</file>