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CE" w:rsidRPr="00E656C6" w:rsidRDefault="00E656C6" w:rsidP="00E656C6">
      <w:pPr>
        <w:pStyle w:val="a3"/>
        <w:jc w:val="center"/>
        <w:rPr>
          <w:rFonts w:ascii="Verdana" w:hAnsi="Verdana"/>
        </w:rPr>
      </w:pPr>
      <w:r w:rsidRPr="00E656C6">
        <w:rPr>
          <w:rFonts w:ascii="Verdana" w:hAnsi="Verdana"/>
        </w:rPr>
        <w:t>Пособие “Растения”</w:t>
      </w:r>
    </w:p>
    <w:p w:rsidR="00E656C6" w:rsidRPr="00E656C6" w:rsidRDefault="00E656C6" w:rsidP="00E656C6">
      <w:pPr>
        <w:pStyle w:val="a5"/>
        <w:shd w:val="clear" w:color="auto" w:fill="FFFFFF"/>
        <w:spacing w:before="0" w:beforeAutospacing="0" w:after="180" w:afterAutospacing="0" w:line="293" w:lineRule="atLeast"/>
        <w:rPr>
          <w:rFonts w:ascii="Verdana" w:hAnsi="Verdana"/>
          <w:color w:val="000000"/>
        </w:rPr>
      </w:pPr>
      <w:r w:rsidRPr="00E656C6">
        <w:rPr>
          <w:rFonts w:ascii="Verdana" w:hAnsi="Verdana"/>
        </w:rPr>
        <w:t xml:space="preserve">Сегодня мы поговорим про растения. Что такое растение? </w:t>
      </w:r>
      <w:r>
        <w:rPr>
          <w:rFonts w:ascii="Verdana" w:hAnsi="Verdana"/>
          <w:color w:val="000000"/>
        </w:rPr>
        <w:t>Растение – это живой организм</w:t>
      </w:r>
      <w:r w:rsidRPr="00E656C6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в большинстве случаев развивающийся в неподвижном состоянии. Такое объяснение этого слова правильное.</w:t>
      </w:r>
      <w:r w:rsidRPr="00E656C6">
        <w:rPr>
          <w:rFonts w:ascii="Verdana" w:hAnsi="Verdana"/>
          <w:color w:val="000000"/>
        </w:rPr>
        <w:t xml:space="preserve"> </w:t>
      </w:r>
    </w:p>
    <w:p w:rsidR="00E656C6" w:rsidRPr="00E656C6" w:rsidRDefault="00E656C6" w:rsidP="00E656C6">
      <w:pPr>
        <w:pStyle w:val="a5"/>
        <w:shd w:val="clear" w:color="auto" w:fill="FFFFFF"/>
        <w:spacing w:before="0" w:beforeAutospacing="0" w:after="180" w:afterAutospacing="0" w:line="293" w:lineRule="atLeast"/>
        <w:rPr>
          <w:rFonts w:ascii="Verdana" w:hAnsi="Verdana"/>
          <w:color w:val="000000"/>
        </w:rPr>
      </w:pPr>
      <w:r w:rsidRPr="00E656C6">
        <w:rPr>
          <w:rFonts w:ascii="Verdana" w:hAnsi="Verdana"/>
          <w:color w:val="000000"/>
        </w:rPr>
        <w:t>Все растения имеют сходные приспособления для питания. Они всасывают минеральные вещества из водных растворов. Чем больше ветвятся и растут корни, тем лучше они обеспечивают растение питанием.</w:t>
      </w:r>
    </w:p>
    <w:p w:rsidR="00E656C6" w:rsidRPr="001F10EB" w:rsidRDefault="00E656C6" w:rsidP="00E656C6">
      <w:pPr>
        <w:pStyle w:val="a5"/>
        <w:shd w:val="clear" w:color="auto" w:fill="FFFFFF"/>
        <w:spacing w:before="0" w:beforeAutospacing="0" w:after="180" w:afterAutospacing="0" w:line="293" w:lineRule="atLeast"/>
        <w:rPr>
          <w:rFonts w:ascii="Verdana" w:hAnsi="Verdana"/>
          <w:color w:val="262626" w:themeColor="text1" w:themeTint="D9"/>
        </w:rPr>
      </w:pPr>
      <w:r w:rsidRPr="00E656C6">
        <w:rPr>
          <w:rFonts w:ascii="Verdana" w:hAnsi="Verdana"/>
          <w:color w:val="000000"/>
        </w:rPr>
        <w:t xml:space="preserve">Растения, в отличие от животных, малоподвижны. Они могут передвигаться, но иным способом. Лианы </w:t>
      </w:r>
      <w:r w:rsidRPr="001F10EB">
        <w:rPr>
          <w:rFonts w:ascii="Verdana" w:hAnsi="Verdana"/>
          <w:color w:val="262626" w:themeColor="text1" w:themeTint="D9"/>
        </w:rPr>
        <w:t>обвивают опоры и иногда "перелезают" с одного места на другое. Подсолнух поворачивает свой цветок вслед за солнцем. Цветок раскрывает и закрывает свои лепестки. Но большинство растений живет на одном месте всю свою жизнь (а это иногда сотни и даже тысячи лет, как секвойя).</w:t>
      </w:r>
    </w:p>
    <w:p w:rsidR="00E656C6" w:rsidRPr="001F10EB" w:rsidRDefault="00E656C6" w:rsidP="00E656C6">
      <w:pPr>
        <w:pStyle w:val="a5"/>
        <w:shd w:val="clear" w:color="auto" w:fill="FFFFFF"/>
        <w:spacing w:before="0" w:beforeAutospacing="0" w:after="180" w:afterAutospacing="0" w:line="293" w:lineRule="atLeast"/>
        <w:rPr>
          <w:rFonts w:ascii="Verdana" w:hAnsi="Verdana"/>
          <w:color w:val="262626" w:themeColor="text1" w:themeTint="D9"/>
        </w:rPr>
      </w:pPr>
      <w:r w:rsidRPr="001F10EB">
        <w:rPr>
          <w:rFonts w:ascii="Verdana" w:hAnsi="Verdana"/>
          <w:color w:val="262626" w:themeColor="text1" w:themeTint="D9"/>
        </w:rPr>
        <w:t xml:space="preserve">Но главное отличие растения от всего живого, главное его предназначение на Земле — это способность к фотосинтезу. В процессе фотосинтеза при взаимодействии солнечного света, воды и углекислого газа образуются кислород и сложные органические вещества, такие, как белки и нуклеиновые кислоты. Фотосинтез совершается только днем, при солнечном свете, в каждом зеленом листе, травинке и даже в водорослях, плавающих в толще воды в океанах или прикрепленных ко дну. К фотосинтезу способны все организмы, содержащие зеленый пигмент хлорофилл и группу желтых пигментов </w:t>
      </w:r>
      <w:proofErr w:type="spellStart"/>
      <w:r w:rsidRPr="001F10EB">
        <w:rPr>
          <w:rFonts w:ascii="Verdana" w:hAnsi="Verdana"/>
          <w:color w:val="262626" w:themeColor="text1" w:themeTint="D9"/>
        </w:rPr>
        <w:t>каротиноидов</w:t>
      </w:r>
      <w:proofErr w:type="spellEnd"/>
      <w:r w:rsidRPr="001F10EB">
        <w:rPr>
          <w:rFonts w:ascii="Verdana" w:hAnsi="Verdana"/>
          <w:color w:val="262626" w:themeColor="text1" w:themeTint="D9"/>
        </w:rPr>
        <w:t>.</w:t>
      </w:r>
    </w:p>
    <w:p w:rsidR="00E656C6" w:rsidRPr="001F10EB" w:rsidRDefault="00E656C6" w:rsidP="00E656C6">
      <w:pPr>
        <w:pStyle w:val="a5"/>
        <w:shd w:val="clear" w:color="auto" w:fill="FFFFFF"/>
        <w:spacing w:before="0" w:beforeAutospacing="0" w:after="180" w:afterAutospacing="0" w:line="293" w:lineRule="atLeast"/>
        <w:rPr>
          <w:rFonts w:ascii="Verdana" w:hAnsi="Verdana"/>
          <w:color w:val="262626" w:themeColor="text1" w:themeTint="D9"/>
        </w:rPr>
      </w:pPr>
      <w:r w:rsidRPr="001F10EB">
        <w:rPr>
          <w:rFonts w:ascii="Verdana" w:hAnsi="Verdana"/>
          <w:color w:val="262626" w:themeColor="text1" w:themeTint="D9"/>
        </w:rPr>
        <w:t>Но и после своей гибели растения продолжают поддерживать жизнь на Земле. Разлагаясь, остатки растений выделяют углерод, который в виде углекислого газа поступает в атмосферу. При разложении образуется также вода. Эти элементы вновь используются новыми поколениями растений. Отмершие растения за тысячелетия образовали и почву, и полезные ископаемые (такие как торф, каменный уголь, нефть). В процессе эволюции образовался и мир животных, который существует исключительно благодаря жизнедеятельности растений.</w:t>
      </w:r>
    </w:p>
    <w:p w:rsidR="007B1ADF" w:rsidRPr="001F10EB" w:rsidRDefault="00E656C6" w:rsidP="00E656C6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  <w:shd w:val="clear" w:color="auto" w:fill="FFFFFF"/>
        </w:rPr>
      </w:pPr>
      <w:r w:rsidRPr="001F10EB">
        <w:rPr>
          <w:rFonts w:ascii="Verdana" w:hAnsi="Verdana"/>
          <w:color w:val="262626" w:themeColor="text1" w:themeTint="D9"/>
        </w:rPr>
        <w:t>А теперь поговорим про деревья.</w:t>
      </w:r>
      <w:r w:rsidRPr="001F10EB">
        <w:rPr>
          <w:rFonts w:ascii="Verdana" w:hAnsi="Verdana" w:cs="Arial"/>
          <w:bCs/>
          <w:color w:val="262626" w:themeColor="text1" w:themeTint="D9"/>
          <w:shd w:val="clear" w:color="auto" w:fill="FFFFFF"/>
        </w:rPr>
        <w:t xml:space="preserve"> </w:t>
      </w:r>
      <w:r w:rsidRPr="001F10EB">
        <w:rPr>
          <w:rFonts w:ascii="Verdana" w:hAnsi="Verdana" w:cs="Arial"/>
          <w:b/>
          <w:bCs/>
          <w:color w:val="262626" w:themeColor="text1" w:themeTint="D9"/>
          <w:shd w:val="clear" w:color="auto" w:fill="FFFFFF"/>
        </w:rPr>
        <w:t>Дерево</w:t>
      </w:r>
      <w:r w:rsidRPr="001F10EB">
        <w:rPr>
          <w:rFonts w:ascii="Verdana" w:hAnsi="Verdana" w:cs="Arial"/>
          <w:b/>
          <w:color w:val="262626" w:themeColor="text1" w:themeTint="D9"/>
          <w:shd w:val="clear" w:color="auto" w:fill="FFFFFF"/>
        </w:rPr>
        <w:t> </w:t>
      </w:r>
      <w:r w:rsidRPr="001F10EB">
        <w:rPr>
          <w:rFonts w:ascii="Verdana" w:hAnsi="Verdana" w:cs="Arial"/>
          <w:color w:val="262626" w:themeColor="text1" w:themeTint="D9"/>
          <w:shd w:val="clear" w:color="auto" w:fill="FFFFFF"/>
        </w:rPr>
        <w:t>—</w:t>
      </w:r>
      <w:r w:rsidRPr="001F10EB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> </w:t>
      </w:r>
      <w:hyperlink r:id="rId4" w:tooltip="Жизненная форма растений" w:history="1">
        <w:r w:rsidRPr="001F10EB">
          <w:rPr>
            <w:rStyle w:val="a6"/>
            <w:rFonts w:ascii="Verdana" w:eastAsiaTheme="majorEastAsia" w:hAnsi="Verdana" w:cs="Arial"/>
            <w:color w:val="262626" w:themeColor="text1" w:themeTint="D9"/>
            <w:u w:val="none"/>
            <w:shd w:val="clear" w:color="auto" w:fill="FFFFFF"/>
          </w:rPr>
          <w:t>жизненная форма</w:t>
        </w:r>
      </w:hyperlink>
      <w:r w:rsidRPr="001F10EB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> </w:t>
      </w:r>
      <w:r w:rsidRPr="001F10EB">
        <w:rPr>
          <w:rFonts w:ascii="Verdana" w:hAnsi="Verdana"/>
          <w:color w:val="262626" w:themeColor="text1" w:themeTint="D9"/>
        </w:rPr>
        <w:t xml:space="preserve"> </w:t>
      </w:r>
      <w:hyperlink r:id="rId5" w:tooltip="Растения" w:history="1">
        <w:r w:rsidRPr="001F10EB">
          <w:rPr>
            <w:rStyle w:val="a6"/>
            <w:rFonts w:ascii="Verdana" w:eastAsiaTheme="majorEastAsia" w:hAnsi="Verdana" w:cs="Arial"/>
            <w:color w:val="262626" w:themeColor="text1" w:themeTint="D9"/>
            <w:u w:val="none"/>
            <w:shd w:val="clear" w:color="auto" w:fill="FFFFFF"/>
          </w:rPr>
          <w:t>растений</w:t>
        </w:r>
      </w:hyperlink>
      <w:r w:rsidRPr="001F10EB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> </w:t>
      </w:r>
      <w:r w:rsidRPr="001F10EB">
        <w:rPr>
          <w:rFonts w:ascii="Verdana" w:hAnsi="Verdana" w:cs="Arial"/>
          <w:color w:val="262626" w:themeColor="text1" w:themeTint="D9"/>
          <w:shd w:val="clear" w:color="auto" w:fill="FFFFFF"/>
        </w:rPr>
        <w:t>с единственной, отчётливо выраженной,</w:t>
      </w:r>
      <w:r w:rsidRPr="001F10EB">
        <w:rPr>
          <w:rFonts w:ascii="Verdana" w:hAnsi="Verdana"/>
          <w:color w:val="262626" w:themeColor="text1" w:themeTint="D9"/>
        </w:rPr>
        <w:t xml:space="preserve"> </w:t>
      </w:r>
      <w:hyperlink r:id="rId6" w:tooltip="Крона дерева" w:history="1">
        <w:r w:rsidRPr="001F10EB">
          <w:rPr>
            <w:rStyle w:val="a6"/>
            <w:rFonts w:ascii="Verdana" w:eastAsiaTheme="majorEastAsia" w:hAnsi="Verdana" w:cs="Arial"/>
            <w:color w:val="262626" w:themeColor="text1" w:themeTint="D9"/>
            <w:u w:val="none"/>
            <w:shd w:val="clear" w:color="auto" w:fill="FFFFFF"/>
          </w:rPr>
          <w:t>разветвлённой</w:t>
        </w:r>
      </w:hyperlink>
      <w:r w:rsidRPr="001F10EB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> </w:t>
      </w:r>
      <w:r w:rsidRPr="001F10EB">
        <w:rPr>
          <w:rFonts w:ascii="Verdana" w:hAnsi="Verdana" w:cs="Arial"/>
          <w:color w:val="262626" w:themeColor="text1" w:themeTint="D9"/>
          <w:shd w:val="clear" w:color="auto" w:fill="FFFFFF"/>
        </w:rPr>
        <w:t>(кроме</w:t>
      </w:r>
      <w:r w:rsidRPr="001F10EB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> </w:t>
      </w:r>
      <w:hyperlink r:id="rId7" w:tooltip="Пальма" w:history="1">
        <w:r w:rsidRPr="001F10EB">
          <w:rPr>
            <w:rStyle w:val="a6"/>
            <w:rFonts w:ascii="Verdana" w:eastAsiaTheme="majorEastAsia" w:hAnsi="Verdana" w:cs="Arial"/>
            <w:color w:val="262626" w:themeColor="text1" w:themeTint="D9"/>
            <w:u w:val="none"/>
            <w:shd w:val="clear" w:color="auto" w:fill="FFFFFF"/>
          </w:rPr>
          <w:t>пальм</w:t>
        </w:r>
      </w:hyperlink>
      <w:r w:rsidRPr="001F10EB">
        <w:rPr>
          <w:rFonts w:ascii="Verdana" w:hAnsi="Verdana" w:cs="Arial"/>
          <w:color w:val="262626" w:themeColor="text1" w:themeTint="D9"/>
          <w:shd w:val="clear" w:color="auto" w:fill="FFFFFF"/>
        </w:rPr>
        <w:t>) главной частью -</w:t>
      </w:r>
      <w:r w:rsidRPr="001F10EB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> </w:t>
      </w:r>
      <w:hyperlink r:id="rId8" w:tooltip="Ствол (ботаника)" w:history="1">
        <w:r w:rsidRPr="001F10EB">
          <w:rPr>
            <w:rStyle w:val="a6"/>
            <w:rFonts w:ascii="Verdana" w:eastAsiaTheme="majorEastAsia" w:hAnsi="Verdana" w:cs="Arial"/>
            <w:color w:val="262626" w:themeColor="text1" w:themeTint="D9"/>
            <w:u w:val="none"/>
            <w:shd w:val="clear" w:color="auto" w:fill="FFFFFF"/>
          </w:rPr>
          <w:t>стволом</w:t>
        </w:r>
      </w:hyperlink>
      <w:r w:rsidRPr="001F10EB">
        <w:rPr>
          <w:rFonts w:ascii="Verdana" w:hAnsi="Verdana" w:cs="Arial"/>
          <w:color w:val="262626" w:themeColor="text1" w:themeTint="D9"/>
          <w:shd w:val="clear" w:color="auto" w:fill="FFFFFF"/>
        </w:rPr>
        <w:t xml:space="preserve">. </w:t>
      </w:r>
    </w:p>
    <w:p w:rsidR="00E656C6" w:rsidRPr="001F10EB" w:rsidRDefault="00E656C6" w:rsidP="00E656C6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r w:rsidRPr="001F10EB">
        <w:rPr>
          <w:rFonts w:ascii="Verdana" w:hAnsi="Verdana" w:cs="Arial"/>
          <w:color w:val="262626" w:themeColor="text1" w:themeTint="D9"/>
        </w:rPr>
        <w:t>Деревья по виду</w:t>
      </w:r>
      <w:r w:rsidRPr="001F10EB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9" w:tooltip="Лист" w:history="1">
        <w:r w:rsidRPr="001F10EB">
          <w:rPr>
            <w:rStyle w:val="a6"/>
            <w:rFonts w:ascii="Verdana" w:hAnsi="Verdana" w:cs="Arial"/>
            <w:color w:val="262626" w:themeColor="text1" w:themeTint="D9"/>
            <w:u w:val="none"/>
          </w:rPr>
          <w:t>листьев</w:t>
        </w:r>
      </w:hyperlink>
      <w:r w:rsidRPr="001F10EB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1F10EB">
        <w:rPr>
          <w:rFonts w:ascii="Verdana" w:hAnsi="Verdana" w:cs="Arial"/>
          <w:color w:val="262626" w:themeColor="text1" w:themeTint="D9"/>
        </w:rPr>
        <w:t xml:space="preserve">делятся </w:t>
      </w:r>
      <w:proofErr w:type="gramStart"/>
      <w:r w:rsidRPr="001F10EB">
        <w:rPr>
          <w:rFonts w:ascii="Verdana" w:hAnsi="Verdana" w:cs="Arial"/>
          <w:color w:val="262626" w:themeColor="text1" w:themeTint="D9"/>
        </w:rPr>
        <w:t>на</w:t>
      </w:r>
      <w:proofErr w:type="gramEnd"/>
      <w:r w:rsidRPr="001F10EB">
        <w:rPr>
          <w:rFonts w:ascii="Verdana" w:hAnsi="Verdana" w:cs="Arial"/>
          <w:color w:val="262626" w:themeColor="text1" w:themeTint="D9"/>
        </w:rPr>
        <w:t xml:space="preserve"> хвойные и лиственные.</w:t>
      </w:r>
    </w:p>
    <w:p w:rsidR="00E656C6" w:rsidRPr="001F10EB" w:rsidRDefault="00E656C6" w:rsidP="00E656C6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hyperlink r:id="rId10" w:tooltip="Хвойные" w:history="1">
        <w:r w:rsidRPr="001F10EB">
          <w:rPr>
            <w:rStyle w:val="a6"/>
            <w:rFonts w:ascii="Verdana" w:hAnsi="Verdana" w:cs="Arial"/>
            <w:b/>
            <w:bCs/>
            <w:color w:val="262626" w:themeColor="text1" w:themeTint="D9"/>
            <w:u w:val="none"/>
          </w:rPr>
          <w:t>Хвойные</w:t>
        </w:r>
      </w:hyperlink>
      <w:r w:rsidRPr="001F10EB">
        <w:rPr>
          <w:rStyle w:val="apple-converted-space"/>
          <w:rFonts w:ascii="Verdana" w:eastAsiaTheme="majorEastAsia" w:hAnsi="Verdana" w:cs="Arial"/>
          <w:b/>
          <w:color w:val="262626" w:themeColor="text1" w:themeTint="D9"/>
        </w:rPr>
        <w:t> </w:t>
      </w:r>
      <w:r w:rsidR="001F10EB">
        <w:rPr>
          <w:rStyle w:val="apple-converted-space"/>
          <w:rFonts w:ascii="Verdana" w:eastAsiaTheme="majorEastAsia" w:hAnsi="Verdana" w:cs="Arial"/>
          <w:b/>
          <w:color w:val="262626" w:themeColor="text1" w:themeTint="D9"/>
        </w:rPr>
        <w:t xml:space="preserve">деревья </w:t>
      </w:r>
      <w:r w:rsidR="001F10EB">
        <w:rPr>
          <w:rFonts w:ascii="Verdana" w:hAnsi="Verdana" w:cs="Arial"/>
          <w:color w:val="262626" w:themeColor="text1" w:themeTint="D9"/>
        </w:rPr>
        <w:t xml:space="preserve">отличаются обычно </w:t>
      </w:r>
      <w:r w:rsidRPr="001F10EB">
        <w:rPr>
          <w:rFonts w:ascii="Verdana" w:hAnsi="Verdana" w:cs="Arial"/>
          <w:color w:val="262626" w:themeColor="text1" w:themeTint="D9"/>
        </w:rPr>
        <w:t>жёсткими</w:t>
      </w:r>
      <w:r w:rsidRPr="001F10EB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11" w:tooltip="Вечнозелёные растения" w:history="1">
        <w:r w:rsidRPr="001F10EB">
          <w:rPr>
            <w:rStyle w:val="a6"/>
            <w:rFonts w:ascii="Verdana" w:hAnsi="Verdana" w:cs="Arial"/>
            <w:color w:val="262626" w:themeColor="text1" w:themeTint="D9"/>
            <w:u w:val="none"/>
          </w:rPr>
          <w:t>вечнозелёными</w:t>
        </w:r>
      </w:hyperlink>
      <w:r w:rsidRPr="001F10EB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1F10EB">
        <w:rPr>
          <w:rFonts w:ascii="Verdana" w:hAnsi="Verdana" w:cs="Arial"/>
          <w:color w:val="262626" w:themeColor="text1" w:themeTint="D9"/>
        </w:rPr>
        <w:t>листьями</w:t>
      </w:r>
      <w:proofErr w:type="gramStart"/>
      <w:r w:rsidRPr="001F10EB">
        <w:rPr>
          <w:rFonts w:ascii="Verdana" w:hAnsi="Verdana" w:cs="Arial"/>
          <w:color w:val="262626" w:themeColor="text1" w:themeTint="D9"/>
        </w:rPr>
        <w:t xml:space="preserve"> ,</w:t>
      </w:r>
      <w:proofErr w:type="gramEnd"/>
      <w:r w:rsidRPr="001F10EB">
        <w:rPr>
          <w:rFonts w:ascii="Verdana" w:hAnsi="Verdana" w:cs="Arial"/>
          <w:color w:val="262626" w:themeColor="text1" w:themeTint="D9"/>
        </w:rPr>
        <w:t xml:space="preserve"> называемыми </w:t>
      </w:r>
      <w:hyperlink r:id="rId12" w:tooltip="Хвоя" w:history="1">
        <w:r w:rsidRPr="001F10EB">
          <w:rPr>
            <w:rStyle w:val="a6"/>
            <w:rFonts w:ascii="Verdana" w:hAnsi="Verdana" w:cs="Arial"/>
            <w:color w:val="262626" w:themeColor="text1" w:themeTint="D9"/>
            <w:u w:val="none"/>
          </w:rPr>
          <w:t>хвоей</w:t>
        </w:r>
      </w:hyperlink>
      <w:r w:rsidRPr="001F10EB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1F10EB">
        <w:rPr>
          <w:rFonts w:ascii="Verdana" w:hAnsi="Verdana" w:cs="Arial"/>
          <w:color w:val="262626" w:themeColor="text1" w:themeTint="D9"/>
        </w:rPr>
        <w:t>или иглами, образуют</w:t>
      </w:r>
      <w:r w:rsidRPr="001F10EB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13" w:tooltip="Шишка" w:history="1">
        <w:r w:rsidRPr="001F10EB">
          <w:rPr>
            <w:rStyle w:val="a6"/>
            <w:rFonts w:ascii="Verdana" w:hAnsi="Verdana" w:cs="Arial"/>
            <w:color w:val="262626" w:themeColor="text1" w:themeTint="D9"/>
            <w:u w:val="none"/>
          </w:rPr>
          <w:t>шишки</w:t>
        </w:r>
      </w:hyperlink>
      <w:r w:rsidRPr="001F10EB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1F10EB">
        <w:rPr>
          <w:rFonts w:ascii="Verdana" w:hAnsi="Verdana" w:cs="Arial"/>
          <w:color w:val="262626" w:themeColor="text1" w:themeTint="D9"/>
        </w:rPr>
        <w:t>или</w:t>
      </w:r>
      <w:r w:rsidRPr="001F10EB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14" w:tooltip="Можжевельник" w:history="1">
        <w:r w:rsidRPr="001F10EB">
          <w:rPr>
            <w:rStyle w:val="a6"/>
            <w:rFonts w:ascii="Verdana" w:hAnsi="Verdana" w:cs="Arial"/>
            <w:color w:val="262626" w:themeColor="text1" w:themeTint="D9"/>
            <w:u w:val="none"/>
          </w:rPr>
          <w:t>можжевеловые ягоды</w:t>
        </w:r>
      </w:hyperlink>
      <w:r w:rsidRPr="001F10EB">
        <w:rPr>
          <w:rFonts w:ascii="Verdana" w:hAnsi="Verdana" w:cs="Arial"/>
          <w:color w:val="262626" w:themeColor="text1" w:themeTint="D9"/>
        </w:rPr>
        <w:t>.</w:t>
      </w:r>
    </w:p>
    <w:p w:rsidR="001F10EB" w:rsidRPr="001F10EB" w:rsidRDefault="00E656C6" w:rsidP="00E656C6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r w:rsidRPr="001F10EB">
        <w:rPr>
          <w:rFonts w:ascii="Verdana" w:hAnsi="Verdana" w:cs="Arial"/>
          <w:b/>
          <w:bCs/>
          <w:color w:val="262626" w:themeColor="text1" w:themeTint="D9"/>
        </w:rPr>
        <w:t>Широколиственные</w:t>
      </w:r>
      <w:r w:rsidRPr="001F10EB">
        <w:rPr>
          <w:rStyle w:val="apple-converted-space"/>
          <w:rFonts w:ascii="Verdana" w:eastAsiaTheme="majorEastAsia" w:hAnsi="Verdana" w:cs="Arial"/>
          <w:b/>
          <w:color w:val="262626" w:themeColor="text1" w:themeTint="D9"/>
        </w:rPr>
        <w:t> </w:t>
      </w:r>
      <w:r w:rsidRPr="001F10EB">
        <w:rPr>
          <w:rFonts w:ascii="Verdana" w:hAnsi="Verdana" w:cs="Arial"/>
          <w:b/>
          <w:color w:val="262626" w:themeColor="text1" w:themeTint="D9"/>
        </w:rPr>
        <w:t>деревья</w:t>
      </w:r>
      <w:r w:rsidRPr="001F10EB">
        <w:rPr>
          <w:rFonts w:ascii="Verdana" w:hAnsi="Verdana" w:cs="Arial"/>
          <w:color w:val="262626" w:themeColor="text1" w:themeTint="D9"/>
        </w:rPr>
        <w:t xml:space="preserve"> имеют широкие и плоские</w:t>
      </w:r>
      <w:r w:rsidRPr="001F10EB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15" w:tooltip="Лист" w:history="1">
        <w:proofErr w:type="gramStart"/>
        <w:r w:rsidRPr="001F10EB">
          <w:rPr>
            <w:rStyle w:val="a6"/>
            <w:rFonts w:ascii="Verdana" w:hAnsi="Verdana" w:cs="Arial"/>
            <w:color w:val="262626" w:themeColor="text1" w:themeTint="D9"/>
            <w:u w:val="none"/>
          </w:rPr>
          <w:t>листья</w:t>
        </w:r>
        <w:proofErr w:type="gramEnd"/>
      </w:hyperlink>
      <w:r w:rsidRPr="001F10EB">
        <w:rPr>
          <w:rFonts w:ascii="Verdana" w:hAnsi="Verdana" w:cs="Arial"/>
          <w:color w:val="262626" w:themeColor="text1" w:themeTint="D9"/>
        </w:rPr>
        <w:t xml:space="preserve"> — у которых толщина значительно меньше длины и ширины, обычно опадающие раз в год. </w:t>
      </w:r>
    </w:p>
    <w:p w:rsidR="00E656C6" w:rsidRPr="007A6445" w:rsidRDefault="00E656C6" w:rsidP="00E656C6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r w:rsidRPr="001F10EB">
        <w:rPr>
          <w:rFonts w:ascii="Verdana" w:hAnsi="Verdana" w:cs="Arial"/>
          <w:color w:val="262626" w:themeColor="text1" w:themeTint="D9"/>
        </w:rPr>
        <w:lastRenderedPageBreak/>
        <w:t>Так же, деревья делятся по сроку ж</w:t>
      </w:r>
      <w:r w:rsidRPr="007A6445">
        <w:rPr>
          <w:rFonts w:ascii="Verdana" w:hAnsi="Verdana" w:cs="Arial"/>
          <w:color w:val="262626" w:themeColor="text1" w:themeTint="D9"/>
        </w:rPr>
        <w:t xml:space="preserve">изни листьев — </w:t>
      </w:r>
      <w:proofErr w:type="gramStart"/>
      <w:r w:rsidRPr="007A6445">
        <w:rPr>
          <w:rFonts w:ascii="Verdana" w:hAnsi="Verdana" w:cs="Arial"/>
          <w:color w:val="262626" w:themeColor="text1" w:themeTint="D9"/>
        </w:rPr>
        <w:t>на</w:t>
      </w:r>
      <w:proofErr w:type="gramEnd"/>
      <w:r w:rsidRPr="007A6445">
        <w:rPr>
          <w:rFonts w:ascii="Verdana" w:hAnsi="Verdana" w:cs="Arial"/>
          <w:color w:val="262626" w:themeColor="text1" w:themeTint="D9"/>
        </w:rPr>
        <w:t xml:space="preserve"> листопадные и вечнозелёные.</w:t>
      </w:r>
    </w:p>
    <w:p w:rsidR="00E656C6" w:rsidRPr="007A6445" w:rsidRDefault="00E656C6" w:rsidP="00E656C6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hyperlink r:id="rId16" w:tooltip="Листопадные растения" w:history="1">
        <w:r w:rsidRPr="007A6445">
          <w:rPr>
            <w:rStyle w:val="a6"/>
            <w:rFonts w:ascii="Verdana" w:hAnsi="Verdana" w:cs="Arial"/>
            <w:b/>
            <w:bCs/>
            <w:color w:val="262626" w:themeColor="text1" w:themeTint="D9"/>
            <w:u w:val="none"/>
          </w:rPr>
          <w:t>Листопадные</w:t>
        </w:r>
      </w:hyperlink>
      <w:r w:rsidRPr="007A6445">
        <w:rPr>
          <w:rStyle w:val="apple-converted-space"/>
          <w:rFonts w:ascii="Verdana" w:eastAsiaTheme="majorEastAsia" w:hAnsi="Verdana" w:cs="Arial"/>
          <w:b/>
          <w:color w:val="262626" w:themeColor="text1" w:themeTint="D9"/>
        </w:rPr>
        <w:t> </w:t>
      </w:r>
      <w:r w:rsidRPr="007A6445">
        <w:rPr>
          <w:rFonts w:ascii="Verdana" w:hAnsi="Verdana" w:cs="Arial"/>
          <w:b/>
          <w:color w:val="262626" w:themeColor="text1" w:themeTint="D9"/>
        </w:rPr>
        <w:t>деревья</w:t>
      </w:r>
      <w:r w:rsidRPr="007A6445">
        <w:rPr>
          <w:rFonts w:ascii="Verdana" w:hAnsi="Verdana" w:cs="Arial"/>
          <w:color w:val="262626" w:themeColor="text1" w:themeTint="D9"/>
        </w:rPr>
        <w:t xml:space="preserve"> </w:t>
      </w:r>
      <w:r w:rsidR="007B1ADF" w:rsidRPr="007A6445">
        <w:rPr>
          <w:rFonts w:ascii="Verdana" w:hAnsi="Verdana" w:cs="Arial"/>
          <w:color w:val="262626" w:themeColor="text1" w:themeTint="D9"/>
        </w:rPr>
        <w:t>– деревья, у которых листва опадает осенью-зимой и появляется весной.</w:t>
      </w:r>
    </w:p>
    <w:p w:rsidR="00E656C6" w:rsidRPr="007A6445" w:rsidRDefault="00E656C6" w:rsidP="00E656C6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hyperlink r:id="rId17" w:tooltip="Вечнозелёные растения" w:history="1">
        <w:r w:rsidRPr="007A6445">
          <w:rPr>
            <w:rStyle w:val="a6"/>
            <w:rFonts w:ascii="Verdana" w:hAnsi="Verdana" w:cs="Arial"/>
            <w:b/>
            <w:bCs/>
            <w:color w:val="262626" w:themeColor="text1" w:themeTint="D9"/>
            <w:u w:val="none"/>
          </w:rPr>
          <w:t>Вечнозелёные</w:t>
        </w:r>
      </w:hyperlink>
      <w:r w:rsidRPr="007A6445">
        <w:rPr>
          <w:rStyle w:val="apple-converted-space"/>
          <w:rFonts w:ascii="Verdana" w:eastAsiaTheme="majorEastAsia" w:hAnsi="Verdana" w:cs="Arial"/>
          <w:b/>
          <w:color w:val="262626" w:themeColor="text1" w:themeTint="D9"/>
        </w:rPr>
        <w:t> </w:t>
      </w:r>
      <w:r w:rsidRPr="007A6445">
        <w:rPr>
          <w:rFonts w:ascii="Verdana" w:hAnsi="Verdana" w:cs="Arial"/>
          <w:b/>
          <w:color w:val="262626" w:themeColor="text1" w:themeTint="D9"/>
        </w:rPr>
        <w:t>деревья</w:t>
      </w:r>
      <w:r w:rsidRPr="007A6445">
        <w:rPr>
          <w:rFonts w:ascii="Verdana" w:hAnsi="Verdana" w:cs="Arial"/>
          <w:color w:val="262626" w:themeColor="text1" w:themeTint="D9"/>
        </w:rPr>
        <w:t xml:space="preserve"> </w:t>
      </w:r>
      <w:r w:rsidR="007B1ADF" w:rsidRPr="007A6445">
        <w:rPr>
          <w:rFonts w:ascii="Verdana" w:hAnsi="Verdana" w:cs="Arial"/>
          <w:color w:val="262626" w:themeColor="text1" w:themeTint="D9"/>
        </w:rPr>
        <w:t xml:space="preserve">– деревья, меняющие листву </w:t>
      </w:r>
      <w:r w:rsidRPr="007A6445">
        <w:rPr>
          <w:rFonts w:ascii="Verdana" w:hAnsi="Verdana" w:cs="Arial"/>
          <w:color w:val="262626" w:themeColor="text1" w:themeTint="D9"/>
        </w:rPr>
        <w:t>постепенно, в течение всей жизни дерева.</w:t>
      </w:r>
    </w:p>
    <w:p w:rsidR="00E656C6" w:rsidRPr="007A6445" w:rsidRDefault="00E656C6" w:rsidP="00E656C6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r w:rsidRPr="007A6445">
        <w:rPr>
          <w:rFonts w:ascii="Verdana" w:hAnsi="Verdana" w:cs="Arial"/>
          <w:color w:val="262626" w:themeColor="text1" w:themeTint="D9"/>
        </w:rPr>
        <w:t>Деревья делятся и по другим признакам: например,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18" w:tooltip="Плодовые деревья (страница отсутствует)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плодовые деревья</w:t>
        </w:r>
      </w:hyperlink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7A6445">
        <w:rPr>
          <w:rFonts w:ascii="Verdana" w:hAnsi="Verdana" w:cs="Arial"/>
          <w:color w:val="262626" w:themeColor="text1" w:themeTint="D9"/>
        </w:rPr>
        <w:t>(плоды которых используются человеком в пищу),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19" w:anchor=".D0.A6.D0.B5.D0.BD.D0.BD.D1.8B.D0.B5_.D0.BF.D0.BE.D1.80.D0.BE.D0.B4.D1.8B_.D0.B4.D1.80.D0.B5.D0.B2.D0.B5.D1.81.D0.B8.D0.BD.D1.8B" w:tooltip="Древесина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ценные</w:t>
        </w:r>
      </w:hyperlink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7A6445">
        <w:rPr>
          <w:rFonts w:ascii="Verdana" w:hAnsi="Verdana" w:cs="Arial"/>
          <w:color w:val="262626" w:themeColor="text1" w:themeTint="D9"/>
        </w:rPr>
        <w:t xml:space="preserve">(древесина которых используется для промышленных целей), </w:t>
      </w:r>
      <w:hyperlink r:id="rId20" w:tooltip="Корабельная древесина (страница отсутствует)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корабельные</w:t>
        </w:r>
      </w:hyperlink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7A6445">
        <w:rPr>
          <w:rFonts w:ascii="Verdana" w:hAnsi="Verdana" w:cs="Arial"/>
          <w:color w:val="262626" w:themeColor="text1" w:themeTint="D9"/>
        </w:rPr>
        <w:t>(используемые в кораблестроении) и так далее.</w:t>
      </w:r>
    </w:p>
    <w:p w:rsidR="001F10EB" w:rsidRPr="007A6445" w:rsidRDefault="001F10EB" w:rsidP="001F10EB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r w:rsidRPr="007A6445">
        <w:rPr>
          <w:rFonts w:ascii="Verdana" w:hAnsi="Verdana" w:cs="Arial"/>
          <w:color w:val="262626" w:themeColor="text1" w:themeTint="D9"/>
        </w:rPr>
        <w:t>В дереве выделяют три основные части: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21" w:tooltip="Корень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корень</w:t>
        </w:r>
      </w:hyperlink>
      <w:r w:rsidRPr="007A6445">
        <w:rPr>
          <w:rFonts w:ascii="Verdana" w:hAnsi="Verdana" w:cs="Arial"/>
          <w:color w:val="262626" w:themeColor="text1" w:themeTint="D9"/>
        </w:rPr>
        <w:t>,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22" w:tooltip="Ствол (ботаника)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ствол</w:t>
        </w:r>
      </w:hyperlink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7A6445">
        <w:rPr>
          <w:rFonts w:ascii="Verdana" w:hAnsi="Verdana" w:cs="Arial"/>
          <w:color w:val="262626" w:themeColor="text1" w:themeTint="D9"/>
        </w:rPr>
        <w:t>и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23" w:tooltip="Крона дерева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крона</w:t>
        </w:r>
      </w:hyperlink>
      <w:r w:rsidRPr="007A6445">
        <w:rPr>
          <w:rFonts w:ascii="Verdana" w:hAnsi="Verdana" w:cs="Arial"/>
          <w:color w:val="262626" w:themeColor="text1" w:themeTint="D9"/>
        </w:rPr>
        <w:t>.</w:t>
      </w:r>
    </w:p>
    <w:p w:rsidR="001F10EB" w:rsidRPr="007A6445" w:rsidRDefault="001F10EB" w:rsidP="001F10EB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r w:rsidRPr="007A6445">
        <w:rPr>
          <w:rFonts w:ascii="Verdana" w:hAnsi="Verdana" w:cs="Arial"/>
          <w:b/>
          <w:bCs/>
          <w:color w:val="262626" w:themeColor="text1" w:themeTint="D9"/>
        </w:rPr>
        <w:t>Корень дерева</w:t>
      </w:r>
      <w:r w:rsidRPr="007A6445">
        <w:rPr>
          <w:rFonts w:ascii="Verdana" w:hAnsi="Verdana" w:cs="Arial"/>
          <w:color w:val="262626" w:themeColor="text1" w:themeTint="D9"/>
        </w:rPr>
        <w:t> — это, как правило, подземная часть растения. Основные функции — удержание дерева в вертикальном положении, всасывание питательных веществ из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24" w:tooltip="Почва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почвы</w:t>
        </w:r>
      </w:hyperlink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7A6445">
        <w:rPr>
          <w:rFonts w:ascii="Verdana" w:hAnsi="Verdana" w:cs="Arial"/>
          <w:color w:val="262626" w:themeColor="text1" w:themeTint="D9"/>
        </w:rPr>
        <w:t>и передача их в ствол. Корни имеют большую протяжённость: они могут уходить на глубину до 30 метров и в стороны на расстояние до 100 метров. У некоторых деревьев есть воздушные корни, которые находятся над поверхностью земли, а их функция схожа с функцией листьев.</w:t>
      </w:r>
    </w:p>
    <w:p w:rsidR="001F10EB" w:rsidRPr="007A6445" w:rsidRDefault="001F10EB" w:rsidP="00E656C6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r w:rsidRPr="007A6445">
        <w:rPr>
          <w:rFonts w:ascii="Verdana" w:hAnsi="Verdana" w:cs="Arial"/>
          <w:b/>
          <w:bCs/>
          <w:color w:val="262626" w:themeColor="text1" w:themeTint="D9"/>
        </w:rPr>
        <w:t>Ствол дерева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7A6445">
        <w:rPr>
          <w:rFonts w:ascii="Verdana" w:hAnsi="Verdana" w:cs="Arial"/>
          <w:color w:val="262626" w:themeColor="text1" w:themeTint="D9"/>
        </w:rPr>
        <w:t>выполняет функцию опоры для кроны, а также осуществляет передачу веществ между корнями и кроной. В зимний период времени выступает в роли хранилища влаги и питательных веществ. Древесный ствол состоит из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25" w:anchor=".D0.9F.D0.BE.D1.80.D0.BE.D0.BA.D0.B8_.D1.81.D1.82.D1.80.D0.BE.D0.B5.D0.BD.D0.B8.D1.8F_.D0.B4.D1.80.D0.B5.D0.B2.D0.B5.D1.81.D0.B8.D0.BD.D1.8B" w:tooltip="Пороки древесины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сердцевины</w:t>
        </w:r>
      </w:hyperlink>
      <w:r w:rsidRPr="007A6445">
        <w:rPr>
          <w:rFonts w:ascii="Verdana" w:hAnsi="Verdana" w:cs="Arial"/>
          <w:color w:val="262626" w:themeColor="text1" w:themeTint="D9"/>
        </w:rPr>
        <w:t>,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26" w:tooltip="Древесина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древесины</w:t>
        </w:r>
      </w:hyperlink>
      <w:r w:rsidRPr="007A6445">
        <w:rPr>
          <w:rFonts w:ascii="Verdana" w:hAnsi="Verdana" w:cs="Arial"/>
          <w:color w:val="262626" w:themeColor="text1" w:themeTint="D9"/>
        </w:rPr>
        <w:t>, которая нарастает от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27" w:tooltip="Камбий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камбия</w:t>
        </w:r>
      </w:hyperlink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7A6445">
        <w:rPr>
          <w:rFonts w:ascii="Verdana" w:hAnsi="Verdana" w:cs="Arial"/>
          <w:color w:val="262626" w:themeColor="text1" w:themeTint="D9"/>
        </w:rPr>
        <w:t>внутрь, образуя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28" w:tooltip="Годичные кольца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годовые кольца</w:t>
        </w:r>
      </w:hyperlink>
      <w:r w:rsidRPr="007A6445">
        <w:rPr>
          <w:rFonts w:ascii="Verdana" w:hAnsi="Verdana" w:cs="Arial"/>
          <w:color w:val="262626" w:themeColor="text1" w:themeTint="D9"/>
        </w:rPr>
        <w:t xml:space="preserve"> — тёмные и светлые участки, видимые на поперечном спиле дерева. Количество годовых колец в лесах умеренной зоны соответствует возрасту дерева, а их толщина — условиям жизни дерева в каждый конкретный год. В засушливых </w:t>
      </w:r>
      <w:proofErr w:type="gramStart"/>
      <w:r w:rsidRPr="007A6445">
        <w:rPr>
          <w:rFonts w:ascii="Verdana" w:hAnsi="Verdana" w:cs="Arial"/>
          <w:color w:val="262626" w:themeColor="text1" w:themeTint="D9"/>
        </w:rPr>
        <w:t>районах</w:t>
      </w:r>
      <w:proofErr w:type="gramEnd"/>
      <w:r w:rsidRPr="007A6445">
        <w:rPr>
          <w:rFonts w:ascii="Verdana" w:hAnsi="Verdana" w:cs="Arial"/>
          <w:color w:val="262626" w:themeColor="text1" w:themeTint="D9"/>
        </w:rPr>
        <w:t xml:space="preserve"> у деревьев могут появляться ложные кольца после выпадения осадков. Снаружи ствол покрыт </w:t>
      </w:r>
      <w:hyperlink r:id="rId29" w:tooltip="Кора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корой</w:t>
        </w:r>
      </w:hyperlink>
      <w:r w:rsidRPr="007A6445">
        <w:rPr>
          <w:rFonts w:ascii="Verdana" w:hAnsi="Verdana" w:cs="Arial"/>
          <w:color w:val="262626" w:themeColor="text1" w:themeTint="D9"/>
        </w:rPr>
        <w:t xml:space="preserve">. В течение своей жизни дерево имеет, как правило, единственный ствол. </w:t>
      </w:r>
      <w:r w:rsidRPr="007A6445">
        <w:rPr>
          <w:rFonts w:ascii="Verdana" w:hAnsi="Verdana" w:cs="Arial"/>
          <w:color w:val="262626" w:themeColor="text1" w:themeTint="D9"/>
        </w:rPr>
        <w:br/>
      </w:r>
      <w:r w:rsidRPr="007A6445">
        <w:rPr>
          <w:rFonts w:ascii="Verdana" w:hAnsi="Verdana" w:cs="Arial"/>
          <w:b/>
          <w:bCs/>
          <w:color w:val="262626" w:themeColor="text1" w:themeTint="D9"/>
        </w:rPr>
        <w:t>Крона дерева</w:t>
      </w:r>
      <w:r w:rsidRPr="007A6445">
        <w:rPr>
          <w:rFonts w:ascii="Verdana" w:hAnsi="Verdana" w:cs="Arial"/>
          <w:color w:val="262626" w:themeColor="text1" w:themeTint="D9"/>
        </w:rPr>
        <w:t xml:space="preserve"> — совокупность веток и листьев в верхней части растения, продолжающая ствол от первого разветвления до верхушки дерева или кустарника со всеми боковыми ответвлениями и листвой. </w:t>
      </w:r>
    </w:p>
    <w:p w:rsidR="007B1ADF" w:rsidRDefault="001F10EB" w:rsidP="00E656C6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  <w:shd w:val="clear" w:color="auto" w:fill="FFFFFF"/>
        </w:rPr>
      </w:pPr>
      <w:r w:rsidRPr="007A6445">
        <w:rPr>
          <w:rFonts w:ascii="Verdana" w:hAnsi="Verdana" w:cs="Arial"/>
          <w:color w:val="262626" w:themeColor="text1" w:themeTint="D9"/>
        </w:rPr>
        <w:t xml:space="preserve">Настало время поговорить о цветах. </w:t>
      </w:r>
      <w:r w:rsidR="007A6445" w:rsidRPr="007A6445">
        <w:rPr>
          <w:rFonts w:ascii="Verdana" w:hAnsi="Verdana" w:cs="Arial"/>
          <w:b/>
          <w:bCs/>
          <w:color w:val="262626" w:themeColor="text1" w:themeTint="D9"/>
        </w:rPr>
        <w:t>Цветы</w:t>
      </w:r>
      <w:r w:rsidR="007A6445" w:rsidRPr="007A6445">
        <w:rPr>
          <w:rFonts w:ascii="Verdana" w:hAnsi="Verdana" w:cs="Arial"/>
          <w:color w:val="262626" w:themeColor="text1" w:themeTint="D9"/>
        </w:rPr>
        <w:t xml:space="preserve">— </w:t>
      </w:r>
      <w:proofErr w:type="gramStart"/>
      <w:r w:rsidR="007A6445" w:rsidRPr="007A6445">
        <w:rPr>
          <w:rFonts w:ascii="Verdana" w:hAnsi="Verdana" w:cs="Arial"/>
          <w:color w:val="262626" w:themeColor="text1" w:themeTint="D9"/>
        </w:rPr>
        <w:t>эт</w:t>
      </w:r>
      <w:proofErr w:type="gramEnd"/>
      <w:r w:rsidR="007A6445" w:rsidRPr="007A6445">
        <w:rPr>
          <w:rFonts w:ascii="Verdana" w:hAnsi="Verdana" w:cs="Arial"/>
          <w:color w:val="262626" w:themeColor="text1" w:themeTint="D9"/>
        </w:rPr>
        <w:t xml:space="preserve">о видоизмененные, укороченные и ограниченные в росте побеги. </w:t>
      </w:r>
      <w:proofErr w:type="gramStart"/>
      <w:r w:rsidR="007A6445" w:rsidRPr="007A6445">
        <w:rPr>
          <w:rFonts w:ascii="Verdana" w:hAnsi="Verdana" w:cs="Arial"/>
          <w:color w:val="262626" w:themeColor="text1" w:themeTint="D9"/>
          <w:shd w:val="clear" w:color="auto" w:fill="FFFFFF"/>
        </w:rPr>
        <w:t>Цветок состоит из</w:t>
      </w:r>
      <w:r w:rsidR="007A6445" w:rsidRPr="007A6445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> </w:t>
      </w:r>
      <w:r w:rsidR="007A6445" w:rsidRPr="007A6445">
        <w:rPr>
          <w:rFonts w:ascii="Verdana" w:hAnsi="Verdana" w:cs="Arial"/>
          <w:iCs/>
          <w:color w:val="262626" w:themeColor="text1" w:themeTint="D9"/>
          <w:shd w:val="clear" w:color="auto" w:fill="FFFFFF"/>
        </w:rPr>
        <w:t>стеблевой части</w:t>
      </w:r>
      <w:r w:rsidR="007A6445" w:rsidRPr="007A6445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 xml:space="preserve">, </w:t>
      </w:r>
      <w:r w:rsidR="007A6445" w:rsidRPr="007A6445">
        <w:rPr>
          <w:rFonts w:ascii="Verdana" w:hAnsi="Verdana" w:cs="Arial"/>
          <w:iCs/>
          <w:color w:val="262626" w:themeColor="text1" w:themeTint="D9"/>
          <w:shd w:val="clear" w:color="auto" w:fill="FFFFFF"/>
        </w:rPr>
        <w:t>листовой части</w:t>
      </w:r>
      <w:r w:rsidR="007A6445" w:rsidRPr="007A6445">
        <w:rPr>
          <w:rFonts w:ascii="Verdana" w:hAnsi="Verdana" w:cs="Arial"/>
          <w:color w:val="262626" w:themeColor="text1" w:themeTint="D9"/>
          <w:shd w:val="clear" w:color="auto" w:fill="FFFFFF"/>
        </w:rPr>
        <w:t xml:space="preserve"> и</w:t>
      </w:r>
      <w:r w:rsidR="007A6445">
        <w:rPr>
          <w:rFonts w:ascii="Verdana" w:hAnsi="Verdana" w:cs="Arial"/>
          <w:color w:val="262626" w:themeColor="text1" w:themeTint="D9"/>
          <w:shd w:val="clear" w:color="auto" w:fill="FFFFFF"/>
        </w:rPr>
        <w:t xml:space="preserve"> </w:t>
      </w:r>
      <w:r w:rsidR="007A6445" w:rsidRPr="007A6445">
        <w:rPr>
          <w:rFonts w:ascii="Verdana" w:hAnsi="Verdana" w:cs="Arial"/>
          <w:iCs/>
          <w:color w:val="262626" w:themeColor="text1" w:themeTint="D9"/>
          <w:shd w:val="clear" w:color="auto" w:fill="FFFFFF"/>
        </w:rPr>
        <w:t>генеративной части</w:t>
      </w:r>
      <w:r w:rsidR="007A6445" w:rsidRPr="007A6445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> </w:t>
      </w:r>
      <w:r w:rsidR="007A6445" w:rsidRPr="007A6445">
        <w:rPr>
          <w:rFonts w:ascii="Verdana" w:hAnsi="Verdana" w:cs="Arial"/>
          <w:color w:val="262626" w:themeColor="text1" w:themeTint="D9"/>
          <w:shd w:val="clear" w:color="auto" w:fill="FFFFFF"/>
        </w:rPr>
        <w:t>(тычинки, пестик или пестики</w:t>
      </w:r>
      <w:r w:rsidR="007A6445">
        <w:rPr>
          <w:rFonts w:ascii="Verdana" w:hAnsi="Verdana" w:cs="Arial"/>
          <w:color w:val="262626" w:themeColor="text1" w:themeTint="D9"/>
          <w:shd w:val="clear" w:color="auto" w:fill="FFFFFF"/>
        </w:rPr>
        <w:t>.</w:t>
      </w:r>
      <w:proofErr w:type="gramEnd"/>
      <w:r w:rsidR="007A6445">
        <w:rPr>
          <w:rFonts w:ascii="Verdana" w:hAnsi="Verdana" w:cs="Arial"/>
          <w:color w:val="262626" w:themeColor="text1" w:themeTint="D9"/>
          <w:shd w:val="clear" w:color="auto" w:fill="FFFFFF"/>
        </w:rPr>
        <w:t xml:space="preserve"> Цветок</w:t>
      </w:r>
      <w:r w:rsidR="007A6445" w:rsidRPr="007A6445">
        <w:rPr>
          <w:rFonts w:ascii="Verdana" w:hAnsi="Verdana" w:cs="Arial"/>
          <w:color w:val="262626" w:themeColor="text1" w:themeTint="D9"/>
          <w:shd w:val="clear" w:color="auto" w:fill="FFFFFF"/>
        </w:rPr>
        <w:t xml:space="preserve"> прикрепляется к стеблю посредством</w:t>
      </w:r>
      <w:r w:rsidR="007A6445" w:rsidRPr="007A6445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> </w:t>
      </w:r>
      <w:hyperlink r:id="rId30" w:tooltip="Цветоножка" w:history="1">
        <w:r w:rsidR="007A6445" w:rsidRPr="007A6445">
          <w:rPr>
            <w:rStyle w:val="a6"/>
            <w:rFonts w:ascii="Verdana" w:eastAsiaTheme="majorEastAsia" w:hAnsi="Verdana" w:cs="Arial"/>
            <w:bCs/>
            <w:iCs/>
            <w:color w:val="262626" w:themeColor="text1" w:themeTint="D9"/>
            <w:u w:val="none"/>
            <w:shd w:val="clear" w:color="auto" w:fill="FFFFFF"/>
          </w:rPr>
          <w:t>цветоножки</w:t>
        </w:r>
      </w:hyperlink>
      <w:r w:rsidR="007A6445" w:rsidRPr="007A6445">
        <w:rPr>
          <w:rFonts w:ascii="Verdana" w:hAnsi="Verdana" w:cs="Arial"/>
          <w:color w:val="262626" w:themeColor="text1" w:themeTint="D9"/>
          <w:shd w:val="clear" w:color="auto" w:fill="FFFFFF"/>
        </w:rPr>
        <w:t>. Если цветоножка сильно укорочена или отсутствует, цветок называется</w:t>
      </w:r>
      <w:r w:rsidR="007A6445" w:rsidRPr="007A6445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> </w:t>
      </w:r>
      <w:r w:rsidR="007A6445" w:rsidRPr="007A6445">
        <w:rPr>
          <w:rFonts w:ascii="Verdana" w:hAnsi="Verdana" w:cs="Arial"/>
          <w:iCs/>
          <w:color w:val="262626" w:themeColor="text1" w:themeTint="D9"/>
          <w:shd w:val="clear" w:color="auto" w:fill="FFFFFF"/>
        </w:rPr>
        <w:t>сидячим</w:t>
      </w:r>
      <w:r w:rsidR="007A6445" w:rsidRPr="007A6445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> </w:t>
      </w:r>
      <w:r w:rsidR="007A6445" w:rsidRPr="007A6445">
        <w:rPr>
          <w:rFonts w:ascii="Verdana" w:hAnsi="Verdana" w:cs="Arial"/>
          <w:color w:val="262626" w:themeColor="text1" w:themeTint="D9"/>
          <w:shd w:val="clear" w:color="auto" w:fill="FFFFFF"/>
        </w:rPr>
        <w:t>(</w:t>
      </w:r>
      <w:r w:rsidR="007A6445">
        <w:rPr>
          <w:rFonts w:ascii="Verdana" w:hAnsi="Verdana" w:cs="Arial"/>
          <w:color w:val="262626" w:themeColor="text1" w:themeTint="D9"/>
          <w:shd w:val="clear" w:color="auto" w:fill="FFFFFF"/>
        </w:rPr>
        <w:t xml:space="preserve">как например </w:t>
      </w:r>
      <w:hyperlink r:id="rId31" w:tooltip="Подорожник" w:history="1">
        <w:r w:rsidR="007A6445" w:rsidRPr="007A6445">
          <w:rPr>
            <w:rStyle w:val="a6"/>
            <w:rFonts w:ascii="Verdana" w:eastAsiaTheme="majorEastAsia" w:hAnsi="Verdana" w:cs="Arial"/>
            <w:color w:val="262626" w:themeColor="text1" w:themeTint="D9"/>
            <w:u w:val="none"/>
            <w:shd w:val="clear" w:color="auto" w:fill="FFFFFF"/>
          </w:rPr>
          <w:t>подорожник</w:t>
        </w:r>
      </w:hyperlink>
      <w:r w:rsidR="007A6445" w:rsidRPr="007A6445">
        <w:rPr>
          <w:rFonts w:ascii="Verdana" w:hAnsi="Verdana" w:cs="Arial"/>
          <w:color w:val="262626" w:themeColor="text1" w:themeTint="D9"/>
          <w:shd w:val="clear" w:color="auto" w:fill="FFFFFF"/>
        </w:rPr>
        <w:t>,</w:t>
      </w:r>
      <w:r w:rsidR="007A6445" w:rsidRPr="007A6445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> </w:t>
      </w:r>
      <w:hyperlink r:id="rId32" w:tooltip="Вербена" w:history="1">
        <w:r w:rsidR="007A6445" w:rsidRPr="007A6445">
          <w:rPr>
            <w:rStyle w:val="a6"/>
            <w:rFonts w:ascii="Verdana" w:eastAsiaTheme="majorEastAsia" w:hAnsi="Verdana" w:cs="Arial"/>
            <w:color w:val="262626" w:themeColor="text1" w:themeTint="D9"/>
            <w:u w:val="none"/>
            <w:shd w:val="clear" w:color="auto" w:fill="FFFFFF"/>
          </w:rPr>
          <w:t>вербена</w:t>
        </w:r>
      </w:hyperlink>
      <w:r w:rsidR="007A6445" w:rsidRPr="007A6445">
        <w:rPr>
          <w:rFonts w:ascii="Verdana" w:hAnsi="Verdana" w:cs="Arial"/>
          <w:color w:val="262626" w:themeColor="text1" w:themeTint="D9"/>
          <w:shd w:val="clear" w:color="auto" w:fill="FFFFFF"/>
        </w:rPr>
        <w:t>,</w:t>
      </w:r>
      <w:r w:rsidR="007A6445" w:rsidRPr="007A6445">
        <w:rPr>
          <w:rStyle w:val="apple-converted-space"/>
          <w:rFonts w:ascii="Verdana" w:hAnsi="Verdana" w:cs="Arial"/>
          <w:color w:val="262626" w:themeColor="text1" w:themeTint="D9"/>
          <w:shd w:val="clear" w:color="auto" w:fill="FFFFFF"/>
        </w:rPr>
        <w:t> </w:t>
      </w:r>
      <w:hyperlink r:id="rId33" w:tooltip="Клевер" w:history="1">
        <w:r w:rsidR="007A6445" w:rsidRPr="007A6445">
          <w:rPr>
            <w:rStyle w:val="a6"/>
            <w:rFonts w:ascii="Verdana" w:eastAsiaTheme="majorEastAsia" w:hAnsi="Verdana" w:cs="Arial"/>
            <w:color w:val="262626" w:themeColor="text1" w:themeTint="D9"/>
            <w:u w:val="none"/>
            <w:shd w:val="clear" w:color="auto" w:fill="FFFFFF"/>
          </w:rPr>
          <w:t>клевер</w:t>
        </w:r>
      </w:hyperlink>
      <w:r w:rsidR="007A6445" w:rsidRPr="007A6445">
        <w:rPr>
          <w:rFonts w:ascii="Verdana" w:hAnsi="Verdana" w:cs="Arial"/>
          <w:color w:val="262626" w:themeColor="text1" w:themeTint="D9"/>
          <w:shd w:val="clear" w:color="auto" w:fill="FFFFFF"/>
        </w:rPr>
        <w:t>).</w:t>
      </w:r>
    </w:p>
    <w:p w:rsidR="007A6445" w:rsidRPr="007A6445" w:rsidRDefault="007A6445" w:rsidP="007A6445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r>
        <w:rPr>
          <w:rFonts w:ascii="Verdana" w:hAnsi="Verdana" w:cs="Arial"/>
          <w:color w:val="262626" w:themeColor="text1" w:themeTint="D9"/>
          <w:shd w:val="clear" w:color="auto" w:fill="FFFFFF"/>
        </w:rPr>
        <w:lastRenderedPageBreak/>
        <w:t xml:space="preserve">И вот подошел черед </w:t>
      </w:r>
      <w:r w:rsidRPr="007A6445">
        <w:rPr>
          <w:rFonts w:ascii="Verdana" w:hAnsi="Verdana" w:cs="Arial"/>
          <w:color w:val="262626" w:themeColor="text1" w:themeTint="D9"/>
          <w:shd w:val="clear" w:color="auto" w:fill="FFFFFF"/>
        </w:rPr>
        <w:t xml:space="preserve">кустарников. </w:t>
      </w:r>
      <w:r w:rsidRPr="007A6445">
        <w:rPr>
          <w:rFonts w:ascii="Verdana" w:hAnsi="Verdana" w:cs="Arial"/>
          <w:b/>
          <w:color w:val="262626" w:themeColor="text1" w:themeTint="D9"/>
          <w:shd w:val="clear" w:color="auto" w:fill="FFFFFF"/>
        </w:rPr>
        <w:t>Кустарник</w:t>
      </w:r>
      <w:r w:rsidRPr="007A6445">
        <w:rPr>
          <w:rFonts w:ascii="Verdana" w:hAnsi="Verdana" w:cs="Arial"/>
          <w:color w:val="262626" w:themeColor="text1" w:themeTint="D9"/>
          <w:shd w:val="clear" w:color="auto" w:fill="FFFFFF"/>
        </w:rPr>
        <w:t xml:space="preserve"> - </w:t>
      </w:r>
      <w:hyperlink r:id="rId34" w:tooltip="Жизненная форма растений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жизненная форма растений</w:t>
        </w:r>
      </w:hyperlink>
      <w:r w:rsidRPr="007A6445">
        <w:rPr>
          <w:rFonts w:ascii="Verdana" w:hAnsi="Verdana" w:cs="Arial"/>
          <w:color w:val="262626" w:themeColor="text1" w:themeTint="D9"/>
        </w:rPr>
        <w:t>;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35" w:tooltip="Многолетние растения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многолетние</w:t>
        </w:r>
      </w:hyperlink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7A6445">
        <w:rPr>
          <w:rFonts w:ascii="Verdana" w:hAnsi="Verdana" w:cs="Arial"/>
          <w:color w:val="262626" w:themeColor="text1" w:themeTint="D9"/>
        </w:rPr>
        <w:t>деревянистые растения высотой 0,8—6 метров, в отличие от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36" w:tooltip="Дерево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деревьев</w:t>
        </w:r>
      </w:hyperlink>
      <w:r w:rsidRPr="007A6445">
        <w:rPr>
          <w:rFonts w:ascii="Verdana" w:hAnsi="Verdana" w:cs="Arial"/>
          <w:color w:val="262626" w:themeColor="text1" w:themeTint="D9"/>
        </w:rPr>
        <w:t xml:space="preserve">, </w:t>
      </w:r>
      <w:r>
        <w:rPr>
          <w:rFonts w:ascii="Verdana" w:hAnsi="Verdana" w:cs="Arial"/>
          <w:color w:val="262626" w:themeColor="text1" w:themeTint="D9"/>
        </w:rPr>
        <w:t>не</w:t>
      </w:r>
      <w:r w:rsidRPr="007A6445">
        <w:rPr>
          <w:rFonts w:ascii="Verdana" w:hAnsi="Verdana" w:cs="Arial"/>
          <w:color w:val="262626" w:themeColor="text1" w:themeTint="D9"/>
        </w:rPr>
        <w:t xml:space="preserve"> имеющие во взрослом состоянии главного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37" w:tooltip="Ствол (ботаника)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ствола</w:t>
        </w:r>
      </w:hyperlink>
      <w:r w:rsidRPr="007A6445">
        <w:rPr>
          <w:rFonts w:ascii="Verdana" w:hAnsi="Verdana" w:cs="Arial"/>
          <w:color w:val="262626" w:themeColor="text1" w:themeTint="D9"/>
        </w:rPr>
        <w:t xml:space="preserve">, а имеющие несколько или много стеблей, часто существующих бок </w:t>
      </w:r>
      <w:proofErr w:type="gramStart"/>
      <w:r w:rsidRPr="007A6445">
        <w:rPr>
          <w:rFonts w:ascii="Verdana" w:hAnsi="Verdana" w:cs="Arial"/>
          <w:color w:val="262626" w:themeColor="text1" w:themeTint="D9"/>
        </w:rPr>
        <w:t>о бок</w:t>
      </w:r>
      <w:proofErr w:type="gramEnd"/>
      <w:r w:rsidRPr="007A6445">
        <w:rPr>
          <w:rFonts w:ascii="Verdana" w:hAnsi="Verdana" w:cs="Arial"/>
          <w:color w:val="262626" w:themeColor="text1" w:themeTint="D9"/>
        </w:rPr>
        <w:t xml:space="preserve"> и сменяющих друг друга. Продолжительность жизни 10—20 лет.</w:t>
      </w:r>
    </w:p>
    <w:p w:rsidR="007A6445" w:rsidRPr="007A6445" w:rsidRDefault="007A6445" w:rsidP="007A6445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r w:rsidRPr="007A6445">
        <w:rPr>
          <w:rFonts w:ascii="Verdana" w:hAnsi="Verdana" w:cs="Arial"/>
          <w:color w:val="262626" w:themeColor="text1" w:themeTint="D9"/>
        </w:rPr>
        <w:t xml:space="preserve">Чаще всего </w:t>
      </w:r>
      <w:proofErr w:type="gramStart"/>
      <w:r w:rsidRPr="007A6445">
        <w:rPr>
          <w:rFonts w:ascii="Verdana" w:hAnsi="Verdana" w:cs="Arial"/>
          <w:color w:val="262626" w:themeColor="text1" w:themeTint="D9"/>
        </w:rPr>
        <w:t>расположены</w:t>
      </w:r>
      <w:proofErr w:type="gramEnd"/>
      <w:r w:rsidRPr="007A6445">
        <w:rPr>
          <w:rFonts w:ascii="Verdana" w:hAnsi="Verdana" w:cs="Arial"/>
          <w:color w:val="262626" w:themeColor="text1" w:themeTint="D9"/>
        </w:rPr>
        <w:t xml:space="preserve"> на границе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38" w:tooltip="Лес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лесов</w:t>
        </w:r>
      </w:hyperlink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7A6445">
        <w:rPr>
          <w:rFonts w:ascii="Verdana" w:hAnsi="Verdana" w:cs="Arial"/>
          <w:color w:val="262626" w:themeColor="text1" w:themeTint="D9"/>
        </w:rPr>
        <w:t>(кустарниковая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39" w:tooltip="Степь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степь</w:t>
        </w:r>
      </w:hyperlink>
      <w:r w:rsidRPr="007A6445">
        <w:rPr>
          <w:rFonts w:ascii="Verdana" w:hAnsi="Verdana" w:cs="Arial"/>
          <w:color w:val="262626" w:themeColor="text1" w:themeTint="D9"/>
        </w:rPr>
        <w:t>,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40" w:tooltip="Лесотундра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лесотундра</w:t>
        </w:r>
      </w:hyperlink>
      <w:r w:rsidRPr="007A6445">
        <w:rPr>
          <w:rFonts w:ascii="Verdana" w:hAnsi="Verdana" w:cs="Arial"/>
          <w:color w:val="262626" w:themeColor="text1" w:themeTint="D9"/>
        </w:rPr>
        <w:t>). В лесах обычно образуют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41" w:tooltip="Подлесок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подлесок</w:t>
        </w:r>
      </w:hyperlink>
      <w:r w:rsidRPr="007A6445">
        <w:rPr>
          <w:rFonts w:ascii="Verdana" w:hAnsi="Verdana" w:cs="Arial"/>
          <w:color w:val="262626" w:themeColor="text1" w:themeTint="D9"/>
        </w:rPr>
        <w:t>.</w:t>
      </w:r>
    </w:p>
    <w:p w:rsidR="007A6445" w:rsidRPr="007A6445" w:rsidRDefault="007A6445" w:rsidP="007A6445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r w:rsidRPr="007A6445">
        <w:rPr>
          <w:rFonts w:ascii="Verdana" w:hAnsi="Verdana" w:cs="Arial"/>
          <w:color w:val="262626" w:themeColor="text1" w:themeTint="D9"/>
        </w:rPr>
        <w:t>Представители: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42" w:tooltip="Малина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малина</w:t>
        </w:r>
      </w:hyperlink>
      <w:r w:rsidRPr="007A6445">
        <w:rPr>
          <w:rFonts w:ascii="Verdana" w:hAnsi="Verdana" w:cs="Arial"/>
          <w:color w:val="262626" w:themeColor="text1" w:themeTint="D9"/>
        </w:rPr>
        <w:t>,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43" w:tooltip="Боярышник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боярышник</w:t>
        </w:r>
      </w:hyperlink>
      <w:r w:rsidRPr="007A6445">
        <w:rPr>
          <w:rFonts w:ascii="Verdana" w:hAnsi="Verdana" w:cs="Arial"/>
          <w:color w:val="262626" w:themeColor="text1" w:themeTint="D9"/>
        </w:rPr>
        <w:t>,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44" w:tooltip="Барбарис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барбарис</w:t>
        </w:r>
      </w:hyperlink>
      <w:r w:rsidRPr="007A6445">
        <w:rPr>
          <w:rFonts w:ascii="Verdana" w:hAnsi="Verdana" w:cs="Arial"/>
          <w:color w:val="262626" w:themeColor="text1" w:themeTint="D9"/>
        </w:rPr>
        <w:t>.</w:t>
      </w:r>
    </w:p>
    <w:p w:rsidR="007A6445" w:rsidRPr="007A6445" w:rsidRDefault="007A6445" w:rsidP="007A6445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  <w:r w:rsidRPr="007A6445">
        <w:rPr>
          <w:rFonts w:ascii="Verdana" w:hAnsi="Verdana" w:cs="Arial"/>
          <w:color w:val="262626" w:themeColor="text1" w:themeTint="D9"/>
        </w:rPr>
        <w:t>Важное хозяйственное значение имеют плодовые и ягодные кустарники: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45" w:tooltip="Смородина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смородина</w:t>
        </w:r>
      </w:hyperlink>
      <w:r w:rsidRPr="007A6445">
        <w:rPr>
          <w:rFonts w:ascii="Verdana" w:hAnsi="Verdana" w:cs="Arial"/>
          <w:color w:val="262626" w:themeColor="text1" w:themeTint="D9"/>
        </w:rPr>
        <w:t>,</w:t>
      </w:r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hyperlink r:id="rId46" w:tooltip="Крыжовник" w:history="1">
        <w:r w:rsidRPr="007A6445">
          <w:rPr>
            <w:rStyle w:val="a6"/>
            <w:rFonts w:ascii="Verdana" w:hAnsi="Verdana" w:cs="Arial"/>
            <w:color w:val="262626" w:themeColor="text1" w:themeTint="D9"/>
            <w:u w:val="none"/>
          </w:rPr>
          <w:t>крыжовник</w:t>
        </w:r>
      </w:hyperlink>
      <w:r w:rsidRPr="007A6445">
        <w:rPr>
          <w:rStyle w:val="apple-converted-space"/>
          <w:rFonts w:ascii="Verdana" w:eastAsiaTheme="majorEastAsia" w:hAnsi="Verdana" w:cs="Arial"/>
          <w:color w:val="262626" w:themeColor="text1" w:themeTint="D9"/>
        </w:rPr>
        <w:t> </w:t>
      </w:r>
      <w:r w:rsidRPr="007A6445">
        <w:rPr>
          <w:rFonts w:ascii="Verdana" w:hAnsi="Verdana" w:cs="Arial"/>
          <w:color w:val="262626" w:themeColor="text1" w:themeTint="D9"/>
        </w:rPr>
        <w:t>и др.</w:t>
      </w:r>
    </w:p>
    <w:p w:rsidR="007A6445" w:rsidRPr="007A6445" w:rsidRDefault="007A6445" w:rsidP="00E656C6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62626" w:themeColor="text1" w:themeTint="D9"/>
        </w:rPr>
      </w:pPr>
    </w:p>
    <w:p w:rsidR="00E656C6" w:rsidRPr="007A6445" w:rsidRDefault="00E656C6" w:rsidP="00E656C6">
      <w:pPr>
        <w:pStyle w:val="a5"/>
        <w:shd w:val="clear" w:color="auto" w:fill="FFFFFF"/>
        <w:spacing w:before="0" w:beforeAutospacing="0" w:after="180" w:afterAutospacing="0" w:line="293" w:lineRule="atLeast"/>
        <w:rPr>
          <w:rFonts w:ascii="Verdana" w:hAnsi="Verdana"/>
          <w:color w:val="262626" w:themeColor="text1" w:themeTint="D9"/>
        </w:rPr>
      </w:pPr>
    </w:p>
    <w:p w:rsidR="00E656C6" w:rsidRPr="007A6445" w:rsidRDefault="00E656C6" w:rsidP="00E656C6">
      <w:pPr>
        <w:rPr>
          <w:rFonts w:ascii="Verdana" w:hAnsi="Verdana"/>
          <w:color w:val="262626" w:themeColor="text1" w:themeTint="D9"/>
        </w:rPr>
      </w:pPr>
    </w:p>
    <w:sectPr w:rsidR="00E656C6" w:rsidRPr="007A6445" w:rsidSect="00C2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C6"/>
    <w:rsid w:val="00000240"/>
    <w:rsid w:val="0000086A"/>
    <w:rsid w:val="00000C39"/>
    <w:rsid w:val="00000CE2"/>
    <w:rsid w:val="00003FC6"/>
    <w:rsid w:val="0000539E"/>
    <w:rsid w:val="0000748A"/>
    <w:rsid w:val="000119CE"/>
    <w:rsid w:val="00014F1D"/>
    <w:rsid w:val="00015C47"/>
    <w:rsid w:val="000179C4"/>
    <w:rsid w:val="00033602"/>
    <w:rsid w:val="000361EF"/>
    <w:rsid w:val="00036EFA"/>
    <w:rsid w:val="000438D7"/>
    <w:rsid w:val="00043BD5"/>
    <w:rsid w:val="000443EE"/>
    <w:rsid w:val="00046A75"/>
    <w:rsid w:val="00046E30"/>
    <w:rsid w:val="000536DC"/>
    <w:rsid w:val="00054962"/>
    <w:rsid w:val="000553B5"/>
    <w:rsid w:val="000600EB"/>
    <w:rsid w:val="000619AB"/>
    <w:rsid w:val="000625D7"/>
    <w:rsid w:val="00063BBE"/>
    <w:rsid w:val="0006408F"/>
    <w:rsid w:val="00065E0C"/>
    <w:rsid w:val="00066470"/>
    <w:rsid w:val="0006799B"/>
    <w:rsid w:val="00067BF2"/>
    <w:rsid w:val="00070022"/>
    <w:rsid w:val="00070C9A"/>
    <w:rsid w:val="0007254B"/>
    <w:rsid w:val="000870A4"/>
    <w:rsid w:val="00087CB5"/>
    <w:rsid w:val="000908C4"/>
    <w:rsid w:val="00090D67"/>
    <w:rsid w:val="0009167F"/>
    <w:rsid w:val="00093DAA"/>
    <w:rsid w:val="000A6D3D"/>
    <w:rsid w:val="000B0BA3"/>
    <w:rsid w:val="000B4B47"/>
    <w:rsid w:val="000C063B"/>
    <w:rsid w:val="000C26DA"/>
    <w:rsid w:val="000C2B3C"/>
    <w:rsid w:val="000C5B26"/>
    <w:rsid w:val="000C7080"/>
    <w:rsid w:val="000D2460"/>
    <w:rsid w:val="000D2DEA"/>
    <w:rsid w:val="000D2F1F"/>
    <w:rsid w:val="000D448A"/>
    <w:rsid w:val="000E02CA"/>
    <w:rsid w:val="000E6128"/>
    <w:rsid w:val="000F05CE"/>
    <w:rsid w:val="000F15E0"/>
    <w:rsid w:val="000F3264"/>
    <w:rsid w:val="000F344A"/>
    <w:rsid w:val="00101685"/>
    <w:rsid w:val="00102068"/>
    <w:rsid w:val="00107C9C"/>
    <w:rsid w:val="00111EA0"/>
    <w:rsid w:val="001130A4"/>
    <w:rsid w:val="00113714"/>
    <w:rsid w:val="001171CC"/>
    <w:rsid w:val="00120143"/>
    <w:rsid w:val="00120B7F"/>
    <w:rsid w:val="00122450"/>
    <w:rsid w:val="00122F02"/>
    <w:rsid w:val="00123D88"/>
    <w:rsid w:val="00133FF5"/>
    <w:rsid w:val="00135159"/>
    <w:rsid w:val="0014118A"/>
    <w:rsid w:val="00147F00"/>
    <w:rsid w:val="0015286F"/>
    <w:rsid w:val="00155431"/>
    <w:rsid w:val="00155C44"/>
    <w:rsid w:val="00161837"/>
    <w:rsid w:val="001672BF"/>
    <w:rsid w:val="0016737A"/>
    <w:rsid w:val="001673E5"/>
    <w:rsid w:val="00175C74"/>
    <w:rsid w:val="001836B6"/>
    <w:rsid w:val="00184E7F"/>
    <w:rsid w:val="001857EA"/>
    <w:rsid w:val="00185A04"/>
    <w:rsid w:val="00186B14"/>
    <w:rsid w:val="001879DD"/>
    <w:rsid w:val="00190035"/>
    <w:rsid w:val="001913B0"/>
    <w:rsid w:val="0019276C"/>
    <w:rsid w:val="00192EAB"/>
    <w:rsid w:val="0019304D"/>
    <w:rsid w:val="001959CF"/>
    <w:rsid w:val="00195EE4"/>
    <w:rsid w:val="001A219C"/>
    <w:rsid w:val="001A4097"/>
    <w:rsid w:val="001A48B5"/>
    <w:rsid w:val="001A7D80"/>
    <w:rsid w:val="001B041E"/>
    <w:rsid w:val="001B0828"/>
    <w:rsid w:val="001B2D8D"/>
    <w:rsid w:val="001C45F2"/>
    <w:rsid w:val="001C782E"/>
    <w:rsid w:val="001D052B"/>
    <w:rsid w:val="001D7647"/>
    <w:rsid w:val="001E0AB8"/>
    <w:rsid w:val="001E4EBB"/>
    <w:rsid w:val="001E51FB"/>
    <w:rsid w:val="001E77AB"/>
    <w:rsid w:val="001F10EB"/>
    <w:rsid w:val="001F34D6"/>
    <w:rsid w:val="001F3AE4"/>
    <w:rsid w:val="002007CB"/>
    <w:rsid w:val="002014AD"/>
    <w:rsid w:val="00203B23"/>
    <w:rsid w:val="00207774"/>
    <w:rsid w:val="00210BBF"/>
    <w:rsid w:val="00210F3E"/>
    <w:rsid w:val="002117BC"/>
    <w:rsid w:val="002178D7"/>
    <w:rsid w:val="002213D5"/>
    <w:rsid w:val="002222CB"/>
    <w:rsid w:val="00223C33"/>
    <w:rsid w:val="00231E20"/>
    <w:rsid w:val="0023791C"/>
    <w:rsid w:val="00241710"/>
    <w:rsid w:val="00241C89"/>
    <w:rsid w:val="00242609"/>
    <w:rsid w:val="00243A8D"/>
    <w:rsid w:val="002456F1"/>
    <w:rsid w:val="0024591D"/>
    <w:rsid w:val="00247185"/>
    <w:rsid w:val="002509CD"/>
    <w:rsid w:val="00250FCA"/>
    <w:rsid w:val="0025119C"/>
    <w:rsid w:val="002511FF"/>
    <w:rsid w:val="002537DA"/>
    <w:rsid w:val="00255F15"/>
    <w:rsid w:val="0025657E"/>
    <w:rsid w:val="00257001"/>
    <w:rsid w:val="00257130"/>
    <w:rsid w:val="00260742"/>
    <w:rsid w:val="00260FE2"/>
    <w:rsid w:val="00262985"/>
    <w:rsid w:val="002664CD"/>
    <w:rsid w:val="00266BA9"/>
    <w:rsid w:val="00271F45"/>
    <w:rsid w:val="002752AC"/>
    <w:rsid w:val="00275E83"/>
    <w:rsid w:val="00276117"/>
    <w:rsid w:val="0027731E"/>
    <w:rsid w:val="00287412"/>
    <w:rsid w:val="00292B2B"/>
    <w:rsid w:val="002A1C52"/>
    <w:rsid w:val="002A484A"/>
    <w:rsid w:val="002A6881"/>
    <w:rsid w:val="002A7943"/>
    <w:rsid w:val="002B4170"/>
    <w:rsid w:val="002B5F33"/>
    <w:rsid w:val="002C0C95"/>
    <w:rsid w:val="002C2B24"/>
    <w:rsid w:val="002D12A5"/>
    <w:rsid w:val="002D1ADA"/>
    <w:rsid w:val="002D4C21"/>
    <w:rsid w:val="002D6F41"/>
    <w:rsid w:val="002D7FC5"/>
    <w:rsid w:val="002E4BB7"/>
    <w:rsid w:val="002E4CC9"/>
    <w:rsid w:val="002E7304"/>
    <w:rsid w:val="002F173B"/>
    <w:rsid w:val="002F20EB"/>
    <w:rsid w:val="002F2763"/>
    <w:rsid w:val="002F4800"/>
    <w:rsid w:val="002F48CF"/>
    <w:rsid w:val="002F5F5F"/>
    <w:rsid w:val="003023E8"/>
    <w:rsid w:val="00305320"/>
    <w:rsid w:val="00305F60"/>
    <w:rsid w:val="003074B6"/>
    <w:rsid w:val="003117BA"/>
    <w:rsid w:val="00311D5C"/>
    <w:rsid w:val="00313048"/>
    <w:rsid w:val="00313993"/>
    <w:rsid w:val="003162A3"/>
    <w:rsid w:val="0031766E"/>
    <w:rsid w:val="00321604"/>
    <w:rsid w:val="00321F43"/>
    <w:rsid w:val="00323AE2"/>
    <w:rsid w:val="003241CF"/>
    <w:rsid w:val="003277CF"/>
    <w:rsid w:val="00330217"/>
    <w:rsid w:val="003317B1"/>
    <w:rsid w:val="00331B64"/>
    <w:rsid w:val="00332123"/>
    <w:rsid w:val="00332670"/>
    <w:rsid w:val="00332E61"/>
    <w:rsid w:val="00332F9F"/>
    <w:rsid w:val="0033560D"/>
    <w:rsid w:val="003401B7"/>
    <w:rsid w:val="00343F2B"/>
    <w:rsid w:val="00344DAF"/>
    <w:rsid w:val="0034631A"/>
    <w:rsid w:val="00346516"/>
    <w:rsid w:val="003474F5"/>
    <w:rsid w:val="00350338"/>
    <w:rsid w:val="00352B48"/>
    <w:rsid w:val="00354CE2"/>
    <w:rsid w:val="003568A5"/>
    <w:rsid w:val="00364F92"/>
    <w:rsid w:val="00366869"/>
    <w:rsid w:val="00366BD6"/>
    <w:rsid w:val="00370D8D"/>
    <w:rsid w:val="003765E2"/>
    <w:rsid w:val="0038433E"/>
    <w:rsid w:val="00385726"/>
    <w:rsid w:val="003873DC"/>
    <w:rsid w:val="00387860"/>
    <w:rsid w:val="003878DD"/>
    <w:rsid w:val="00394B5D"/>
    <w:rsid w:val="00396A08"/>
    <w:rsid w:val="003A4A20"/>
    <w:rsid w:val="003B0505"/>
    <w:rsid w:val="003B257F"/>
    <w:rsid w:val="003B2829"/>
    <w:rsid w:val="003B3440"/>
    <w:rsid w:val="003B3CF8"/>
    <w:rsid w:val="003B4291"/>
    <w:rsid w:val="003C0998"/>
    <w:rsid w:val="003C15A5"/>
    <w:rsid w:val="003C3534"/>
    <w:rsid w:val="003C35B6"/>
    <w:rsid w:val="003D1C78"/>
    <w:rsid w:val="003D6BCB"/>
    <w:rsid w:val="003D7955"/>
    <w:rsid w:val="003E568B"/>
    <w:rsid w:val="003E72A2"/>
    <w:rsid w:val="00400537"/>
    <w:rsid w:val="00401D74"/>
    <w:rsid w:val="00402765"/>
    <w:rsid w:val="00402ABD"/>
    <w:rsid w:val="00402FAD"/>
    <w:rsid w:val="00404FEA"/>
    <w:rsid w:val="00405FFB"/>
    <w:rsid w:val="00406B32"/>
    <w:rsid w:val="0041106B"/>
    <w:rsid w:val="00411D89"/>
    <w:rsid w:val="00411E63"/>
    <w:rsid w:val="00413FD0"/>
    <w:rsid w:val="00415773"/>
    <w:rsid w:val="004159DD"/>
    <w:rsid w:val="00417CB9"/>
    <w:rsid w:val="00423A4C"/>
    <w:rsid w:val="004273BC"/>
    <w:rsid w:val="00430256"/>
    <w:rsid w:val="004336FC"/>
    <w:rsid w:val="00433897"/>
    <w:rsid w:val="00440B6A"/>
    <w:rsid w:val="00445E5D"/>
    <w:rsid w:val="004500FD"/>
    <w:rsid w:val="00451E6C"/>
    <w:rsid w:val="004524F5"/>
    <w:rsid w:val="00453C40"/>
    <w:rsid w:val="00457D6B"/>
    <w:rsid w:val="00460004"/>
    <w:rsid w:val="00461E06"/>
    <w:rsid w:val="00462520"/>
    <w:rsid w:val="0046289D"/>
    <w:rsid w:val="00462FCC"/>
    <w:rsid w:val="00463B52"/>
    <w:rsid w:val="00466504"/>
    <w:rsid w:val="00466919"/>
    <w:rsid w:val="004673FE"/>
    <w:rsid w:val="00467842"/>
    <w:rsid w:val="00475F49"/>
    <w:rsid w:val="00476986"/>
    <w:rsid w:val="004774F9"/>
    <w:rsid w:val="00480C49"/>
    <w:rsid w:val="00480F06"/>
    <w:rsid w:val="004812C4"/>
    <w:rsid w:val="004816A7"/>
    <w:rsid w:val="0048184A"/>
    <w:rsid w:val="004820DF"/>
    <w:rsid w:val="00486307"/>
    <w:rsid w:val="004925C4"/>
    <w:rsid w:val="004A01FE"/>
    <w:rsid w:val="004A40C7"/>
    <w:rsid w:val="004A5CD8"/>
    <w:rsid w:val="004A66D0"/>
    <w:rsid w:val="004A6F14"/>
    <w:rsid w:val="004B103F"/>
    <w:rsid w:val="004B2844"/>
    <w:rsid w:val="004B543B"/>
    <w:rsid w:val="004B7E4B"/>
    <w:rsid w:val="004C0F42"/>
    <w:rsid w:val="004C45C2"/>
    <w:rsid w:val="004C48F2"/>
    <w:rsid w:val="004D1813"/>
    <w:rsid w:val="004D331E"/>
    <w:rsid w:val="004D7659"/>
    <w:rsid w:val="004E2DCA"/>
    <w:rsid w:val="004E37CB"/>
    <w:rsid w:val="004E5528"/>
    <w:rsid w:val="004E7818"/>
    <w:rsid w:val="004F0B66"/>
    <w:rsid w:val="004F30EE"/>
    <w:rsid w:val="004F633A"/>
    <w:rsid w:val="004F6CA7"/>
    <w:rsid w:val="00501E82"/>
    <w:rsid w:val="00502B0B"/>
    <w:rsid w:val="0050799A"/>
    <w:rsid w:val="00507A96"/>
    <w:rsid w:val="005157EC"/>
    <w:rsid w:val="005244AD"/>
    <w:rsid w:val="005247D6"/>
    <w:rsid w:val="00526844"/>
    <w:rsid w:val="00530C25"/>
    <w:rsid w:val="00533AE0"/>
    <w:rsid w:val="00535937"/>
    <w:rsid w:val="0053654C"/>
    <w:rsid w:val="00551468"/>
    <w:rsid w:val="00562A8A"/>
    <w:rsid w:val="00574024"/>
    <w:rsid w:val="00576730"/>
    <w:rsid w:val="0058121A"/>
    <w:rsid w:val="00583379"/>
    <w:rsid w:val="00586D2C"/>
    <w:rsid w:val="00587916"/>
    <w:rsid w:val="00592488"/>
    <w:rsid w:val="005940E0"/>
    <w:rsid w:val="005A4A61"/>
    <w:rsid w:val="005A5250"/>
    <w:rsid w:val="005A7597"/>
    <w:rsid w:val="005B031E"/>
    <w:rsid w:val="005B1B5F"/>
    <w:rsid w:val="005B5516"/>
    <w:rsid w:val="005B55D5"/>
    <w:rsid w:val="005B5976"/>
    <w:rsid w:val="005C2D8F"/>
    <w:rsid w:val="005C6172"/>
    <w:rsid w:val="005D49E4"/>
    <w:rsid w:val="005D7E46"/>
    <w:rsid w:val="005E15D7"/>
    <w:rsid w:val="005E6E8C"/>
    <w:rsid w:val="005E72FF"/>
    <w:rsid w:val="005F0826"/>
    <w:rsid w:val="005F143D"/>
    <w:rsid w:val="005F335F"/>
    <w:rsid w:val="005F4D6A"/>
    <w:rsid w:val="005F6F1B"/>
    <w:rsid w:val="005F7836"/>
    <w:rsid w:val="005F787A"/>
    <w:rsid w:val="006028BA"/>
    <w:rsid w:val="0060314D"/>
    <w:rsid w:val="00603720"/>
    <w:rsid w:val="00603D14"/>
    <w:rsid w:val="00605534"/>
    <w:rsid w:val="00613648"/>
    <w:rsid w:val="006173C8"/>
    <w:rsid w:val="00620963"/>
    <w:rsid w:val="006231AD"/>
    <w:rsid w:val="0062611C"/>
    <w:rsid w:val="00637273"/>
    <w:rsid w:val="00640D94"/>
    <w:rsid w:val="006419BC"/>
    <w:rsid w:val="00643E3D"/>
    <w:rsid w:val="00644F0E"/>
    <w:rsid w:val="00652A6C"/>
    <w:rsid w:val="00657FBD"/>
    <w:rsid w:val="00662A12"/>
    <w:rsid w:val="00662B1E"/>
    <w:rsid w:val="00664F1A"/>
    <w:rsid w:val="00665120"/>
    <w:rsid w:val="006661B3"/>
    <w:rsid w:val="006713E5"/>
    <w:rsid w:val="00677F50"/>
    <w:rsid w:val="00681D43"/>
    <w:rsid w:val="0068345E"/>
    <w:rsid w:val="0068426E"/>
    <w:rsid w:val="00685214"/>
    <w:rsid w:val="00685287"/>
    <w:rsid w:val="00687310"/>
    <w:rsid w:val="00687C4D"/>
    <w:rsid w:val="00691023"/>
    <w:rsid w:val="006915F2"/>
    <w:rsid w:val="00691663"/>
    <w:rsid w:val="00692043"/>
    <w:rsid w:val="00692596"/>
    <w:rsid w:val="00696F51"/>
    <w:rsid w:val="006A01C4"/>
    <w:rsid w:val="006A1A28"/>
    <w:rsid w:val="006A778B"/>
    <w:rsid w:val="006B0B70"/>
    <w:rsid w:val="006B16B0"/>
    <w:rsid w:val="006B2ED5"/>
    <w:rsid w:val="006B6F4F"/>
    <w:rsid w:val="006C259E"/>
    <w:rsid w:val="006C58F8"/>
    <w:rsid w:val="006C64CE"/>
    <w:rsid w:val="006D2012"/>
    <w:rsid w:val="006D21C8"/>
    <w:rsid w:val="006D41C0"/>
    <w:rsid w:val="006D5FF9"/>
    <w:rsid w:val="006D7276"/>
    <w:rsid w:val="006E0433"/>
    <w:rsid w:val="006E09CF"/>
    <w:rsid w:val="006E125A"/>
    <w:rsid w:val="006E4001"/>
    <w:rsid w:val="006E72AA"/>
    <w:rsid w:val="006F074C"/>
    <w:rsid w:val="006F6CF2"/>
    <w:rsid w:val="007039F5"/>
    <w:rsid w:val="00703D1D"/>
    <w:rsid w:val="0070669F"/>
    <w:rsid w:val="0071499A"/>
    <w:rsid w:val="0072325B"/>
    <w:rsid w:val="00723EF3"/>
    <w:rsid w:val="0072449B"/>
    <w:rsid w:val="00725A51"/>
    <w:rsid w:val="00725FE9"/>
    <w:rsid w:val="007326EF"/>
    <w:rsid w:val="0073271B"/>
    <w:rsid w:val="0073281C"/>
    <w:rsid w:val="00735DEC"/>
    <w:rsid w:val="007362F7"/>
    <w:rsid w:val="007369AE"/>
    <w:rsid w:val="007378E2"/>
    <w:rsid w:val="00740166"/>
    <w:rsid w:val="00741654"/>
    <w:rsid w:val="0074185D"/>
    <w:rsid w:val="00741F04"/>
    <w:rsid w:val="00742B4C"/>
    <w:rsid w:val="007436D6"/>
    <w:rsid w:val="0074525B"/>
    <w:rsid w:val="007505EC"/>
    <w:rsid w:val="00753072"/>
    <w:rsid w:val="00753147"/>
    <w:rsid w:val="007535DB"/>
    <w:rsid w:val="007552C2"/>
    <w:rsid w:val="00755FE6"/>
    <w:rsid w:val="00756182"/>
    <w:rsid w:val="007677AD"/>
    <w:rsid w:val="00767C49"/>
    <w:rsid w:val="00775936"/>
    <w:rsid w:val="00780715"/>
    <w:rsid w:val="007812C8"/>
    <w:rsid w:val="00782328"/>
    <w:rsid w:val="007852E7"/>
    <w:rsid w:val="00785772"/>
    <w:rsid w:val="007859D9"/>
    <w:rsid w:val="00786B9A"/>
    <w:rsid w:val="00787065"/>
    <w:rsid w:val="00792823"/>
    <w:rsid w:val="0079336F"/>
    <w:rsid w:val="007A066D"/>
    <w:rsid w:val="007A1B62"/>
    <w:rsid w:val="007A6445"/>
    <w:rsid w:val="007B15D3"/>
    <w:rsid w:val="007B1ADF"/>
    <w:rsid w:val="007B5C2F"/>
    <w:rsid w:val="007B67A1"/>
    <w:rsid w:val="007C1C02"/>
    <w:rsid w:val="007C4399"/>
    <w:rsid w:val="007C50AD"/>
    <w:rsid w:val="007D08B2"/>
    <w:rsid w:val="007D215E"/>
    <w:rsid w:val="007D2C0C"/>
    <w:rsid w:val="007D5E30"/>
    <w:rsid w:val="007D796F"/>
    <w:rsid w:val="007E19B3"/>
    <w:rsid w:val="007E25E4"/>
    <w:rsid w:val="007E315D"/>
    <w:rsid w:val="007E3465"/>
    <w:rsid w:val="007E6246"/>
    <w:rsid w:val="007F0A3D"/>
    <w:rsid w:val="007F5ADC"/>
    <w:rsid w:val="007F6116"/>
    <w:rsid w:val="007F6131"/>
    <w:rsid w:val="00801027"/>
    <w:rsid w:val="008028AF"/>
    <w:rsid w:val="00806158"/>
    <w:rsid w:val="00806E6F"/>
    <w:rsid w:val="008070E6"/>
    <w:rsid w:val="00813690"/>
    <w:rsid w:val="0081659B"/>
    <w:rsid w:val="0082393C"/>
    <w:rsid w:val="00824F80"/>
    <w:rsid w:val="00831495"/>
    <w:rsid w:val="00831E68"/>
    <w:rsid w:val="00831FC0"/>
    <w:rsid w:val="0083232A"/>
    <w:rsid w:val="0083284A"/>
    <w:rsid w:val="00832DC0"/>
    <w:rsid w:val="008354CD"/>
    <w:rsid w:val="00835D96"/>
    <w:rsid w:val="008419A2"/>
    <w:rsid w:val="00842668"/>
    <w:rsid w:val="00843003"/>
    <w:rsid w:val="00847C33"/>
    <w:rsid w:val="00851A76"/>
    <w:rsid w:val="00853C4E"/>
    <w:rsid w:val="00865B77"/>
    <w:rsid w:val="00865E72"/>
    <w:rsid w:val="00866D21"/>
    <w:rsid w:val="00866FFD"/>
    <w:rsid w:val="00877CD5"/>
    <w:rsid w:val="0088587B"/>
    <w:rsid w:val="008867D1"/>
    <w:rsid w:val="00887DF3"/>
    <w:rsid w:val="0089354A"/>
    <w:rsid w:val="00895B99"/>
    <w:rsid w:val="008963B1"/>
    <w:rsid w:val="00897538"/>
    <w:rsid w:val="00897963"/>
    <w:rsid w:val="008A50FF"/>
    <w:rsid w:val="008B0914"/>
    <w:rsid w:val="008B1D79"/>
    <w:rsid w:val="008B2BC5"/>
    <w:rsid w:val="008B3906"/>
    <w:rsid w:val="008B70B8"/>
    <w:rsid w:val="008C2148"/>
    <w:rsid w:val="008C248C"/>
    <w:rsid w:val="008C29C9"/>
    <w:rsid w:val="008C3693"/>
    <w:rsid w:val="008C3DB5"/>
    <w:rsid w:val="008C5815"/>
    <w:rsid w:val="008C6009"/>
    <w:rsid w:val="008C6194"/>
    <w:rsid w:val="008D34B4"/>
    <w:rsid w:val="008D5CF4"/>
    <w:rsid w:val="008E2134"/>
    <w:rsid w:val="008E421A"/>
    <w:rsid w:val="008E469C"/>
    <w:rsid w:val="008E6469"/>
    <w:rsid w:val="008E7211"/>
    <w:rsid w:val="008F14D0"/>
    <w:rsid w:val="008F1A27"/>
    <w:rsid w:val="008F7467"/>
    <w:rsid w:val="00901311"/>
    <w:rsid w:val="00901836"/>
    <w:rsid w:val="00901E03"/>
    <w:rsid w:val="00902547"/>
    <w:rsid w:val="00903E38"/>
    <w:rsid w:val="009075D4"/>
    <w:rsid w:val="0090774D"/>
    <w:rsid w:val="0091101D"/>
    <w:rsid w:val="009162CD"/>
    <w:rsid w:val="0091710E"/>
    <w:rsid w:val="00923020"/>
    <w:rsid w:val="00924425"/>
    <w:rsid w:val="00930185"/>
    <w:rsid w:val="00931A3E"/>
    <w:rsid w:val="00932A65"/>
    <w:rsid w:val="009356DB"/>
    <w:rsid w:val="00936269"/>
    <w:rsid w:val="00937380"/>
    <w:rsid w:val="00941FCC"/>
    <w:rsid w:val="009449C1"/>
    <w:rsid w:val="009451A7"/>
    <w:rsid w:val="00946DD6"/>
    <w:rsid w:val="00950153"/>
    <w:rsid w:val="00950E26"/>
    <w:rsid w:val="00950E70"/>
    <w:rsid w:val="00950FEF"/>
    <w:rsid w:val="009644C7"/>
    <w:rsid w:val="0097100D"/>
    <w:rsid w:val="00971F26"/>
    <w:rsid w:val="00972CDE"/>
    <w:rsid w:val="00972E8E"/>
    <w:rsid w:val="00976CA9"/>
    <w:rsid w:val="009774CB"/>
    <w:rsid w:val="00980481"/>
    <w:rsid w:val="00980DA0"/>
    <w:rsid w:val="00982521"/>
    <w:rsid w:val="00984677"/>
    <w:rsid w:val="009910C5"/>
    <w:rsid w:val="009932B4"/>
    <w:rsid w:val="00994050"/>
    <w:rsid w:val="00994753"/>
    <w:rsid w:val="00994C6A"/>
    <w:rsid w:val="00997BCC"/>
    <w:rsid w:val="00997FA9"/>
    <w:rsid w:val="009A3C4B"/>
    <w:rsid w:val="009A6A71"/>
    <w:rsid w:val="009B17BC"/>
    <w:rsid w:val="009B1CC7"/>
    <w:rsid w:val="009B4F07"/>
    <w:rsid w:val="009C384A"/>
    <w:rsid w:val="009D0F66"/>
    <w:rsid w:val="009D17AA"/>
    <w:rsid w:val="009D552A"/>
    <w:rsid w:val="009E0DAB"/>
    <w:rsid w:val="009E2F7F"/>
    <w:rsid w:val="009E3F28"/>
    <w:rsid w:val="009F01EC"/>
    <w:rsid w:val="009F11F5"/>
    <w:rsid w:val="00A0050C"/>
    <w:rsid w:val="00A00E9A"/>
    <w:rsid w:val="00A05FDC"/>
    <w:rsid w:val="00A06454"/>
    <w:rsid w:val="00A07595"/>
    <w:rsid w:val="00A15429"/>
    <w:rsid w:val="00A221BA"/>
    <w:rsid w:val="00A2268E"/>
    <w:rsid w:val="00A22D19"/>
    <w:rsid w:val="00A26432"/>
    <w:rsid w:val="00A3015C"/>
    <w:rsid w:val="00A31333"/>
    <w:rsid w:val="00A31909"/>
    <w:rsid w:val="00A334BA"/>
    <w:rsid w:val="00A34AF4"/>
    <w:rsid w:val="00A34B18"/>
    <w:rsid w:val="00A40D60"/>
    <w:rsid w:val="00A444D6"/>
    <w:rsid w:val="00A46F5B"/>
    <w:rsid w:val="00A471ED"/>
    <w:rsid w:val="00A5008E"/>
    <w:rsid w:val="00A56B1B"/>
    <w:rsid w:val="00A57A70"/>
    <w:rsid w:val="00A60FC0"/>
    <w:rsid w:val="00A63445"/>
    <w:rsid w:val="00A657A0"/>
    <w:rsid w:val="00A70C91"/>
    <w:rsid w:val="00A72A19"/>
    <w:rsid w:val="00A73230"/>
    <w:rsid w:val="00A75924"/>
    <w:rsid w:val="00A81D80"/>
    <w:rsid w:val="00A84530"/>
    <w:rsid w:val="00A86BE7"/>
    <w:rsid w:val="00A86DB5"/>
    <w:rsid w:val="00A9010B"/>
    <w:rsid w:val="00A92FF5"/>
    <w:rsid w:val="00A97A13"/>
    <w:rsid w:val="00AA0E0E"/>
    <w:rsid w:val="00AA3497"/>
    <w:rsid w:val="00AA7357"/>
    <w:rsid w:val="00AB37E0"/>
    <w:rsid w:val="00AC0923"/>
    <w:rsid w:val="00AC10C2"/>
    <w:rsid w:val="00AC1114"/>
    <w:rsid w:val="00AC3F4E"/>
    <w:rsid w:val="00AC62ED"/>
    <w:rsid w:val="00AC635E"/>
    <w:rsid w:val="00AE00F0"/>
    <w:rsid w:val="00AE071E"/>
    <w:rsid w:val="00AE3598"/>
    <w:rsid w:val="00AF01F4"/>
    <w:rsid w:val="00AF105C"/>
    <w:rsid w:val="00AF30C5"/>
    <w:rsid w:val="00AF35E0"/>
    <w:rsid w:val="00B0095F"/>
    <w:rsid w:val="00B02083"/>
    <w:rsid w:val="00B03169"/>
    <w:rsid w:val="00B034F9"/>
    <w:rsid w:val="00B03D34"/>
    <w:rsid w:val="00B04661"/>
    <w:rsid w:val="00B0541D"/>
    <w:rsid w:val="00B11DDE"/>
    <w:rsid w:val="00B12294"/>
    <w:rsid w:val="00B14391"/>
    <w:rsid w:val="00B146F7"/>
    <w:rsid w:val="00B16B2F"/>
    <w:rsid w:val="00B214F6"/>
    <w:rsid w:val="00B2310A"/>
    <w:rsid w:val="00B24B07"/>
    <w:rsid w:val="00B24C91"/>
    <w:rsid w:val="00B24EAF"/>
    <w:rsid w:val="00B26CAA"/>
    <w:rsid w:val="00B30562"/>
    <w:rsid w:val="00B317C7"/>
    <w:rsid w:val="00B32C5E"/>
    <w:rsid w:val="00B33E22"/>
    <w:rsid w:val="00B407EB"/>
    <w:rsid w:val="00B4093C"/>
    <w:rsid w:val="00B4206B"/>
    <w:rsid w:val="00B471EC"/>
    <w:rsid w:val="00B502C9"/>
    <w:rsid w:val="00B55192"/>
    <w:rsid w:val="00B5545B"/>
    <w:rsid w:val="00B5670D"/>
    <w:rsid w:val="00B60837"/>
    <w:rsid w:val="00B62441"/>
    <w:rsid w:val="00B62A90"/>
    <w:rsid w:val="00B6315A"/>
    <w:rsid w:val="00B6500C"/>
    <w:rsid w:val="00B6669A"/>
    <w:rsid w:val="00B71AAD"/>
    <w:rsid w:val="00B736B1"/>
    <w:rsid w:val="00B747E5"/>
    <w:rsid w:val="00B758E4"/>
    <w:rsid w:val="00B81737"/>
    <w:rsid w:val="00B84713"/>
    <w:rsid w:val="00B84CA9"/>
    <w:rsid w:val="00B85EB9"/>
    <w:rsid w:val="00B86969"/>
    <w:rsid w:val="00B8774A"/>
    <w:rsid w:val="00B9220F"/>
    <w:rsid w:val="00B93E3D"/>
    <w:rsid w:val="00B94110"/>
    <w:rsid w:val="00B949B1"/>
    <w:rsid w:val="00B94AD5"/>
    <w:rsid w:val="00B97968"/>
    <w:rsid w:val="00BA258C"/>
    <w:rsid w:val="00BA3C23"/>
    <w:rsid w:val="00BA4AEB"/>
    <w:rsid w:val="00BA5E2F"/>
    <w:rsid w:val="00BA6EFD"/>
    <w:rsid w:val="00BB268E"/>
    <w:rsid w:val="00BB2CB1"/>
    <w:rsid w:val="00BB3DD3"/>
    <w:rsid w:val="00BB5A69"/>
    <w:rsid w:val="00BC0004"/>
    <w:rsid w:val="00BD5574"/>
    <w:rsid w:val="00BD70D1"/>
    <w:rsid w:val="00BE0D44"/>
    <w:rsid w:val="00BF48F6"/>
    <w:rsid w:val="00BF4BD6"/>
    <w:rsid w:val="00BF5526"/>
    <w:rsid w:val="00BF560D"/>
    <w:rsid w:val="00BF663C"/>
    <w:rsid w:val="00BF68E2"/>
    <w:rsid w:val="00BF6B46"/>
    <w:rsid w:val="00C01494"/>
    <w:rsid w:val="00C01F73"/>
    <w:rsid w:val="00C11382"/>
    <w:rsid w:val="00C12016"/>
    <w:rsid w:val="00C20F5B"/>
    <w:rsid w:val="00C2473F"/>
    <w:rsid w:val="00C25A27"/>
    <w:rsid w:val="00C26FCE"/>
    <w:rsid w:val="00C3201D"/>
    <w:rsid w:val="00C333CC"/>
    <w:rsid w:val="00C340AF"/>
    <w:rsid w:val="00C4070B"/>
    <w:rsid w:val="00C43D61"/>
    <w:rsid w:val="00C44B79"/>
    <w:rsid w:val="00C478CD"/>
    <w:rsid w:val="00C53C30"/>
    <w:rsid w:val="00C53E3D"/>
    <w:rsid w:val="00C55312"/>
    <w:rsid w:val="00C56998"/>
    <w:rsid w:val="00C57B0B"/>
    <w:rsid w:val="00C66410"/>
    <w:rsid w:val="00C66F46"/>
    <w:rsid w:val="00C7010F"/>
    <w:rsid w:val="00C704B4"/>
    <w:rsid w:val="00C72047"/>
    <w:rsid w:val="00C721DF"/>
    <w:rsid w:val="00C74F38"/>
    <w:rsid w:val="00C77FD9"/>
    <w:rsid w:val="00C81B47"/>
    <w:rsid w:val="00C821B3"/>
    <w:rsid w:val="00C83319"/>
    <w:rsid w:val="00C87255"/>
    <w:rsid w:val="00C92121"/>
    <w:rsid w:val="00C949C3"/>
    <w:rsid w:val="00C95363"/>
    <w:rsid w:val="00C97FA4"/>
    <w:rsid w:val="00CA414E"/>
    <w:rsid w:val="00CA585F"/>
    <w:rsid w:val="00CB1C7B"/>
    <w:rsid w:val="00CB455C"/>
    <w:rsid w:val="00CC00B0"/>
    <w:rsid w:val="00CC467B"/>
    <w:rsid w:val="00CD1C0D"/>
    <w:rsid w:val="00CD2C08"/>
    <w:rsid w:val="00CD2EC7"/>
    <w:rsid w:val="00CD3E4F"/>
    <w:rsid w:val="00CD41EC"/>
    <w:rsid w:val="00CD4868"/>
    <w:rsid w:val="00CE0FE3"/>
    <w:rsid w:val="00CE2760"/>
    <w:rsid w:val="00CF09AF"/>
    <w:rsid w:val="00CF34EB"/>
    <w:rsid w:val="00CF5E2C"/>
    <w:rsid w:val="00CF6584"/>
    <w:rsid w:val="00CF7F86"/>
    <w:rsid w:val="00D01A0C"/>
    <w:rsid w:val="00D03572"/>
    <w:rsid w:val="00D05AFE"/>
    <w:rsid w:val="00D07506"/>
    <w:rsid w:val="00D13A2D"/>
    <w:rsid w:val="00D14978"/>
    <w:rsid w:val="00D23FEA"/>
    <w:rsid w:val="00D31D51"/>
    <w:rsid w:val="00D32EAA"/>
    <w:rsid w:val="00D345B7"/>
    <w:rsid w:val="00D3737A"/>
    <w:rsid w:val="00D37C65"/>
    <w:rsid w:val="00D40160"/>
    <w:rsid w:val="00D41D37"/>
    <w:rsid w:val="00D4215A"/>
    <w:rsid w:val="00D45608"/>
    <w:rsid w:val="00D469E9"/>
    <w:rsid w:val="00D476C8"/>
    <w:rsid w:val="00D61DA8"/>
    <w:rsid w:val="00D64D5D"/>
    <w:rsid w:val="00D67397"/>
    <w:rsid w:val="00D6746F"/>
    <w:rsid w:val="00D71CB6"/>
    <w:rsid w:val="00D72193"/>
    <w:rsid w:val="00D72980"/>
    <w:rsid w:val="00D76836"/>
    <w:rsid w:val="00D805B0"/>
    <w:rsid w:val="00D825B0"/>
    <w:rsid w:val="00D876B7"/>
    <w:rsid w:val="00D9188D"/>
    <w:rsid w:val="00D9415A"/>
    <w:rsid w:val="00D97665"/>
    <w:rsid w:val="00D97AF5"/>
    <w:rsid w:val="00DA1530"/>
    <w:rsid w:val="00DA7EE0"/>
    <w:rsid w:val="00DB3BD5"/>
    <w:rsid w:val="00DB7ADB"/>
    <w:rsid w:val="00DC35E9"/>
    <w:rsid w:val="00DD7114"/>
    <w:rsid w:val="00DE5762"/>
    <w:rsid w:val="00DF0C6C"/>
    <w:rsid w:val="00DF1A15"/>
    <w:rsid w:val="00DF1A9C"/>
    <w:rsid w:val="00DF2EFA"/>
    <w:rsid w:val="00DF55E8"/>
    <w:rsid w:val="00DF6081"/>
    <w:rsid w:val="00E14C39"/>
    <w:rsid w:val="00E14E7D"/>
    <w:rsid w:val="00E248B9"/>
    <w:rsid w:val="00E25B45"/>
    <w:rsid w:val="00E26508"/>
    <w:rsid w:val="00E27A86"/>
    <w:rsid w:val="00E3629E"/>
    <w:rsid w:val="00E40BFA"/>
    <w:rsid w:val="00E44174"/>
    <w:rsid w:val="00E46B80"/>
    <w:rsid w:val="00E47047"/>
    <w:rsid w:val="00E51F69"/>
    <w:rsid w:val="00E55D57"/>
    <w:rsid w:val="00E57707"/>
    <w:rsid w:val="00E61CAA"/>
    <w:rsid w:val="00E62971"/>
    <w:rsid w:val="00E6480F"/>
    <w:rsid w:val="00E656C6"/>
    <w:rsid w:val="00E75FBA"/>
    <w:rsid w:val="00E761F1"/>
    <w:rsid w:val="00E77554"/>
    <w:rsid w:val="00E824DC"/>
    <w:rsid w:val="00E84542"/>
    <w:rsid w:val="00E85837"/>
    <w:rsid w:val="00E85ACA"/>
    <w:rsid w:val="00E86706"/>
    <w:rsid w:val="00E87740"/>
    <w:rsid w:val="00E9313A"/>
    <w:rsid w:val="00E95A3E"/>
    <w:rsid w:val="00E9671B"/>
    <w:rsid w:val="00E9736C"/>
    <w:rsid w:val="00E97E4F"/>
    <w:rsid w:val="00EA3EE1"/>
    <w:rsid w:val="00EA5A96"/>
    <w:rsid w:val="00EB1DF6"/>
    <w:rsid w:val="00EB1ED3"/>
    <w:rsid w:val="00EC0F5D"/>
    <w:rsid w:val="00EC2CA1"/>
    <w:rsid w:val="00EC4271"/>
    <w:rsid w:val="00EC6960"/>
    <w:rsid w:val="00ED163E"/>
    <w:rsid w:val="00ED4661"/>
    <w:rsid w:val="00EE0E2D"/>
    <w:rsid w:val="00EE135E"/>
    <w:rsid w:val="00EE1657"/>
    <w:rsid w:val="00EE3CA8"/>
    <w:rsid w:val="00EE41A4"/>
    <w:rsid w:val="00EE674C"/>
    <w:rsid w:val="00EE7095"/>
    <w:rsid w:val="00EF11B0"/>
    <w:rsid w:val="00EF4EBA"/>
    <w:rsid w:val="00EF59C8"/>
    <w:rsid w:val="00EF7D06"/>
    <w:rsid w:val="00F002BB"/>
    <w:rsid w:val="00F011AC"/>
    <w:rsid w:val="00F02522"/>
    <w:rsid w:val="00F03B40"/>
    <w:rsid w:val="00F04E03"/>
    <w:rsid w:val="00F11A1E"/>
    <w:rsid w:val="00F12264"/>
    <w:rsid w:val="00F210AE"/>
    <w:rsid w:val="00F21856"/>
    <w:rsid w:val="00F21DE3"/>
    <w:rsid w:val="00F25417"/>
    <w:rsid w:val="00F2740D"/>
    <w:rsid w:val="00F27ED8"/>
    <w:rsid w:val="00F3431E"/>
    <w:rsid w:val="00F4088F"/>
    <w:rsid w:val="00F47CF2"/>
    <w:rsid w:val="00F50138"/>
    <w:rsid w:val="00F5270F"/>
    <w:rsid w:val="00F56713"/>
    <w:rsid w:val="00F57422"/>
    <w:rsid w:val="00F578B3"/>
    <w:rsid w:val="00F644D4"/>
    <w:rsid w:val="00F66B46"/>
    <w:rsid w:val="00F74259"/>
    <w:rsid w:val="00F76F0B"/>
    <w:rsid w:val="00F7765E"/>
    <w:rsid w:val="00F776A0"/>
    <w:rsid w:val="00F8064B"/>
    <w:rsid w:val="00F832DB"/>
    <w:rsid w:val="00F83D98"/>
    <w:rsid w:val="00F868C3"/>
    <w:rsid w:val="00F90D79"/>
    <w:rsid w:val="00F926AE"/>
    <w:rsid w:val="00F94B91"/>
    <w:rsid w:val="00F94C1D"/>
    <w:rsid w:val="00F9585E"/>
    <w:rsid w:val="00F96E5B"/>
    <w:rsid w:val="00F96FA9"/>
    <w:rsid w:val="00F978C0"/>
    <w:rsid w:val="00FA066E"/>
    <w:rsid w:val="00FA37D5"/>
    <w:rsid w:val="00FA4F9A"/>
    <w:rsid w:val="00FA5938"/>
    <w:rsid w:val="00FB4D7D"/>
    <w:rsid w:val="00FB752C"/>
    <w:rsid w:val="00FC0DA8"/>
    <w:rsid w:val="00FC54D4"/>
    <w:rsid w:val="00FC60D0"/>
    <w:rsid w:val="00FC6EC3"/>
    <w:rsid w:val="00FD1FC0"/>
    <w:rsid w:val="00FD3883"/>
    <w:rsid w:val="00FD3DA9"/>
    <w:rsid w:val="00FE3CD4"/>
    <w:rsid w:val="00FE5879"/>
    <w:rsid w:val="00FF2904"/>
    <w:rsid w:val="00FF4BA5"/>
    <w:rsid w:val="00FF78B0"/>
    <w:rsid w:val="00FF79C6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5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5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E6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6C6"/>
  </w:style>
  <w:style w:type="character" w:styleId="a6">
    <w:name w:val="Hyperlink"/>
    <w:basedOn w:val="a0"/>
    <w:uiPriority w:val="99"/>
    <w:semiHidden/>
    <w:unhideWhenUsed/>
    <w:rsid w:val="00E65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2%D0%BE%D0%BB_(%D0%B1%D0%BE%D1%82%D0%B0%D0%BD%D0%B8%D0%BA%D0%B0)" TargetMode="External"/><Relationship Id="rId13" Type="http://schemas.openxmlformats.org/officeDocument/2006/relationships/hyperlink" Target="https://ru.wikipedia.org/wiki/%D0%A8%D0%B8%D1%88%D0%BA%D0%B0" TargetMode="External"/><Relationship Id="rId18" Type="http://schemas.openxmlformats.org/officeDocument/2006/relationships/hyperlink" Target="https://ru.wikipedia.org/w/index.php?title=%D0%9F%D0%BB%D0%BE%D0%B4%D0%BE%D0%B2%D1%8B%D0%B5_%D0%B4%D0%B5%D1%80%D0%B5%D0%B2%D1%8C%D1%8F&amp;action=edit&amp;redlink=1" TargetMode="External"/><Relationship Id="rId26" Type="http://schemas.openxmlformats.org/officeDocument/2006/relationships/hyperlink" Target="https://ru.wikipedia.org/wiki/%D0%94%D1%80%D0%B5%D0%B2%D0%B5%D1%81%D0%B8%D0%BD%D0%B0" TargetMode="External"/><Relationship Id="rId39" Type="http://schemas.openxmlformats.org/officeDocument/2006/relationships/hyperlink" Target="https://ru.wikipedia.org/wiki/%D0%A1%D1%82%D0%B5%D0%BF%D1%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0%BE%D1%80%D0%B5%D0%BD%D1%8C" TargetMode="External"/><Relationship Id="rId34" Type="http://schemas.openxmlformats.org/officeDocument/2006/relationships/hyperlink" Target="https://ru.wikipedia.org/wiki/%D0%96%D0%B8%D0%B7%D0%BD%D0%B5%D0%BD%D0%BD%D0%B0%D1%8F_%D1%84%D0%BE%D1%80%D0%BC%D0%B0_%D1%80%D0%B0%D1%81%D1%82%D0%B5%D0%BD%D0%B8%D0%B9" TargetMode="External"/><Relationship Id="rId42" Type="http://schemas.openxmlformats.org/officeDocument/2006/relationships/hyperlink" Target="https://ru.wikipedia.org/wiki/%D0%9C%D0%B0%D0%BB%D0%B8%D0%BD%D0%B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u.wikipedia.org/wiki/%D0%9F%D0%B0%D0%BB%D1%8C%D0%BC%D0%B0" TargetMode="External"/><Relationship Id="rId12" Type="http://schemas.openxmlformats.org/officeDocument/2006/relationships/hyperlink" Target="https://ru.wikipedia.org/wiki/%D0%A5%D0%B2%D0%BE%D1%8F" TargetMode="External"/><Relationship Id="rId17" Type="http://schemas.openxmlformats.org/officeDocument/2006/relationships/hyperlink" Target="https://ru.wikipedia.org/wiki/%D0%92%D0%B5%D1%87%D0%BD%D0%BE%D0%B7%D0%B5%D0%BB%D1%91%D0%BD%D1%8B%D0%B5_%D1%80%D0%B0%D1%81%D1%82%D0%B5%D0%BD%D0%B8%D1%8F" TargetMode="External"/><Relationship Id="rId25" Type="http://schemas.openxmlformats.org/officeDocument/2006/relationships/hyperlink" Target="https://ru.wikipedia.org/wiki/%D0%9F%D0%BE%D1%80%D0%BE%D0%BA%D0%B8_%D0%B4%D1%80%D0%B5%D0%B2%D0%B5%D1%81%D0%B8%D0%BD%D1%8B" TargetMode="External"/><Relationship Id="rId33" Type="http://schemas.openxmlformats.org/officeDocument/2006/relationships/hyperlink" Target="https://ru.wikipedia.org/wiki/%D0%9A%D0%BB%D0%B5%D0%B2%D0%B5%D1%80" TargetMode="External"/><Relationship Id="rId38" Type="http://schemas.openxmlformats.org/officeDocument/2006/relationships/hyperlink" Target="https://ru.wikipedia.org/wiki/%D0%9B%D0%B5%D1%81" TargetMode="External"/><Relationship Id="rId46" Type="http://schemas.openxmlformats.org/officeDocument/2006/relationships/hyperlink" Target="https://ru.wikipedia.org/wiki/%D0%9A%D1%80%D1%8B%D0%B6%D0%BE%D0%B2%D0%BD%D0%B8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B%D0%B8%D1%81%D1%82%D0%BE%D0%BF%D0%B0%D0%B4%D0%BD%D1%8B%D0%B5_%D1%80%D0%B0%D1%81%D1%82%D0%B5%D0%BD%D0%B8%D1%8F" TargetMode="External"/><Relationship Id="rId20" Type="http://schemas.openxmlformats.org/officeDocument/2006/relationships/hyperlink" Target="https://ru.wikipedia.org/w/index.php?title=%D0%9A%D0%BE%D1%80%D0%B0%D0%B1%D0%B5%D0%BB%D1%8C%D0%BD%D0%B0%D1%8F_%D0%B4%D1%80%D0%B5%D0%B2%D0%B5%D1%81%D0%B8%D0%BD%D0%B0&amp;action=edit&amp;redlink=1" TargetMode="External"/><Relationship Id="rId29" Type="http://schemas.openxmlformats.org/officeDocument/2006/relationships/hyperlink" Target="https://ru.wikipedia.org/wiki/%D0%9A%D0%BE%D1%80%D0%B0" TargetMode="External"/><Relationship Id="rId41" Type="http://schemas.openxmlformats.org/officeDocument/2006/relationships/hyperlink" Target="https://ru.wikipedia.org/wiki/%D0%9F%D0%BE%D0%B4%D0%BB%D0%B5%D1%81%D0%BE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0%D0%BE%D0%BD%D0%B0_%D0%B4%D0%B5%D1%80%D0%B5%D0%B2%D0%B0" TargetMode="External"/><Relationship Id="rId11" Type="http://schemas.openxmlformats.org/officeDocument/2006/relationships/hyperlink" Target="https://ru.wikipedia.org/wiki/%D0%92%D0%B5%D1%87%D0%BD%D0%BE%D0%B7%D0%B5%D0%BB%D1%91%D0%BD%D1%8B%D0%B5_%D1%80%D0%B0%D1%81%D1%82%D0%B5%D0%BD%D0%B8%D1%8F" TargetMode="External"/><Relationship Id="rId24" Type="http://schemas.openxmlformats.org/officeDocument/2006/relationships/hyperlink" Target="https://ru.wikipedia.org/wiki/%D0%9F%D0%BE%D1%87%D0%B2%D0%B0" TargetMode="External"/><Relationship Id="rId32" Type="http://schemas.openxmlformats.org/officeDocument/2006/relationships/hyperlink" Target="https://ru.wikipedia.org/wiki/%D0%92%D0%B5%D1%80%D0%B1%D0%B5%D0%BD%D0%B0" TargetMode="External"/><Relationship Id="rId37" Type="http://schemas.openxmlformats.org/officeDocument/2006/relationships/hyperlink" Target="https://ru.wikipedia.org/wiki/%D0%A1%D1%82%D0%B2%D0%BE%D0%BB_(%D0%B1%D0%BE%D1%82%D0%B0%D0%BD%D0%B8%D0%BA%D0%B0)" TargetMode="External"/><Relationship Id="rId40" Type="http://schemas.openxmlformats.org/officeDocument/2006/relationships/hyperlink" Target="https://ru.wikipedia.org/wiki/%D0%9B%D0%B5%D1%81%D0%BE%D1%82%D1%83%D0%BD%D0%B4%D1%80%D0%B0" TargetMode="External"/><Relationship Id="rId45" Type="http://schemas.openxmlformats.org/officeDocument/2006/relationships/hyperlink" Target="https://ru.wikipedia.org/wiki/%D0%A1%D0%BC%D0%BE%D1%80%D0%BE%D0%B4%D0%B8%D0%BD%D0%B0" TargetMode="External"/><Relationship Id="rId5" Type="http://schemas.openxmlformats.org/officeDocument/2006/relationships/hyperlink" Target="https://ru.wikipedia.org/wiki/%D0%A0%D0%B0%D1%81%D1%82%D0%B5%D0%BD%D0%B8%D1%8F" TargetMode="External"/><Relationship Id="rId15" Type="http://schemas.openxmlformats.org/officeDocument/2006/relationships/hyperlink" Target="https://ru.wikipedia.org/wiki/%D0%9B%D0%B8%D1%81%D1%82" TargetMode="External"/><Relationship Id="rId23" Type="http://schemas.openxmlformats.org/officeDocument/2006/relationships/hyperlink" Target="https://ru.wikipedia.org/wiki/%D0%9A%D1%80%D0%BE%D0%BD%D0%B0_%D0%B4%D0%B5%D1%80%D0%B5%D0%B2%D0%B0" TargetMode="External"/><Relationship Id="rId28" Type="http://schemas.openxmlformats.org/officeDocument/2006/relationships/hyperlink" Target="https://ru.wikipedia.org/wiki/%D0%93%D0%BE%D0%B4%D0%B8%D1%87%D0%BD%D1%8B%D0%B5_%D0%BA%D0%BE%D0%BB%D1%8C%D1%86%D0%B0" TargetMode="External"/><Relationship Id="rId36" Type="http://schemas.openxmlformats.org/officeDocument/2006/relationships/hyperlink" Target="https://ru.wikipedia.org/wiki/%D0%94%D0%B5%D1%80%D0%B5%D0%B2%D0%BE" TargetMode="External"/><Relationship Id="rId10" Type="http://schemas.openxmlformats.org/officeDocument/2006/relationships/hyperlink" Target="https://ru.wikipedia.org/wiki/%D0%A5%D0%B2%D0%BE%D0%B9%D0%BD%D1%8B%D0%B5" TargetMode="External"/><Relationship Id="rId19" Type="http://schemas.openxmlformats.org/officeDocument/2006/relationships/hyperlink" Target="https://ru.wikipedia.org/wiki/%D0%94%D1%80%D0%B5%D0%B2%D0%B5%D1%81%D0%B8%D0%BD%D0%B0" TargetMode="External"/><Relationship Id="rId31" Type="http://schemas.openxmlformats.org/officeDocument/2006/relationships/hyperlink" Target="https://ru.wikipedia.org/wiki/%D0%9F%D0%BE%D0%B4%D0%BE%D1%80%D0%BE%D0%B6%D0%BD%D0%B8%D0%BA" TargetMode="External"/><Relationship Id="rId44" Type="http://schemas.openxmlformats.org/officeDocument/2006/relationships/hyperlink" Target="https://ru.wikipedia.org/wiki/%D0%91%D0%B0%D1%80%D0%B1%D0%B0%D1%80%D0%B8%D1%81" TargetMode="External"/><Relationship Id="rId4" Type="http://schemas.openxmlformats.org/officeDocument/2006/relationships/hyperlink" Target="https://ru.wikipedia.org/wiki/%D0%96%D0%B8%D0%B7%D0%BD%D0%B5%D0%BD%D0%BD%D0%B0%D1%8F_%D1%84%D0%BE%D1%80%D0%BC%D0%B0_%D1%80%D0%B0%D1%81%D1%82%D0%B5%D0%BD%D0%B8%D0%B9" TargetMode="External"/><Relationship Id="rId9" Type="http://schemas.openxmlformats.org/officeDocument/2006/relationships/hyperlink" Target="https://ru.wikipedia.org/wiki/%D0%9B%D0%B8%D1%81%D1%82" TargetMode="External"/><Relationship Id="rId14" Type="http://schemas.openxmlformats.org/officeDocument/2006/relationships/hyperlink" Target="https://ru.wikipedia.org/wiki/%D0%9C%D0%BE%D0%B6%D0%B6%D0%B5%D0%B2%D0%B5%D0%BB%D1%8C%D0%BD%D0%B8%D0%BA" TargetMode="External"/><Relationship Id="rId22" Type="http://schemas.openxmlformats.org/officeDocument/2006/relationships/hyperlink" Target="https://ru.wikipedia.org/wiki/%D0%A1%D1%82%D0%B2%D0%BE%D0%BB_(%D0%B1%D0%BE%D1%82%D0%B0%D0%BD%D0%B8%D0%BA%D0%B0)" TargetMode="External"/><Relationship Id="rId27" Type="http://schemas.openxmlformats.org/officeDocument/2006/relationships/hyperlink" Target="https://ru.wikipedia.org/wiki/%D0%9A%D0%B0%D0%BC%D0%B1%D0%B8%D0%B9" TargetMode="External"/><Relationship Id="rId30" Type="http://schemas.openxmlformats.org/officeDocument/2006/relationships/hyperlink" Target="https://ru.wikipedia.org/wiki/%D0%A6%D0%B2%D0%B5%D1%82%D0%BE%D0%BD%D0%BE%D0%B6%D0%BA%D0%B0" TargetMode="External"/><Relationship Id="rId35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43" Type="http://schemas.openxmlformats.org/officeDocument/2006/relationships/hyperlink" Target="https://ru.wikipedia.org/wiki/%D0%91%D0%BE%D1%8F%D1%80%D1%8B%D1%88%D0%BD%D0%B8%D0%B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2014-12-16T16:09:00Z</dcterms:created>
  <dcterms:modified xsi:type="dcterms:W3CDTF">2014-12-16T17:23:00Z</dcterms:modified>
</cp:coreProperties>
</file>