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8F" w:rsidRDefault="0075628F" w:rsidP="0075628F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 w:rsidRPr="003D1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Департамент образования города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3D1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Москвы</w:t>
      </w:r>
    </w:p>
    <w:p w:rsidR="0075628F" w:rsidRDefault="0075628F" w:rsidP="00756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C22">
        <w:rPr>
          <w:rFonts w:ascii="Times New Roman" w:hAnsi="Times New Roman"/>
          <w:color w:val="000000"/>
          <w:sz w:val="28"/>
          <w:szCs w:val="28"/>
        </w:rPr>
        <w:t>Государственное бюджетное общеоб</w:t>
      </w:r>
      <w:r>
        <w:rPr>
          <w:rFonts w:ascii="Times New Roman" w:hAnsi="Times New Roman"/>
          <w:color w:val="000000"/>
          <w:sz w:val="28"/>
          <w:szCs w:val="28"/>
        </w:rPr>
        <w:t>разовательное учреждение города</w:t>
      </w:r>
    </w:p>
    <w:p w:rsidR="0075628F" w:rsidRPr="003D1C22" w:rsidRDefault="0075628F" w:rsidP="0075628F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  <w:lang w:eastAsia="en-US"/>
        </w:rPr>
      </w:pPr>
      <w:r w:rsidRPr="003D1C22">
        <w:rPr>
          <w:rFonts w:ascii="Times New Roman" w:hAnsi="Times New Roman"/>
          <w:color w:val="000000"/>
          <w:sz w:val="28"/>
          <w:szCs w:val="28"/>
        </w:rPr>
        <w:t>Москвы «Школа№ 1505 «Преображенская»»</w:t>
      </w:r>
    </w:p>
    <w:p w:rsidR="00A96722" w:rsidRDefault="00A9672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96722" w:rsidRDefault="00A9672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96722" w:rsidRDefault="00A9672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</w:t>
      </w:r>
    </w:p>
    <w:p w:rsidR="00A96722" w:rsidRDefault="00A9672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96722" w:rsidRDefault="00A9672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96722" w:rsidRDefault="00A96722" w:rsidP="0075628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A96722" w:rsidRPr="0075628F" w:rsidRDefault="0075628F" w:rsidP="0075628F">
      <w:pPr>
        <w:widowControl w:val="0"/>
        <w:autoSpaceDE w:val="0"/>
        <w:autoSpaceDN w:val="0"/>
        <w:adjustRightInd w:val="0"/>
        <w:jc w:val="center"/>
        <w:rPr>
          <w:rFonts w:ascii="Segoe UI Black" w:hAnsi="Segoe UI Black" w:cs="Segoe UI Black"/>
          <w:b/>
          <w:bCs/>
          <w:sz w:val="32"/>
          <w:szCs w:val="32"/>
        </w:rPr>
      </w:pPr>
      <w:r w:rsidRPr="0075628F">
        <w:rPr>
          <w:rFonts w:ascii="Times New Roman" w:hAnsi="Times New Roman"/>
          <w:sz w:val="32"/>
          <w:szCs w:val="32"/>
        </w:rPr>
        <w:t>Проект на тему</w:t>
      </w:r>
      <w:r>
        <w:rPr>
          <w:rFonts w:ascii="Times New Roman" w:hAnsi="Times New Roman"/>
          <w:sz w:val="32"/>
          <w:szCs w:val="32"/>
        </w:rPr>
        <w:t xml:space="preserve"> :</w:t>
      </w:r>
    </w:p>
    <w:p w:rsidR="00A96722" w:rsidRPr="0075628F" w:rsidRDefault="00A96722" w:rsidP="0075628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 w:rsidRPr="0075628F">
        <w:rPr>
          <w:rFonts w:ascii="Times New Roman" w:hAnsi="Times New Roman"/>
          <w:sz w:val="32"/>
          <w:szCs w:val="32"/>
        </w:rPr>
        <w:t>''История компьютерной графики в кинематографе''</w:t>
      </w:r>
    </w:p>
    <w:p w:rsidR="00A96722" w:rsidRPr="00382234" w:rsidRDefault="00A967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A96722" w:rsidRPr="00382234" w:rsidRDefault="00A967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A96722" w:rsidRPr="00382234" w:rsidRDefault="00A967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A96722" w:rsidRDefault="00A9672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Выполнил ученик 10Б  класса</w:t>
      </w:r>
    </w:p>
    <w:p w:rsidR="00A96722" w:rsidRDefault="0075628F" w:rsidP="007562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</w:t>
      </w:r>
      <w:r w:rsidR="00A96722">
        <w:rPr>
          <w:rFonts w:ascii="Times New Roman" w:hAnsi="Times New Roman"/>
          <w:sz w:val="28"/>
          <w:szCs w:val="28"/>
        </w:rPr>
        <w:t>Ветошкин Кирилл</w:t>
      </w:r>
      <w:r w:rsidR="00E17D5C">
        <w:rPr>
          <w:rFonts w:ascii="Times New Roman" w:hAnsi="Times New Roman"/>
          <w:sz w:val="28"/>
          <w:szCs w:val="28"/>
        </w:rPr>
        <w:t xml:space="preserve"> Андреевич</w:t>
      </w:r>
    </w:p>
    <w:p w:rsidR="00E17D5C" w:rsidRPr="0075628F" w:rsidRDefault="00E17D5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5628F">
        <w:rPr>
          <w:rFonts w:ascii="Times New Roman" w:hAnsi="Times New Roman"/>
          <w:sz w:val="28"/>
          <w:szCs w:val="28"/>
        </w:rPr>
        <w:t>Консультант:</w:t>
      </w:r>
    </w:p>
    <w:p w:rsidR="00E17D5C" w:rsidRPr="00E17D5C" w:rsidRDefault="00E17D5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Барышев Юрий Николаевич</w:t>
      </w:r>
    </w:p>
    <w:p w:rsidR="00A96722" w:rsidRDefault="00A967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96722" w:rsidRDefault="00A967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96722" w:rsidRDefault="00A967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17D5C" w:rsidRPr="0075628F" w:rsidRDefault="00E17D5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5628F" w:rsidRDefault="0075628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96722" w:rsidRPr="0075628F" w:rsidRDefault="007562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5628F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A96722" w:rsidRPr="0075628F">
        <w:rPr>
          <w:rFonts w:ascii="Times New Roman" w:hAnsi="Times New Roman"/>
          <w:sz w:val="28"/>
          <w:szCs w:val="28"/>
        </w:rPr>
        <w:t>1. 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………………………………………………………………..</w:t>
      </w:r>
      <w:r w:rsidR="0028537A">
        <w:rPr>
          <w:rFonts w:ascii="Times New Roman" w:hAnsi="Times New Roman"/>
          <w:sz w:val="28"/>
          <w:szCs w:val="28"/>
        </w:rPr>
        <w:t>3</w:t>
      </w:r>
    </w:p>
    <w:p w:rsidR="00A96722" w:rsidRPr="0075628F" w:rsidRDefault="007562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56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История развития компьютерной графики в кино…………………..</w:t>
      </w:r>
      <w:r w:rsidR="0028537A">
        <w:rPr>
          <w:rFonts w:ascii="Times New Roman" w:hAnsi="Times New Roman"/>
          <w:sz w:val="28"/>
          <w:szCs w:val="28"/>
        </w:rPr>
        <w:t>3</w:t>
      </w:r>
    </w:p>
    <w:p w:rsidR="0028537A" w:rsidRDefault="0075628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5628F">
        <w:rPr>
          <w:rFonts w:ascii="Times New Roman" w:hAnsi="Times New Roman"/>
          <w:sz w:val="28"/>
          <w:szCs w:val="28"/>
        </w:rPr>
        <w:t xml:space="preserve"> </w:t>
      </w:r>
      <w:r w:rsidR="00A96722" w:rsidRPr="0075628F">
        <w:rPr>
          <w:rFonts w:ascii="Times New Roman" w:hAnsi="Times New Roman"/>
          <w:sz w:val="28"/>
          <w:szCs w:val="28"/>
        </w:rPr>
        <w:t xml:space="preserve">3. </w:t>
      </w:r>
      <w:r w:rsidR="00E05524" w:rsidRPr="00E0552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Использование новейших спецэффектов при съёмках фильмов </w:t>
      </w:r>
    </w:p>
    <w:p w:rsidR="00A96722" w:rsidRPr="0028537A" w:rsidRDefault="0028537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</w:t>
      </w:r>
      <w:r w:rsidR="00E05524" w:rsidRPr="00E05524">
        <w:rPr>
          <w:rFonts w:ascii="Times New Roman" w:hAnsi="Times New Roman"/>
          <w:color w:val="000000"/>
          <w:sz w:val="28"/>
          <w:szCs w:val="28"/>
          <w:highlight w:val="white"/>
        </w:rPr>
        <w:t>Звёздные Войны</w:t>
      </w:r>
      <w:r w:rsidR="0075628F">
        <w:rPr>
          <w:rFonts w:ascii="Times New Roman" w:hAnsi="Times New Roman"/>
          <w:sz w:val="28"/>
          <w:szCs w:val="28"/>
        </w:rPr>
        <w:t>………………</w:t>
      </w:r>
      <w:r w:rsidR="00E05524">
        <w:rPr>
          <w:rFonts w:ascii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>...5</w:t>
      </w:r>
    </w:p>
    <w:p w:rsidR="0028537A" w:rsidRDefault="0075628F" w:rsidP="00E0552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5628F">
        <w:rPr>
          <w:rFonts w:ascii="Times New Roman" w:hAnsi="Times New Roman"/>
          <w:sz w:val="28"/>
          <w:szCs w:val="28"/>
        </w:rPr>
        <w:t xml:space="preserve"> </w:t>
      </w:r>
      <w:r w:rsidR="00A96722" w:rsidRPr="0075628F">
        <w:rPr>
          <w:rFonts w:ascii="Times New Roman" w:hAnsi="Times New Roman"/>
          <w:sz w:val="28"/>
          <w:szCs w:val="28"/>
        </w:rPr>
        <w:t xml:space="preserve">4. </w:t>
      </w:r>
      <w:r w:rsidR="00E05524" w:rsidRPr="00E05524">
        <w:rPr>
          <w:rFonts w:ascii="Times New Roman" w:hAnsi="Times New Roman"/>
          <w:color w:val="000000"/>
          <w:sz w:val="28"/>
          <w:szCs w:val="28"/>
          <w:highlight w:val="white"/>
        </w:rPr>
        <w:t>Аватар – фильм который изменил наше представление о</w:t>
      </w:r>
    </w:p>
    <w:p w:rsidR="00E05524" w:rsidRPr="0028537A" w:rsidRDefault="0028537A" w:rsidP="00E0552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Компьютерной </w:t>
      </w:r>
      <w:r w:rsidR="00E05524">
        <w:rPr>
          <w:rFonts w:ascii="Times New Roman" w:hAnsi="Times New Roman"/>
          <w:color w:val="000000"/>
          <w:sz w:val="28"/>
          <w:szCs w:val="28"/>
          <w:highlight w:val="white"/>
        </w:rPr>
        <w:t>графике………………………………………………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.7</w:t>
      </w:r>
    </w:p>
    <w:p w:rsidR="0075628F" w:rsidRPr="0075628F" w:rsidRDefault="00E055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537A">
        <w:rPr>
          <w:rFonts w:ascii="Times New Roman" w:hAnsi="Times New Roman"/>
          <w:sz w:val="28"/>
          <w:szCs w:val="28"/>
        </w:rPr>
        <w:t>5</w:t>
      </w:r>
      <w:r w:rsidR="00382234" w:rsidRPr="0075628F">
        <w:rPr>
          <w:rFonts w:ascii="Times New Roman" w:hAnsi="Times New Roman"/>
          <w:sz w:val="28"/>
          <w:szCs w:val="28"/>
        </w:rPr>
        <w:t xml:space="preserve">. Выводы. </w:t>
      </w:r>
      <w:r w:rsidR="00A96722" w:rsidRPr="0075628F">
        <w:rPr>
          <w:rFonts w:ascii="Times New Roman" w:hAnsi="Times New Roman"/>
          <w:sz w:val="28"/>
          <w:szCs w:val="28"/>
        </w:rPr>
        <w:t>Какое</w:t>
      </w:r>
      <w:r w:rsidR="0075628F" w:rsidRPr="0075628F">
        <w:rPr>
          <w:rFonts w:ascii="Times New Roman" w:hAnsi="Times New Roman"/>
          <w:sz w:val="28"/>
          <w:szCs w:val="28"/>
        </w:rPr>
        <w:t xml:space="preserve"> будущее у компьютерной графики ?</w:t>
      </w:r>
      <w:r w:rsidR="0028537A">
        <w:rPr>
          <w:rFonts w:ascii="Times New Roman" w:hAnsi="Times New Roman"/>
          <w:sz w:val="28"/>
          <w:szCs w:val="28"/>
        </w:rPr>
        <w:t>..........................8</w:t>
      </w:r>
    </w:p>
    <w:p w:rsidR="00382234" w:rsidRPr="0075628F" w:rsidRDefault="007562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5628F">
        <w:rPr>
          <w:rFonts w:ascii="Times New Roman" w:hAnsi="Times New Roman"/>
          <w:sz w:val="28"/>
          <w:szCs w:val="28"/>
        </w:rPr>
        <w:t xml:space="preserve"> </w:t>
      </w:r>
      <w:r w:rsidR="0028537A">
        <w:rPr>
          <w:rFonts w:ascii="Times New Roman" w:hAnsi="Times New Roman"/>
          <w:sz w:val="28"/>
          <w:szCs w:val="28"/>
        </w:rPr>
        <w:t>6</w:t>
      </w:r>
      <w:r w:rsidR="00382234" w:rsidRPr="0075628F">
        <w:rPr>
          <w:rFonts w:ascii="Times New Roman" w:hAnsi="Times New Roman"/>
          <w:sz w:val="28"/>
          <w:szCs w:val="28"/>
        </w:rPr>
        <w:t>. Список использованной литературы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r w:rsidR="002853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="0028537A">
        <w:rPr>
          <w:rFonts w:ascii="Times New Roman" w:hAnsi="Times New Roman"/>
          <w:sz w:val="28"/>
          <w:szCs w:val="28"/>
        </w:rPr>
        <w:t>9</w:t>
      </w:r>
    </w:p>
    <w:p w:rsidR="00A96722" w:rsidRPr="0075628F" w:rsidRDefault="00A9672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6722" w:rsidRPr="0075628F" w:rsidRDefault="00A9672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7D5C" w:rsidRPr="0075628F" w:rsidRDefault="00E17D5C" w:rsidP="003113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7D5C" w:rsidRPr="0075628F" w:rsidRDefault="00E17D5C" w:rsidP="003113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7D5C" w:rsidRPr="0075628F" w:rsidRDefault="00E17D5C" w:rsidP="003113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7D5C" w:rsidRPr="0075628F" w:rsidRDefault="00E17D5C" w:rsidP="003113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7D5C" w:rsidRPr="0075628F" w:rsidRDefault="00E17D5C" w:rsidP="003113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7D5C" w:rsidRPr="0075628F" w:rsidRDefault="00E17D5C" w:rsidP="003113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5628F" w:rsidRDefault="0075628F" w:rsidP="003113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5628F" w:rsidRDefault="0075628F" w:rsidP="003113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5628F" w:rsidRDefault="0075628F" w:rsidP="003113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5628F" w:rsidRDefault="0075628F" w:rsidP="003113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5628F" w:rsidRDefault="0075628F" w:rsidP="00E0552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5628F" w:rsidRDefault="0075628F" w:rsidP="003113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05524" w:rsidRDefault="00E05524" w:rsidP="007562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05524" w:rsidRDefault="00E05524" w:rsidP="007562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42BA5" w:rsidRPr="0075628F" w:rsidRDefault="00342BA5" w:rsidP="007562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5628F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A96722" w:rsidRPr="0075628F" w:rsidRDefault="007562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6722" w:rsidRPr="0075628F">
        <w:rPr>
          <w:rFonts w:ascii="Times New Roman" w:hAnsi="Times New Roman"/>
          <w:sz w:val="28"/>
          <w:szCs w:val="28"/>
        </w:rPr>
        <w:t>Компьютерной графикой в фильмах сегодня мало кого удивишь. Её качество поднялось до таких высот, что зритель иногда не может различить: реален ли предмет на экране, или создан "думающей машиной"?</w:t>
      </w:r>
    </w:p>
    <w:p w:rsidR="0075628F" w:rsidRPr="0075628F" w:rsidRDefault="0075628F" w:rsidP="0075628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5628F"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75628F">
        <w:rPr>
          <w:rFonts w:ascii="Times New Roman" w:hAnsi="Times New Roman"/>
          <w:sz w:val="28"/>
          <w:szCs w:val="28"/>
        </w:rPr>
        <w:t>Компьютерная графика</w:t>
      </w:r>
    </w:p>
    <w:p w:rsidR="0075628F" w:rsidRPr="0075628F" w:rsidRDefault="0075628F" w:rsidP="0075628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628F">
        <w:rPr>
          <w:rFonts w:ascii="Times New Roman" w:hAnsi="Times New Roman"/>
          <w:b/>
          <w:sz w:val="28"/>
          <w:szCs w:val="28"/>
        </w:rPr>
        <w:t>Цель:</w:t>
      </w:r>
      <w:r w:rsidRPr="0075628F">
        <w:rPr>
          <w:rFonts w:ascii="Times New Roman" w:hAnsi="Times New Roman"/>
          <w:sz w:val="28"/>
          <w:szCs w:val="28"/>
        </w:rPr>
        <w:t xml:space="preserve"> </w:t>
      </w:r>
      <w:r w:rsidRPr="0075628F">
        <w:rPr>
          <w:rFonts w:ascii="Times New Roman" w:hAnsi="Times New Roman"/>
          <w:color w:val="000000" w:themeColor="text1"/>
          <w:sz w:val="28"/>
          <w:szCs w:val="28"/>
        </w:rPr>
        <w:t>Рассказать и показать, каким может быть будущее компьютерной графики в кинематографе.</w:t>
      </w:r>
    </w:p>
    <w:p w:rsidR="0075628F" w:rsidRPr="0075628F" w:rsidRDefault="0075628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628F">
        <w:rPr>
          <w:rFonts w:ascii="Times New Roman" w:hAnsi="Times New Roman"/>
          <w:b/>
          <w:sz w:val="28"/>
          <w:szCs w:val="28"/>
        </w:rPr>
        <w:t xml:space="preserve">Проблема проекта: </w:t>
      </w:r>
      <w:r w:rsidRPr="0075628F">
        <w:rPr>
          <w:rFonts w:ascii="Times New Roman" w:hAnsi="Times New Roman"/>
          <w:color w:val="000000" w:themeColor="text1"/>
          <w:sz w:val="28"/>
          <w:szCs w:val="28"/>
        </w:rPr>
        <w:t>Как использовать компьютерную графику с новыми технологиями.</w:t>
      </w:r>
    </w:p>
    <w:p w:rsidR="000E019F" w:rsidRPr="0075628F" w:rsidRDefault="0075628F" w:rsidP="00E05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развития компьютерной графики в кино.</w:t>
      </w:r>
    </w:p>
    <w:p w:rsidR="00A96722" w:rsidRPr="0075628F" w:rsidRDefault="00A96722" w:rsidP="00E055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5628F">
        <w:rPr>
          <w:rFonts w:ascii="Times New Roman" w:hAnsi="Times New Roman"/>
          <w:sz w:val="28"/>
          <w:szCs w:val="28"/>
        </w:rPr>
        <w:t>Самый первый спецэффект был создан Альфредом Кларком в 1895 году. Он был построен следующим образом: в фильме снималась сцена казни Марии Королевы Шотландии. Когда палач делал замах, камера останавливалась, а все актеры, которые участвовали в сцене, замирали на мгновение, актриса уходила из кадра, а на ее место клали манекен. Затем камера включалась и палач рубил голову манекена. Многие утверждали, что такие методы станут основой постановки спецэффектов на протяжении следующего 20 века.</w:t>
      </w:r>
    </w:p>
    <w:p w:rsidR="00A96722" w:rsidRPr="0075628F" w:rsidRDefault="00E05524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6722" w:rsidRPr="0075628F">
        <w:rPr>
          <w:rFonts w:ascii="Times New Roman" w:hAnsi="Times New Roman"/>
          <w:sz w:val="28"/>
          <w:szCs w:val="28"/>
        </w:rPr>
        <w:t>После такого открытия Мельес выпускает ленту «Путешествие на Луну», которая стала хорошей почвой для дальнейшего развития спецэффектов. В этой картине французский режиссер использовал сразу несколько трюков: известный нам стоп-кадр, многократную и двойную экспозицию, замедленную и ускоренную съемки и сделал их повседневной практикой режиссуры киноискусства.</w:t>
      </w:r>
    </w:p>
    <w:p w:rsidR="00A96722" w:rsidRPr="0075628F" w:rsidRDefault="00E05524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E019F" w:rsidRPr="00E05524">
        <w:rPr>
          <w:rFonts w:ascii="Times New Roman" w:hAnsi="Times New Roman"/>
          <w:sz w:val="28"/>
          <w:szCs w:val="28"/>
        </w:rPr>
        <w:t>Прорыв в спецэффектах</w:t>
      </w:r>
      <w:r w:rsidRPr="00E055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96722" w:rsidRPr="0075628F">
        <w:rPr>
          <w:rFonts w:ascii="Times New Roman" w:hAnsi="Times New Roman"/>
          <w:sz w:val="28"/>
          <w:szCs w:val="28"/>
        </w:rPr>
        <w:t>1920-ые и 1930-ые годы стали настоящим «прорывом» в развитии спецэффектов. Они были не только улучшены и усовершенствованы, но и стали своеобразными модификациями театральных иллюзий (например, такими как Фантом Пеппера). Процесс съемки теперь включал в себя двойную экспозицию и matte compositing.  Использовавшаяся ранее только в театральных спектаклях оптическая рирпроекция была  также усовершенствована. Теперь в ней стало возможно использование нарисованных движущихся фонов.</w:t>
      </w:r>
    </w:p>
    <w:p w:rsidR="00A96722" w:rsidRPr="0075628F" w:rsidRDefault="00E05524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96722" w:rsidRPr="0075628F">
        <w:rPr>
          <w:rFonts w:ascii="Times New Roman" w:hAnsi="Times New Roman"/>
          <w:sz w:val="28"/>
          <w:szCs w:val="28"/>
        </w:rPr>
        <w:t>Военные и морские сражения снимались благодаря созданным миниатюрным моделям кораблей, которые плавали в резервуарах с водой. Модели самолетов могли летать в павильонах студий и разбиваться, при этом без риска для жизни. Наиболее эффектно mattle paintings и миниатюры использовались для  изображения вымышленных миров, которые никогда не существовали.</w:t>
      </w:r>
    </w:p>
    <w:p w:rsidR="000E019F" w:rsidRPr="0075628F" w:rsidRDefault="00E05524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6722" w:rsidRPr="0075628F">
        <w:rPr>
          <w:rFonts w:ascii="Times New Roman" w:hAnsi="Times New Roman"/>
          <w:sz w:val="28"/>
          <w:szCs w:val="28"/>
        </w:rPr>
        <w:t>Тем не менее, компьютерной графике пришлось пройти долгий путь, прежде чем киноиндустрия начала воспринимать её всерьёз. Первым фильмом стал Трон  в котором компьютерная графика решала ключевую роль.</w:t>
      </w:r>
      <w:r w:rsidR="00311351" w:rsidRPr="0075628F">
        <w:rPr>
          <w:rFonts w:ascii="Times New Roman" w:hAnsi="Times New Roman"/>
          <w:sz w:val="28"/>
          <w:szCs w:val="28"/>
        </w:rPr>
        <w:t xml:space="preserve"> </w:t>
      </w:r>
      <w:r w:rsidR="00A96722" w:rsidRPr="0075628F">
        <w:rPr>
          <w:rFonts w:ascii="Times New Roman" w:hAnsi="Times New Roman"/>
          <w:sz w:val="28"/>
          <w:szCs w:val="28"/>
        </w:rPr>
        <w:t>Первые фильмы, в которых она применялась, вышли на экраны за 10 лет до его появления.</w:t>
      </w:r>
      <w:r w:rsidR="0075628F">
        <w:rPr>
          <w:rFonts w:ascii="Times New Roman" w:hAnsi="Times New Roman"/>
          <w:sz w:val="28"/>
          <w:szCs w:val="28"/>
        </w:rPr>
        <w:t xml:space="preserve"> </w:t>
      </w:r>
      <w:r w:rsidR="00A96722" w:rsidRPr="0075628F">
        <w:rPr>
          <w:rFonts w:ascii="Times New Roman" w:hAnsi="Times New Roman"/>
          <w:sz w:val="28"/>
          <w:szCs w:val="28"/>
        </w:rPr>
        <w:t>Титул первого фильма, использующего компьютерную графику, получила кинолента "Западный мир" ("West world"), выпущенная в 1973 году. В фильме впервые в полнометражном кино были использованы обработанные компьютером изображения — фрагменты, изображающие тепловиден</w:t>
      </w:r>
      <w:r w:rsidR="00311351" w:rsidRPr="0075628F">
        <w:rPr>
          <w:rFonts w:ascii="Times New Roman" w:hAnsi="Times New Roman"/>
          <w:sz w:val="28"/>
          <w:szCs w:val="28"/>
        </w:rPr>
        <w:t xml:space="preserve">ие Стрелка в низком разрешении. </w:t>
      </w:r>
      <w:r w:rsidR="00A96722" w:rsidRPr="0075628F">
        <w:rPr>
          <w:rFonts w:ascii="Times New Roman" w:hAnsi="Times New Roman"/>
          <w:sz w:val="28"/>
          <w:szCs w:val="28"/>
        </w:rPr>
        <w:t>Все съёмки прошли за 30 дней, режиссёр с экономностью подходил к съёмкам, поэтому снимали в основном с первого дубля. Ограниченный бюджет заставлял разработчиков экономить во всём, где это нужно. На все декорации было потрачено всего 75 тысяч долларов.</w:t>
      </w:r>
      <w:r w:rsidR="00311351" w:rsidRPr="0075628F">
        <w:rPr>
          <w:rFonts w:ascii="Times New Roman" w:hAnsi="Times New Roman"/>
          <w:sz w:val="28"/>
          <w:szCs w:val="28"/>
        </w:rPr>
        <w:t xml:space="preserve"> </w:t>
      </w:r>
      <w:r w:rsidR="00A96722" w:rsidRPr="0075628F">
        <w:rPr>
          <w:rFonts w:ascii="Times New Roman" w:hAnsi="Times New Roman"/>
          <w:sz w:val="28"/>
          <w:szCs w:val="28"/>
        </w:rPr>
        <w:t>Крайтон хотел добиться подчеркнуто зловещего облика андроидов в определённых сценах. После множества экспериментов, получить нужный эффект помогли зеркальные контактные линзы 80-процентной непрозрачности: они позволяли с помощью освещения придать взгляду андроида отрешенность, в то время как актёр мог сквозь них видеть партнёров и перемещаться по площадке.  Уитни-младший работал над проектом по ночам, итоговый просчет 10-секундного эпизода потребовал 8 часов машинного времени. В итоге подготовка специальных эффектов потреб</w:t>
      </w:r>
      <w:r w:rsidR="00311351" w:rsidRPr="0075628F">
        <w:rPr>
          <w:rFonts w:ascii="Times New Roman" w:hAnsi="Times New Roman"/>
          <w:sz w:val="28"/>
          <w:szCs w:val="28"/>
        </w:rPr>
        <w:t xml:space="preserve">овала 4 месяца и бюджет $20 тысяч </w:t>
      </w:r>
      <w:r w:rsidR="000E019F" w:rsidRPr="0075628F">
        <w:rPr>
          <w:rFonts w:ascii="Times New Roman" w:hAnsi="Times New Roman"/>
          <w:sz w:val="28"/>
          <w:szCs w:val="28"/>
        </w:rPr>
        <w:t>долларов.</w:t>
      </w:r>
    </w:p>
    <w:p w:rsidR="00E05524" w:rsidRDefault="00E05524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E05524" w:rsidRDefault="00E05524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28537A" w:rsidRDefault="0028537A" w:rsidP="00E05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28537A" w:rsidRDefault="0028537A" w:rsidP="00E05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28537A" w:rsidRDefault="0028537A" w:rsidP="00E05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28537A" w:rsidRDefault="0028537A" w:rsidP="00E05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0E019F" w:rsidRPr="0075628F" w:rsidRDefault="000E019F" w:rsidP="00E05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75628F">
        <w:rPr>
          <w:rFonts w:ascii="Times New Roman" w:hAnsi="Times New Roman"/>
          <w:b/>
          <w:color w:val="000000"/>
          <w:sz w:val="28"/>
          <w:szCs w:val="28"/>
          <w:highlight w:val="white"/>
        </w:rPr>
        <w:lastRenderedPageBreak/>
        <w:t>Использование новейших спецэффектов при съёмках фильмов Звёздные Войны</w:t>
      </w:r>
    </w:p>
    <w:p w:rsidR="00A96722" w:rsidRPr="0075628F" w:rsidRDefault="00E05524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</w:t>
      </w:r>
      <w:r w:rsidR="00A96722" w:rsidRPr="0075628F">
        <w:rPr>
          <w:rFonts w:ascii="Times New Roman" w:hAnsi="Times New Roman"/>
          <w:color w:val="000000"/>
          <w:sz w:val="28"/>
          <w:szCs w:val="28"/>
          <w:highlight w:val="white"/>
        </w:rPr>
        <w:t>До появления Специальной Редакции "Звёздных войн" ни один фильм не проходил процесс реставрации таким образом, чтобы обновлённые или абсолютно новые элементы сцены наклад</w:t>
      </w:r>
      <w:r w:rsidR="00311351" w:rsidRPr="0075628F">
        <w:rPr>
          <w:rFonts w:ascii="Times New Roman" w:hAnsi="Times New Roman"/>
          <w:color w:val="000000"/>
          <w:sz w:val="28"/>
          <w:szCs w:val="28"/>
          <w:highlight w:val="white"/>
        </w:rPr>
        <w:t>ывались на использо</w:t>
      </w:r>
      <w:r w:rsidR="00A96722" w:rsidRPr="0075628F">
        <w:rPr>
          <w:rFonts w:ascii="Times New Roman" w:hAnsi="Times New Roman"/>
          <w:color w:val="000000"/>
          <w:sz w:val="28"/>
          <w:szCs w:val="28"/>
          <w:highlight w:val="white"/>
        </w:rPr>
        <w:t>ванные раннее видеоизображение без пересъёмки.</w:t>
      </w:r>
    </w:p>
    <w:p w:rsidR="00A96722" w:rsidRPr="0075628F" w:rsidRDefault="00E05524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</w:t>
      </w:r>
      <w:r w:rsidR="00A96722" w:rsidRPr="0075628F">
        <w:rPr>
          <w:rFonts w:ascii="Times New Roman" w:hAnsi="Times New Roman"/>
          <w:color w:val="000000"/>
          <w:sz w:val="28"/>
          <w:szCs w:val="28"/>
          <w:highlight w:val="white"/>
        </w:rPr>
        <w:t>Для использования сцен, которые снимались 20 лет назад</w:t>
      </w:r>
      <w:r w:rsidR="00311351" w:rsidRPr="0075628F">
        <w:rPr>
          <w:rFonts w:ascii="Times New Roman" w:hAnsi="Times New Roman"/>
          <w:color w:val="000000"/>
          <w:sz w:val="28"/>
          <w:szCs w:val="28"/>
          <w:highlight w:val="white"/>
        </w:rPr>
        <w:t>,</w:t>
      </w:r>
      <w:r w:rsidR="00A96722" w:rsidRPr="0075628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нужно было, для начала провести множество разнообразных замеров и вычислений. Сюда входят: записи по установке освещения в сцене, точные изменения положения камеры по отношению к объектам съёмки, типы линз, направление движения камеры и т.д. Реалистичность трёхмерного элемента, добавленного в кадр, в основном  зависит и от времени, потраченного на него командами по управлению виртуальной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камерой и цифровым освещением.</w:t>
      </w:r>
    </w:p>
    <w:p w:rsidR="00A96722" w:rsidRPr="0075628F" w:rsidRDefault="00A96722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22222"/>
          <w:sz w:val="28"/>
          <w:szCs w:val="28"/>
          <w:highlight w:val="white"/>
        </w:rPr>
      </w:pPr>
      <w:r w:rsidRPr="0075628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E0552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</w:t>
      </w:r>
      <w:r w:rsidRPr="0075628F">
        <w:rPr>
          <w:rFonts w:ascii="Times New Roman" w:hAnsi="Times New Roman"/>
          <w:color w:val="000000"/>
          <w:sz w:val="28"/>
          <w:szCs w:val="28"/>
          <w:highlight w:val="white"/>
        </w:rPr>
        <w:t>Лукас понял, что героев и миры его саги невозможно создать с помощью существующих технологий, он подобрал команду талантливых молодых макетчиков, механиков, художников и нескольких из самых первых в киномире компьютерных фанатов.</w:t>
      </w:r>
      <w:r w:rsidR="00311351" w:rsidRPr="0075628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75628F">
        <w:rPr>
          <w:rFonts w:ascii="Times New Roman" w:hAnsi="Times New Roman"/>
          <w:color w:val="000000"/>
          <w:sz w:val="28"/>
          <w:szCs w:val="28"/>
          <w:highlight w:val="white"/>
        </w:rPr>
        <w:t>В мае 1975 года в качестве замены закрывавшемуся отделу студии 20</w:t>
      </w:r>
      <w:r w:rsidRPr="0075628F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th</w:t>
      </w:r>
      <w:r w:rsidRPr="0075628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75628F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Century</w:t>
      </w:r>
      <w:r w:rsidRPr="0075628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75628F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Fox</w:t>
      </w:r>
      <w:r w:rsidRPr="0075628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основанная Джорджем Лукасом, появилась американская компания </w:t>
      </w:r>
      <w:r w:rsidRPr="0075628F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ILM</w:t>
      </w:r>
      <w:r w:rsidRPr="0075628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или </w:t>
      </w:r>
      <w:r w:rsidRPr="0075628F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Indusctrial</w:t>
      </w:r>
      <w:r w:rsidRPr="0075628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75628F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Light</w:t>
      </w:r>
      <w:r w:rsidRPr="0075628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75628F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and</w:t>
      </w:r>
      <w:r w:rsidRPr="0075628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75628F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Magic</w:t>
      </w:r>
      <w:r w:rsidRPr="0075628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занимающаяса созданием визуальных эффектов к фильму ''Звёздные войны. Эпизод </w:t>
      </w:r>
      <w:r w:rsidRPr="0075628F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IV</w:t>
      </w:r>
      <w:r w:rsidRPr="0075628F">
        <w:rPr>
          <w:rFonts w:ascii="Times New Roman" w:hAnsi="Times New Roman"/>
          <w:color w:val="000000"/>
          <w:sz w:val="28"/>
          <w:szCs w:val="28"/>
          <w:highlight w:val="white"/>
        </w:rPr>
        <w:t>:Новая надежда''.</w:t>
      </w:r>
    </w:p>
    <w:p w:rsidR="00A96722" w:rsidRPr="0075628F" w:rsidRDefault="00E05524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</w:t>
      </w:r>
      <w:r w:rsidR="00A96722" w:rsidRPr="0075628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Сотрудники ILM проделали гигантскую работу для того, чтобы компьютерная графика в эпизодах выглядела максимально реалистично, органично сочетаясь со всеми элементами сцены. Для всех объектов в Специальной Редакции на основе оригинальных моделей, эскизов, а также фото и видеоснимков были смоделированы их трёхмерные аналоги, как-то: наземная и космическая техника, дроиды, животные, имперские штурмовики и т.д. </w:t>
      </w:r>
    </w:p>
    <w:p w:rsidR="00A96722" w:rsidRPr="0075628F" w:rsidRDefault="00E05524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</w:t>
      </w:r>
      <w:r w:rsidR="00A96722" w:rsidRPr="0075628F">
        <w:rPr>
          <w:rFonts w:ascii="Times New Roman" w:hAnsi="Times New Roman"/>
          <w:color w:val="000000"/>
          <w:sz w:val="28"/>
          <w:szCs w:val="28"/>
          <w:highlight w:val="white"/>
        </w:rPr>
        <w:t>Лукас использовал в своих фильмах около 365 спецэффектов - на то время абсолютный рекорд. Все объекты от титров до космических кораблей были воплощены потресающим образом.</w:t>
      </w:r>
      <w:r w:rsidR="00311351" w:rsidRPr="0075628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A96722" w:rsidRPr="0075628F">
        <w:rPr>
          <w:rFonts w:ascii="Times New Roman" w:hAnsi="Times New Roman"/>
          <w:color w:val="000000"/>
          <w:sz w:val="28"/>
          <w:szCs w:val="28"/>
          <w:highlight w:val="white"/>
        </w:rPr>
        <w:t>Даже для главных героев были созданы их трёхмерные аналоги. Сюда входили: Люк Скайуокер , принцесса Лейя Органа , дроид R2D2. Последний, кстати, стал первой "звёздочкой" Специальной редакции. До появления первого фильма о звёздных войнах не было подобных спецэффектов в кино.</w:t>
      </w:r>
    </w:p>
    <w:p w:rsidR="00A96722" w:rsidRPr="0075628F" w:rsidRDefault="00E05524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 xml:space="preserve">     </w:t>
      </w:r>
      <w:r w:rsidR="00A96722" w:rsidRPr="0075628F">
        <w:rPr>
          <w:rFonts w:ascii="Times New Roman" w:hAnsi="Times New Roman"/>
          <w:color w:val="000000"/>
          <w:sz w:val="28"/>
          <w:szCs w:val="28"/>
          <w:highlight w:val="white"/>
        </w:rPr>
        <w:t>В настоящее время все киноспецэффекты принято делить на оптические, механические и звуковые. Чаще всего в работе над кинокартиной используется их сочетание. К механическим относятся моделирование, аниматроника, пиротехника и специальный грим, то есть то, что делается перед съёмкой. Оптические (или визуальные) спецэффекты тоже разделяются на несколько групп по технологии производства.</w:t>
      </w:r>
    </w:p>
    <w:p w:rsidR="00A96722" w:rsidRPr="0075628F" w:rsidRDefault="00E05524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</w:t>
      </w:r>
      <w:r w:rsidR="00A96722" w:rsidRPr="0075628F">
        <w:rPr>
          <w:rFonts w:ascii="Times New Roman" w:hAnsi="Times New Roman"/>
          <w:color w:val="000000"/>
          <w:sz w:val="28"/>
          <w:szCs w:val="28"/>
          <w:highlight w:val="white"/>
        </w:rPr>
        <w:t>В первую группу входят эффекты, связанные со скоростью прокрутки плёнки: покадровая съёмка, стоп-кадр, ускоренная и замедленная киносъёмка и, соответственно, замедленное и ускоренное воспроизведение и обратная съёмка.</w:t>
      </w:r>
    </w:p>
    <w:p w:rsidR="00A96722" w:rsidRPr="0075628F" w:rsidRDefault="00E05524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</w:t>
      </w:r>
      <w:r w:rsidR="00A96722" w:rsidRPr="0075628F">
        <w:rPr>
          <w:rFonts w:ascii="Times New Roman" w:hAnsi="Times New Roman"/>
          <w:color w:val="000000"/>
          <w:sz w:val="28"/>
          <w:szCs w:val="28"/>
          <w:highlight w:val="white"/>
        </w:rPr>
        <w:t>Последняя на сегодня группа визуальных спецэффектов - это компьютерная графика, которой во время создания первой трилогии, можно сказать, ещё не существовало.</w:t>
      </w:r>
    </w:p>
    <w:p w:rsidR="000E019F" w:rsidRPr="00E05524" w:rsidRDefault="000E019F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E05524">
        <w:rPr>
          <w:rFonts w:ascii="Times New Roman" w:hAnsi="Times New Roman"/>
          <w:color w:val="000000"/>
          <w:sz w:val="28"/>
          <w:szCs w:val="28"/>
          <w:highlight w:val="white"/>
        </w:rPr>
        <w:t>Первое применение машины оптической печати в кино</w:t>
      </w:r>
      <w:r w:rsidR="00E05524"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A96722" w:rsidRPr="0075628F" w:rsidRDefault="00A96722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5628F">
        <w:rPr>
          <w:rFonts w:ascii="Times New Roman" w:hAnsi="Times New Roman"/>
          <w:color w:val="000000"/>
          <w:sz w:val="28"/>
          <w:szCs w:val="28"/>
          <w:highlight w:val="white"/>
        </w:rPr>
        <w:t>В 1930-е годы появилась машина оптической печати в фильме легендарного ''Кинг Конга''. Она совмещала в себе функции кинокамеры и проектора одновременно, что позволило совершать многократные наложения пленок и легко совмещать живые персонажи с куклами, макетами и ландшафтами (реальными и нарисованными), увеличивать и уменьшать любые предметы.</w:t>
      </w:r>
    </w:p>
    <w:p w:rsidR="0028537A" w:rsidRDefault="0028537A" w:rsidP="00E05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28537A" w:rsidRDefault="0028537A" w:rsidP="00E05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28537A" w:rsidRDefault="0028537A" w:rsidP="00E05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28537A" w:rsidRDefault="0028537A" w:rsidP="00E05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28537A" w:rsidRDefault="0028537A" w:rsidP="00E05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28537A" w:rsidRDefault="0028537A" w:rsidP="00E05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28537A" w:rsidRDefault="0028537A" w:rsidP="00E05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28537A" w:rsidRDefault="0028537A" w:rsidP="00E05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28537A" w:rsidRDefault="0028537A" w:rsidP="00E05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28537A" w:rsidRDefault="0028537A" w:rsidP="00E05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E05524" w:rsidRDefault="00E05524" w:rsidP="00E055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lastRenderedPageBreak/>
        <w:t>Аватар – фильм который изменил наше представление о компьютерной графике.</w:t>
      </w:r>
    </w:p>
    <w:p w:rsidR="00E17D5C" w:rsidRPr="0075628F" w:rsidRDefault="0028537A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   </w:t>
      </w:r>
      <w:r w:rsidR="00E17D5C" w:rsidRPr="007562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Одиннадцать лет назад в 2007 году вышел фильм</w:t>
      </w:r>
      <w:r w:rsidR="00DB7EDE" w:rsidRPr="007562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под названием</w:t>
      </w:r>
      <w:r w:rsidR="00E17D5C" w:rsidRPr="007562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Аватар, который изменил п</w:t>
      </w:r>
      <w:r w:rsidR="00DB7EDE" w:rsidRPr="007562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редставление о фильмах навсегда и был самым кассовым фильмом до 2019 года. Режиссёр Джеймс Кэмерон посвятил фильму почти всю жизнь. Идеи и заготовки о столкновении неземных цивилизаций были в мыслях Кэмерона многие годы, </w:t>
      </w:r>
      <w:r w:rsidR="00DB7EDE" w:rsidRPr="007562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«“Аватар” был моим самым длинным и самым сложным проектом» – говорил Джеймс Кэмерон о своём творении.</w:t>
      </w:r>
      <w:r w:rsidR="00DB7EDE" w:rsidRPr="007562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</w:t>
      </w:r>
    </w:p>
    <w:p w:rsidR="00DB7EDE" w:rsidRPr="0075628F" w:rsidRDefault="0028537A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    </w:t>
      </w:r>
      <w:r w:rsidR="00DB7EDE" w:rsidRPr="007562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В 2005 году режиссёр и продюсер Джон Ландау создали две команды</w:t>
      </w:r>
      <w:r w:rsidR="005D688B" w:rsidRPr="007562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, техническую и творческу</w:t>
      </w:r>
      <w:r w:rsidR="003D0002" w:rsidRPr="007562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>ю</w:t>
      </w:r>
      <w:r w:rsidR="005D688B" w:rsidRPr="007562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>, с которыми они сняли тестовый 37-секундный ролик, чтобы 20</w:t>
      </w:r>
      <w:r w:rsidR="005D688B" w:rsidRPr="0075628F">
        <w:rPr>
          <w:rFonts w:ascii="Times New Roman" w:hAnsi="Times New Roman"/>
          <w:color w:val="000000" w:themeColor="text1"/>
          <w:sz w:val="28"/>
          <w:szCs w:val="28"/>
          <w:highlight w:val="white"/>
          <w:vertAlign w:val="superscript"/>
          <w:lang w:val="en-US"/>
        </w:rPr>
        <w:t>th</w:t>
      </w:r>
      <w:r w:rsidR="005D688B" w:rsidRPr="007562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 </w:t>
      </w:r>
      <w:r w:rsidR="005D688B" w:rsidRPr="0075628F"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Century</w:t>
      </w:r>
      <w:r w:rsidR="005D688B" w:rsidRPr="007562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</w:t>
      </w:r>
      <w:r w:rsidR="005D688B" w:rsidRPr="0075628F"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Fox</w:t>
      </w:r>
      <w:r w:rsidR="005D688B" w:rsidRPr="007562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 дала добро на разработку фильму.</w:t>
      </w:r>
      <w:r w:rsidR="00351226" w:rsidRPr="007562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Удивительно, что первые одиннадцать кадров обрабатывались более года.</w:t>
      </w:r>
      <w:r w:rsidR="005D688B" w:rsidRPr="007562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Ещё полтора года ушло</w:t>
      </w:r>
      <w:r w:rsidR="003D0002" w:rsidRPr="007562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на к</w:t>
      </w:r>
      <w:r w:rsidR="005D688B" w:rsidRPr="007562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а</w:t>
      </w:r>
      <w:r w:rsidR="003D0002" w:rsidRPr="007562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>с</w:t>
      </w:r>
      <w:r w:rsidR="005D688B" w:rsidRPr="007562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>тинг, подготовку актёров, проб 3</w:t>
      </w:r>
      <w:r w:rsidR="005D688B" w:rsidRPr="0075628F"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D</w:t>
      </w:r>
      <w:r w:rsidR="005D688B" w:rsidRPr="007562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>-съёмок и завершение сценария.</w:t>
      </w:r>
    </w:p>
    <w:p w:rsidR="003D0002" w:rsidRPr="00E05524" w:rsidRDefault="0028537A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    </w:t>
      </w:r>
      <w:r w:rsidR="005D688B" w:rsidRPr="007562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В 2007 году были проведены первые виртуальные съёмки с перерывами в полгода.</w:t>
      </w:r>
      <w:r w:rsidR="005D688B" w:rsidRPr="007562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5D688B" w:rsidRPr="007562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октября 2007 по март 2008</w:t>
      </w:r>
      <w:r w:rsidR="003D0002" w:rsidRPr="007562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были проведены реальные съёмки с декорациями. Параллельно съёмкам почти на протяжении всего времени происходила обработка материала и монтаж.</w:t>
      </w:r>
      <w:r w:rsidR="00351226" w:rsidRPr="007562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Более 60% того, что мы видим на экране является фотореалистичным изображением, сгенерированное на компьютере.</w:t>
      </w:r>
      <w:r w:rsidR="00E055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0002" w:rsidRPr="00E055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Как снимали инопланетян?</w:t>
      </w:r>
    </w:p>
    <w:p w:rsidR="003D0002" w:rsidRPr="0075628F" w:rsidRDefault="0028537A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3D0002" w:rsidRPr="007562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Режиссёр пытался изобразить людей и на’ви одинаково реалистично. Использовались костюмы для захвата движения и технол</w:t>
      </w:r>
      <w:r w:rsidR="007562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="003D0002" w:rsidRPr="007562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гия </w:t>
      </w:r>
      <w:r w:rsidR="003D0002" w:rsidRPr="0075628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motion</w:t>
      </w:r>
      <w:r w:rsidR="003D0002" w:rsidRPr="0075628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3D0002" w:rsidRPr="0075628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capture</w:t>
      </w:r>
      <w:r w:rsidR="003D0002" w:rsidRPr="0075628F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</w:p>
    <w:p w:rsidR="00351226" w:rsidRPr="0028537A" w:rsidRDefault="0028537A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</w:t>
      </w:r>
      <w:r w:rsidR="00F70B09" w:rsidRPr="0075628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Motion </w:t>
      </w:r>
      <w:r w:rsidR="00F70B09" w:rsidRPr="00E05524">
        <w:rPr>
          <w:rFonts w:ascii="Times New Roman" w:hAnsi="Times New Roman"/>
          <w:b/>
          <w:bCs/>
          <w:sz w:val="28"/>
          <w:szCs w:val="28"/>
        </w:rPr>
        <w:t>capture</w:t>
      </w:r>
      <w:r w:rsidR="00F70B09" w:rsidRPr="00E05524">
        <w:t xml:space="preserve">– </w:t>
      </w:r>
      <w:r w:rsidR="00F70B09" w:rsidRPr="00E05524">
        <w:rPr>
          <w:rFonts w:ascii="Times New Roman" w:hAnsi="Times New Roman"/>
          <w:sz w:val="28"/>
          <w:szCs w:val="28"/>
        </w:rPr>
        <w:t>название технологии для создания реалистичной анимации в фильмах и компьютерных играх. Её суть заключается в генерировании передвижений персонажа на основе данных, полученных с датчиков, закреплённых на теле человека. Компьютер следит по специальным точкам за движениями персонажа и переносит их на анимированную модель персонажа.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B09" w:rsidRPr="0075628F">
        <w:rPr>
          <w:rFonts w:ascii="Times New Roman" w:hAnsi="Times New Roman"/>
          <w:color w:val="000000" w:themeColor="text1"/>
          <w:sz w:val="28"/>
          <w:szCs w:val="28"/>
        </w:rPr>
        <w:t xml:space="preserve">За основу черт лица персонажа брались несколько сотен фотографий актёра, который исполнял его роль.  Также для придания трёхмерной формы головы снимали слепок с головы актёра. </w:t>
      </w:r>
      <w:r w:rsidR="00351226" w:rsidRPr="0075628F">
        <w:rPr>
          <w:rFonts w:ascii="Times New Roman" w:hAnsi="Times New Roman"/>
          <w:color w:val="000000" w:themeColor="text1"/>
          <w:sz w:val="28"/>
          <w:szCs w:val="28"/>
        </w:rPr>
        <w:t>Аватару удалось решить проблему с &lt;&lt;мёртвым глазом&gt;&gt;, для этого на актёров надевали карбоновые шлемы с широкоугольными микрокамерами, снимавшие непосредственно крупный план. Нововведение так же помогло улучшить мимику персонажей.</w:t>
      </w:r>
    </w:p>
    <w:p w:rsidR="00A57934" w:rsidRPr="0028537A" w:rsidRDefault="00A57934" w:rsidP="0028537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537A">
        <w:rPr>
          <w:rFonts w:ascii="Times New Roman" w:hAnsi="Times New Roman"/>
          <w:b/>
          <w:sz w:val="28"/>
          <w:szCs w:val="28"/>
        </w:rPr>
        <w:lastRenderedPageBreak/>
        <w:t>Выводы. Какое будущее у компьютерной графики ?</w:t>
      </w:r>
    </w:p>
    <w:p w:rsidR="00A57934" w:rsidRPr="0028537A" w:rsidRDefault="0028537A" w:rsidP="0028537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57934" w:rsidRPr="0028537A">
        <w:rPr>
          <w:rFonts w:ascii="Times New Roman" w:hAnsi="Times New Roman"/>
          <w:color w:val="000000"/>
          <w:sz w:val="28"/>
          <w:szCs w:val="28"/>
        </w:rPr>
        <w:t>Каждый раз с выходом новых фантастических фильмов или компьютерных игр мы задаёмся вопросом: «Скоро ли компьютерная графика станет полностью реалистичной и сможем ли мы отличить реальность от вымысла?» И каждый раз ответ неоднозначен: хоть новые спецэффекты и поражают воображение, до реальности им еще достаточно далеко.</w:t>
      </w:r>
    </w:p>
    <w:p w:rsidR="00A57934" w:rsidRPr="0028537A" w:rsidRDefault="0028537A" w:rsidP="0028537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57934" w:rsidRPr="0028537A">
        <w:rPr>
          <w:rFonts w:ascii="Times New Roman" w:hAnsi="Times New Roman"/>
          <w:color w:val="000000"/>
          <w:sz w:val="28"/>
          <w:szCs w:val="28"/>
        </w:rPr>
        <w:t>В соответствии с законом Мура вычислительная мощность растёт экспоненциально, и в определённый момент нас так или иначе ждёт качественный скачок в развитии графики. Произойдёт ли это до того, как миниатюризация микросхем столкнётся с фундаментальными физическими ограничениями? Ответ зависит от того, насколько правдоподобной картинки мы ждём: разнообразных приёмов, сближающих изображение с реальностью, изобретено множество, и их совокупность уже совсем скоро может дать потрясающие результаты.</w:t>
      </w:r>
    </w:p>
    <w:p w:rsidR="00A57934" w:rsidRPr="0028537A" w:rsidRDefault="0028537A" w:rsidP="0028537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57934" w:rsidRPr="0028537A">
        <w:rPr>
          <w:rFonts w:ascii="Times New Roman" w:hAnsi="Times New Roman"/>
          <w:color w:val="000000"/>
          <w:sz w:val="28"/>
          <w:szCs w:val="28"/>
        </w:rPr>
        <w:t xml:space="preserve">На пресс-конференции, прошедшей в 2019 году в Сан-Хосе, директор NVidia Дженсен Хуанг демонстрировал новейшую видеокарту </w:t>
      </w:r>
      <w:r w:rsidR="00A57934" w:rsidRPr="0028537A">
        <w:rPr>
          <w:rFonts w:ascii="Times New Roman" w:hAnsi="Times New Roman"/>
          <w:color w:val="000000"/>
          <w:sz w:val="28"/>
          <w:szCs w:val="28"/>
          <w:lang w:val="en-US"/>
        </w:rPr>
        <w:t>Nvidia</w:t>
      </w:r>
      <w:r w:rsidR="00A57934" w:rsidRPr="002853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7934" w:rsidRPr="0028537A">
        <w:rPr>
          <w:rFonts w:ascii="Times New Roman" w:hAnsi="Times New Roman"/>
          <w:color w:val="000000"/>
          <w:sz w:val="28"/>
          <w:szCs w:val="28"/>
          <w:lang w:val="en-US"/>
        </w:rPr>
        <w:t>Titan</w:t>
      </w:r>
      <w:r w:rsidR="00A57934" w:rsidRPr="002853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7934" w:rsidRPr="0028537A">
        <w:rPr>
          <w:rFonts w:ascii="Times New Roman" w:hAnsi="Times New Roman"/>
          <w:color w:val="000000"/>
          <w:sz w:val="28"/>
          <w:szCs w:val="28"/>
          <w:lang w:val="en-US"/>
        </w:rPr>
        <w:t>RTX</w:t>
      </w:r>
      <w:r w:rsidR="00A57934" w:rsidRPr="0028537A">
        <w:rPr>
          <w:rFonts w:ascii="Times New Roman" w:hAnsi="Times New Roman"/>
          <w:color w:val="000000"/>
          <w:sz w:val="28"/>
          <w:szCs w:val="28"/>
        </w:rPr>
        <w:t>, и заодно показывал разные технологические демо, созданные партнёрами NVidia – результаты поражают воображение, отличить компьютерную картинку от реальности практически невозможно.</w:t>
      </w:r>
    </w:p>
    <w:p w:rsidR="00A57934" w:rsidRPr="0028537A" w:rsidRDefault="0028537A" w:rsidP="0028537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57934" w:rsidRPr="0028537A">
        <w:rPr>
          <w:rFonts w:ascii="Times New Roman" w:hAnsi="Times New Roman"/>
          <w:color w:val="000000"/>
          <w:sz w:val="28"/>
          <w:szCs w:val="28"/>
        </w:rPr>
        <w:t>В 2013 году в своём выступлении Женьсюнь Хуан не забыл упомянуть «зловещую долину» (uncanny valley) – известную проблему, преследующую тех, кто пытается сделать фотореалистичную модель человека. Этот термин придумал профессор Масахиро Мори, занимавшийся не графикой, а роботами: он подметил, что чем точнее мы воссоздаём человеческие черты, тем больше шансов, что результат будет казаться пугающим.</w:t>
      </w:r>
    </w:p>
    <w:p w:rsidR="00A57934" w:rsidRPr="0028537A" w:rsidRDefault="0028537A" w:rsidP="0028537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57934" w:rsidRPr="0028537A">
        <w:rPr>
          <w:rFonts w:ascii="Times New Roman" w:hAnsi="Times New Roman"/>
          <w:color w:val="000000"/>
          <w:sz w:val="28"/>
          <w:szCs w:val="28"/>
        </w:rPr>
        <w:t>Наш мозг натренирован замечать мельчайшие детали в лицах людей, и обмануть его очень тяжело. Любые неточности оборачиваются тем, что качественная и дорогая в производстве компьютерная модель оказывается «пластмассовой» и «странной», а в результате – непривлекательной. Кривая, показывающая зависимость привлекательности от правдоподобности, сперва нарастает, а потом в самом конце делает глубокий изгиб. Е</w:t>
      </w:r>
      <w:r>
        <w:rPr>
          <w:rFonts w:ascii="Times New Roman" w:hAnsi="Times New Roman"/>
          <w:color w:val="000000"/>
          <w:sz w:val="28"/>
          <w:szCs w:val="28"/>
        </w:rPr>
        <w:t xml:space="preserve">го и называют зловещей долиной </w:t>
      </w:r>
      <w:r w:rsidR="00A57934" w:rsidRPr="0028537A">
        <w:rPr>
          <w:rFonts w:ascii="Times New Roman" w:hAnsi="Times New Roman"/>
          <w:color w:val="000000"/>
          <w:sz w:val="28"/>
          <w:szCs w:val="28"/>
        </w:rPr>
        <w:t>.</w:t>
      </w:r>
    </w:p>
    <w:p w:rsidR="00A57934" w:rsidRDefault="0028537A" w:rsidP="0028537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</w:t>
      </w:r>
      <w:r w:rsidRPr="0028537A">
        <w:rPr>
          <w:rFonts w:ascii="Times New Roman" w:hAnsi="Times New Roman"/>
          <w:color w:val="000000"/>
          <w:sz w:val="28"/>
          <w:szCs w:val="28"/>
        </w:rPr>
        <w:t>В настоящий момент индустрия компьютерной графики находится в состоянии прыжка, когда все ждут прорыва в технологии, но нужен ли нам этот прорыв и готовы ли мы к наступлению кибер – будущего это большой вопрос.</w:t>
      </w:r>
    </w:p>
    <w:p w:rsidR="00371802" w:rsidRDefault="00371802" w:rsidP="0028537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802" w:rsidRDefault="00371802" w:rsidP="0037180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1802">
        <w:rPr>
          <w:rFonts w:ascii="Times New Roman" w:hAnsi="Times New Roman"/>
          <w:b/>
          <w:color w:val="000000"/>
          <w:sz w:val="28"/>
          <w:szCs w:val="28"/>
        </w:rPr>
        <w:t>Список использованной литературы и интернет источников :</w:t>
      </w:r>
    </w:p>
    <w:p w:rsidR="00371802" w:rsidRPr="00371802" w:rsidRDefault="00371802" w:rsidP="00371802">
      <w:pPr>
        <w:numPr>
          <w:ilvl w:val="0"/>
          <w:numId w:val="5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3718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Большаков, В. П. Инженерная и компьютерная графика / В.П. Большаков, В.Т. Тозик, А.В. Чагина.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М.: БХВ-Петербург, 2013. </w:t>
      </w:r>
    </w:p>
    <w:p w:rsidR="00371802" w:rsidRPr="00371802" w:rsidRDefault="00371802" w:rsidP="00371802">
      <w:pPr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18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 Рассел, Джесси Компьютерная графика / Джесси Рассел. - М.: VSD, </w:t>
      </w:r>
      <w:r w:rsidRPr="00371802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2015</w:t>
      </w:r>
      <w:r w:rsidRPr="003718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1802" w:rsidRPr="00371802" w:rsidRDefault="00371802" w:rsidP="00371802">
      <w:pPr>
        <w:ind w:left="360"/>
        <w:rPr>
          <w:rFonts w:ascii="Times New Roman" w:hAnsi="Times New Roman"/>
          <w:sz w:val="28"/>
          <w:szCs w:val="28"/>
        </w:rPr>
      </w:pPr>
      <w:r w:rsidRPr="00371802">
        <w:rPr>
          <w:rFonts w:ascii="Times New Roman" w:hAnsi="Times New Roman"/>
          <w:sz w:val="28"/>
          <w:szCs w:val="28"/>
        </w:rPr>
        <w:t xml:space="preserve"> 3. </w:t>
      </w:r>
      <w:hyperlink r:id="rId7" w:history="1">
        <w:r w:rsidRPr="0037180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https://habr.com/ru/post/409317/</w:t>
        </w:r>
      </w:hyperlink>
    </w:p>
    <w:p w:rsidR="00371802" w:rsidRPr="00371802" w:rsidRDefault="00371802" w:rsidP="00371802">
      <w:pPr>
        <w:ind w:left="360"/>
        <w:rPr>
          <w:rFonts w:ascii="Times New Roman" w:hAnsi="Times New Roman"/>
          <w:sz w:val="28"/>
          <w:szCs w:val="28"/>
        </w:rPr>
      </w:pPr>
      <w:r w:rsidRPr="00371802">
        <w:rPr>
          <w:rFonts w:ascii="Times New Roman" w:hAnsi="Times New Roman"/>
          <w:sz w:val="28"/>
          <w:szCs w:val="28"/>
        </w:rPr>
        <w:t xml:space="preserve"> 4. </w:t>
      </w:r>
      <w:hyperlink r:id="rId8" w:history="1">
        <w:r w:rsidRPr="0037180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https://tjournal.ru/tv/53171-cg-history</w:t>
        </w:r>
      </w:hyperlink>
    </w:p>
    <w:p w:rsidR="00371802" w:rsidRPr="00371802" w:rsidRDefault="00371802" w:rsidP="00371802">
      <w:pPr>
        <w:ind w:left="360"/>
        <w:rPr>
          <w:rFonts w:ascii="Times New Roman" w:hAnsi="Times New Roman"/>
          <w:sz w:val="28"/>
          <w:szCs w:val="28"/>
        </w:rPr>
      </w:pPr>
      <w:r w:rsidRPr="00371802">
        <w:rPr>
          <w:rFonts w:ascii="Times New Roman" w:hAnsi="Times New Roman"/>
          <w:sz w:val="28"/>
          <w:szCs w:val="28"/>
        </w:rPr>
        <w:t xml:space="preserve"> 5. </w:t>
      </w:r>
      <w:hyperlink r:id="rId9" w:history="1">
        <w:r w:rsidRPr="0037180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https://blog.onlime.ru/2018/11/25/komputernaya_grafika_v_kino/</w:t>
        </w:r>
      </w:hyperlink>
    </w:p>
    <w:p w:rsidR="00351226" w:rsidRPr="0075628F" w:rsidRDefault="00351226" w:rsidP="00E05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019F" w:rsidRPr="0075628F" w:rsidRDefault="000E019F" w:rsidP="00E17D5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96722" w:rsidRPr="0075628F" w:rsidRDefault="00A9672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A96722" w:rsidRPr="007562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B82"/>
    <w:multiLevelType w:val="hybridMultilevel"/>
    <w:tmpl w:val="8F2C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132507"/>
    <w:multiLevelType w:val="hybridMultilevel"/>
    <w:tmpl w:val="FE02499A"/>
    <w:lvl w:ilvl="0" w:tplc="23D2832E">
      <w:start w:val="1"/>
      <w:numFmt w:val="decimal"/>
      <w:lvlText w:val="%1."/>
      <w:lvlJc w:val="left"/>
      <w:pPr>
        <w:ind w:left="810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2DD1631E"/>
    <w:multiLevelType w:val="hybridMultilevel"/>
    <w:tmpl w:val="321E1434"/>
    <w:lvl w:ilvl="0" w:tplc="EFD0C326">
      <w:start w:val="1"/>
      <w:numFmt w:val="decimal"/>
      <w:lvlText w:val="%1."/>
      <w:lvlJc w:val="left"/>
      <w:pPr>
        <w:ind w:left="1080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EAD5CA9"/>
    <w:multiLevelType w:val="hybridMultilevel"/>
    <w:tmpl w:val="7EBC4EA6"/>
    <w:lvl w:ilvl="0" w:tplc="5BFC4F1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0B069B"/>
    <w:multiLevelType w:val="hybridMultilevel"/>
    <w:tmpl w:val="F9F4C2AA"/>
    <w:lvl w:ilvl="0" w:tplc="941C9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34"/>
    <w:rsid w:val="000E019F"/>
    <w:rsid w:val="0028537A"/>
    <w:rsid w:val="00311351"/>
    <w:rsid w:val="00342BA5"/>
    <w:rsid w:val="00351226"/>
    <w:rsid w:val="00371802"/>
    <w:rsid w:val="00382234"/>
    <w:rsid w:val="003D0002"/>
    <w:rsid w:val="003D1C22"/>
    <w:rsid w:val="005D688B"/>
    <w:rsid w:val="006C1912"/>
    <w:rsid w:val="0075628F"/>
    <w:rsid w:val="00A57934"/>
    <w:rsid w:val="00A96722"/>
    <w:rsid w:val="00DB7EDE"/>
    <w:rsid w:val="00E05524"/>
    <w:rsid w:val="00E17D5C"/>
    <w:rsid w:val="00F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93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57934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579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7934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371802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71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93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57934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579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7934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371802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7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journal.ru/tv/53171-cg-history" TargetMode="External"/><Relationship Id="rId3" Type="http://schemas.openxmlformats.org/officeDocument/2006/relationships/styles" Target="styles.xml"/><Relationship Id="rId7" Type="http://schemas.openxmlformats.org/officeDocument/2006/relationships/hyperlink" Target="https://habr.com/ru/post/4093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log.onlime.ru/2018/11/25/komputernaya_grafika_v_ki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3021-0A55-498A-9A8F-55CAA22E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2020-03-12T08:12:00Z</cp:lastPrinted>
  <dcterms:created xsi:type="dcterms:W3CDTF">2020-03-12T08:27:00Z</dcterms:created>
  <dcterms:modified xsi:type="dcterms:W3CDTF">2020-03-12T08:27:00Z</dcterms:modified>
</cp:coreProperties>
</file>