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4A" w:rsidRPr="005E05B4" w:rsidRDefault="005E05B4" w:rsidP="005E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B4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E05B4" w:rsidRDefault="005E05B4" w:rsidP="005E0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исследовательский проект «Мотивация на миллион</w:t>
      </w:r>
      <w:r w:rsidR="00B654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ученицы 11 класса ГБОУ № 1505 «Преображенская»</w:t>
      </w:r>
    </w:p>
    <w:p w:rsidR="005E05B4" w:rsidRDefault="005E05B4" w:rsidP="005E05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5E05B4" w:rsidRDefault="005E05B4" w:rsidP="005E0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«Мотивация на миллион» посвящена созданию интерактивной игры, способствующей</w:t>
      </w:r>
      <w:r w:rsidRPr="005E05B4">
        <w:rPr>
          <w:rFonts w:ascii="Times New Roman" w:hAnsi="Times New Roman" w:cs="Times New Roman"/>
          <w:sz w:val="28"/>
          <w:szCs w:val="28"/>
        </w:rPr>
        <w:t xml:space="preserve"> повышению мотивации и уровня овладения лексическими единицами для использования ее на уроках английского языка в образовательных учреждениях.</w:t>
      </w:r>
    </w:p>
    <w:p w:rsidR="00500FE3" w:rsidRDefault="005E05B4" w:rsidP="00500FE3">
      <w:pPr>
        <w:jc w:val="both"/>
        <w:rPr>
          <w:rFonts w:ascii="Times New Roman" w:hAnsi="Times New Roman" w:cs="Times New Roman"/>
          <w:sz w:val="28"/>
          <w:szCs w:val="28"/>
        </w:rPr>
      </w:pPr>
      <w:r w:rsidRPr="005E05B4">
        <w:rPr>
          <w:rFonts w:ascii="Times New Roman" w:hAnsi="Times New Roman" w:cs="Times New Roman"/>
          <w:sz w:val="28"/>
          <w:szCs w:val="28"/>
        </w:rPr>
        <w:t>Формирование учебной мотивации является одной из ключевых проблем современной школы. Мотивация оказывает самое большое влияние на продуктивность учебного процесса и определяет успешность учебной деятельности. В настоящее время для создания положительной учебной мотивации наиболее эффективно использовать тех</w:t>
      </w:r>
      <w:r w:rsidR="00500FE3">
        <w:rPr>
          <w:rFonts w:ascii="Times New Roman" w:hAnsi="Times New Roman" w:cs="Times New Roman"/>
          <w:sz w:val="28"/>
          <w:szCs w:val="28"/>
        </w:rPr>
        <w:t>нологии интерактивного обучения</w:t>
      </w:r>
      <w:r w:rsidR="00137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FE3">
        <w:rPr>
          <w:rFonts w:ascii="Times New Roman" w:hAnsi="Times New Roman" w:cs="Times New Roman"/>
          <w:sz w:val="28"/>
          <w:szCs w:val="28"/>
        </w:rPr>
        <w:t>одной из основных форм которых является игра.</w:t>
      </w:r>
    </w:p>
    <w:p w:rsidR="002B0325" w:rsidRDefault="00500FE3" w:rsidP="002B0325">
      <w:pPr>
        <w:jc w:val="both"/>
      </w:pPr>
      <w:r>
        <w:rPr>
          <w:rFonts w:ascii="Times New Roman" w:hAnsi="Times New Roman" w:cs="Times New Roman"/>
          <w:sz w:val="28"/>
          <w:szCs w:val="28"/>
        </w:rPr>
        <w:t>Автор поставил перед собой ряд задач</w:t>
      </w:r>
      <w:r w:rsidR="001378F8">
        <w:rPr>
          <w:rFonts w:ascii="Times New Roman" w:hAnsi="Times New Roman" w:cs="Times New Roman"/>
          <w:sz w:val="28"/>
          <w:szCs w:val="28"/>
        </w:rPr>
        <w:t xml:space="preserve">, которые успешно выполнил. Во введении определены цели и задачи исследования, </w:t>
      </w:r>
      <w:r w:rsidR="008F4937">
        <w:rPr>
          <w:rFonts w:ascii="Times New Roman" w:hAnsi="Times New Roman" w:cs="Times New Roman"/>
          <w:sz w:val="28"/>
          <w:szCs w:val="28"/>
        </w:rPr>
        <w:t>рассмотрена актуальность проблемы, выдвинута гипотеза</w:t>
      </w:r>
      <w:proofErr w:type="gramStart"/>
      <w:r w:rsidR="008F4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937">
        <w:rPr>
          <w:rFonts w:ascii="Times New Roman" w:hAnsi="Times New Roman" w:cs="Times New Roman"/>
          <w:sz w:val="28"/>
          <w:szCs w:val="28"/>
        </w:rPr>
        <w:t xml:space="preserve"> Глава первая посвящена </w:t>
      </w:r>
      <w:r w:rsidR="002B0325">
        <w:rPr>
          <w:rFonts w:ascii="Times New Roman" w:hAnsi="Times New Roman" w:cs="Times New Roman"/>
          <w:sz w:val="28"/>
          <w:szCs w:val="28"/>
        </w:rPr>
        <w:t>и</w:t>
      </w:r>
      <w:r w:rsidR="008F4937">
        <w:rPr>
          <w:rFonts w:ascii="Times New Roman" w:hAnsi="Times New Roman" w:cs="Times New Roman"/>
          <w:sz w:val="28"/>
          <w:szCs w:val="28"/>
        </w:rPr>
        <w:t>зучению проблемы</w:t>
      </w:r>
      <w:r w:rsidR="002B0325" w:rsidRPr="002B0325">
        <w:rPr>
          <w:rFonts w:ascii="Times New Roman" w:hAnsi="Times New Roman" w:cs="Times New Roman"/>
          <w:sz w:val="28"/>
          <w:szCs w:val="28"/>
        </w:rPr>
        <w:t xml:space="preserve"> учебной мотивации в психолого-педагогических источниках, </w:t>
      </w:r>
      <w:r w:rsidR="008F49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B0325">
        <w:rPr>
          <w:rFonts w:ascii="Times New Roman" w:hAnsi="Times New Roman" w:cs="Times New Roman"/>
          <w:sz w:val="28"/>
          <w:szCs w:val="28"/>
        </w:rPr>
        <w:t>и</w:t>
      </w:r>
      <w:r w:rsidR="008F4937">
        <w:rPr>
          <w:rFonts w:ascii="Times New Roman" w:hAnsi="Times New Roman" w:cs="Times New Roman"/>
          <w:sz w:val="28"/>
          <w:szCs w:val="28"/>
        </w:rPr>
        <w:t>зучению современных технологий обучения иностранному языку и выявлению наиболее эффективных</w:t>
      </w:r>
      <w:proofErr w:type="gramStart"/>
      <w:r w:rsidR="008F4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325" w:rsidRPr="002B0325">
        <w:rPr>
          <w:rFonts w:ascii="Times New Roman" w:hAnsi="Times New Roman" w:cs="Times New Roman"/>
          <w:sz w:val="28"/>
          <w:szCs w:val="28"/>
        </w:rPr>
        <w:t xml:space="preserve"> </w:t>
      </w:r>
      <w:r w:rsidR="008F4937">
        <w:rPr>
          <w:rFonts w:ascii="Times New Roman" w:hAnsi="Times New Roman" w:cs="Times New Roman"/>
          <w:sz w:val="28"/>
          <w:szCs w:val="28"/>
        </w:rPr>
        <w:t>Исследованы</w:t>
      </w:r>
      <w:r w:rsidR="002B0325" w:rsidRPr="002B0325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8F4937">
        <w:rPr>
          <w:rFonts w:ascii="Times New Roman" w:hAnsi="Times New Roman" w:cs="Times New Roman"/>
          <w:sz w:val="28"/>
          <w:szCs w:val="28"/>
        </w:rPr>
        <w:t>и факторы успешности в обучении</w:t>
      </w:r>
      <w:proofErr w:type="gramStart"/>
      <w:r w:rsidR="008F4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325" w:rsidRPr="002B0325">
        <w:rPr>
          <w:rFonts w:ascii="Times New Roman" w:hAnsi="Times New Roman" w:cs="Times New Roman"/>
          <w:sz w:val="28"/>
          <w:szCs w:val="28"/>
        </w:rPr>
        <w:t xml:space="preserve"> </w:t>
      </w:r>
      <w:r w:rsidR="008F4937">
        <w:rPr>
          <w:rFonts w:ascii="Times New Roman" w:hAnsi="Times New Roman" w:cs="Times New Roman"/>
          <w:sz w:val="28"/>
          <w:szCs w:val="28"/>
        </w:rPr>
        <w:t xml:space="preserve">Во второй главе исследовательского проекта </w:t>
      </w:r>
      <w:proofErr w:type="spellStart"/>
      <w:r w:rsidR="008F4937">
        <w:rPr>
          <w:rFonts w:ascii="Times New Roman" w:hAnsi="Times New Roman" w:cs="Times New Roman"/>
          <w:sz w:val="28"/>
          <w:szCs w:val="28"/>
        </w:rPr>
        <w:t>Зельской</w:t>
      </w:r>
      <w:proofErr w:type="spellEnd"/>
      <w:r w:rsidR="008F4937">
        <w:rPr>
          <w:rFonts w:ascii="Times New Roman" w:hAnsi="Times New Roman" w:cs="Times New Roman"/>
          <w:sz w:val="28"/>
          <w:szCs w:val="28"/>
        </w:rPr>
        <w:t xml:space="preserve"> А.С. описаны этапы создания интерактивной игры, определены возможные критерии ее эффективности</w:t>
      </w:r>
      <w:proofErr w:type="gramStart"/>
      <w:r w:rsidR="008F4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1BF4">
        <w:rPr>
          <w:rFonts w:ascii="Times New Roman" w:hAnsi="Times New Roman" w:cs="Times New Roman"/>
          <w:sz w:val="28"/>
          <w:szCs w:val="28"/>
        </w:rPr>
        <w:t xml:space="preserve"> Третья глава содержит экспериментальную часть исследования. Наряду с этим сделаны выводы, подтверждающие гипотезу.</w:t>
      </w:r>
      <w:r w:rsidR="00C61BF4">
        <w:t xml:space="preserve"> </w:t>
      </w:r>
      <w:r w:rsidR="00C61BF4" w:rsidRPr="00C61BF4">
        <w:rPr>
          <w:rFonts w:ascii="Times New Roman" w:hAnsi="Times New Roman" w:cs="Times New Roman"/>
          <w:sz w:val="28"/>
          <w:szCs w:val="28"/>
        </w:rPr>
        <w:t>Результаты исследования имеют практическую значимость. Созданная интерактивная игра может быть успешно применена в образовательных  учреждениях.</w:t>
      </w:r>
    </w:p>
    <w:p w:rsidR="00C61BF4" w:rsidRDefault="00C61BF4" w:rsidP="00C61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BF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C61BF4">
        <w:rPr>
          <w:rFonts w:ascii="Times New Roman" w:hAnsi="Times New Roman" w:cs="Times New Roman"/>
          <w:sz w:val="28"/>
          <w:szCs w:val="28"/>
        </w:rPr>
        <w:t>Зельской</w:t>
      </w:r>
      <w:proofErr w:type="spellEnd"/>
      <w:r w:rsidRPr="00C61BF4">
        <w:rPr>
          <w:rFonts w:ascii="Times New Roman" w:hAnsi="Times New Roman" w:cs="Times New Roman"/>
          <w:sz w:val="28"/>
          <w:szCs w:val="28"/>
        </w:rPr>
        <w:t xml:space="preserve"> А.С.  может быть р</w:t>
      </w:r>
      <w:r w:rsidR="00EE2D27">
        <w:rPr>
          <w:rFonts w:ascii="Times New Roman" w:hAnsi="Times New Roman" w:cs="Times New Roman"/>
          <w:sz w:val="28"/>
          <w:szCs w:val="28"/>
        </w:rPr>
        <w:t>екомендована к защите и заслуживает высокой оценки.</w:t>
      </w:r>
    </w:p>
    <w:p w:rsidR="00EE2D27" w:rsidRDefault="00EE2D27" w:rsidP="00EE2D2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EE2D27" w:rsidRDefault="00EE2D27" w:rsidP="00EE2D2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                                                                         __________________</w:t>
      </w:r>
    </w:p>
    <w:p w:rsidR="00EE2D27" w:rsidRPr="00C61BF4" w:rsidRDefault="00EE2D27" w:rsidP="00EE2D2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 апреля 2020 г</w:t>
      </w:r>
    </w:p>
    <w:p w:rsidR="005E05B4" w:rsidRPr="005E05B4" w:rsidRDefault="005E05B4" w:rsidP="005E0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B4" w:rsidRPr="005E05B4" w:rsidRDefault="005E05B4" w:rsidP="005E05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B4" w:rsidRPr="005E05B4" w:rsidSect="006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5B4"/>
    <w:rsid w:val="001378F8"/>
    <w:rsid w:val="002B0325"/>
    <w:rsid w:val="00500FE3"/>
    <w:rsid w:val="005E05B4"/>
    <w:rsid w:val="0066544A"/>
    <w:rsid w:val="008F4937"/>
    <w:rsid w:val="00A53328"/>
    <w:rsid w:val="00B65447"/>
    <w:rsid w:val="00C61BF4"/>
    <w:rsid w:val="00E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2020-04-15T14:04:00Z</dcterms:created>
  <dcterms:modified xsi:type="dcterms:W3CDTF">2020-04-15T14:04:00Z</dcterms:modified>
</cp:coreProperties>
</file>