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3429" w:rsidRPr="00F676DC" w:rsidRDefault="00292727">
      <w:pPr>
        <w:rPr>
          <w:rFonts w:ascii="Times New Roman" w:hAnsi="Times New Roman" w:cs="Times New Roman"/>
          <w:color w:val="00FF00"/>
          <w:sz w:val="28"/>
        </w:rPr>
      </w:pPr>
      <w:r w:rsidRPr="00F676DC">
        <w:rPr>
          <w:rFonts w:ascii="Times New Roman" w:hAnsi="Times New Roman" w:cs="Times New Roman"/>
          <w:color w:val="00FF00"/>
          <w:sz w:val="28"/>
        </w:rPr>
        <w:t>1. Сколько видов тканей существует?</w:t>
      </w:r>
    </w:p>
    <w:p w:rsidR="00292727" w:rsidRPr="00F676DC" w:rsidRDefault="00292727">
      <w:pPr>
        <w:rPr>
          <w:rFonts w:ascii="Times New Roman" w:hAnsi="Times New Roman" w:cs="Times New Roman"/>
          <w:color w:val="00FF00"/>
          <w:sz w:val="28"/>
        </w:rPr>
      </w:pPr>
      <w:r w:rsidRPr="00F676DC">
        <w:rPr>
          <w:rFonts w:ascii="Times New Roman" w:hAnsi="Times New Roman" w:cs="Times New Roman"/>
          <w:color w:val="00FF00"/>
          <w:sz w:val="28"/>
        </w:rPr>
        <w:t>2. Что такое ткань?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3. Функция покровной ткани.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4. Функция механической ткани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5. Функция основной ткани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6. Функция образовательной ткани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7. Функция проводящей ткани?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8. Форма клеток покровной ткани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9. Форма клеток механической ткани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10. Форма клеток основной ткани.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11. Форма клеток образовательной ткани</w:t>
      </w:r>
    </w:p>
    <w:p w:rsidR="00292727" w:rsidRPr="00F676DC" w:rsidRDefault="00292727">
      <w:pPr>
        <w:rPr>
          <w:rFonts w:ascii="Times New Roman" w:hAnsi="Times New Roman" w:cs="Times New Roman"/>
          <w:color w:val="FFFF00"/>
          <w:sz w:val="28"/>
        </w:rPr>
      </w:pPr>
      <w:r w:rsidRPr="00F676DC">
        <w:rPr>
          <w:rFonts w:ascii="Times New Roman" w:hAnsi="Times New Roman" w:cs="Times New Roman"/>
          <w:color w:val="FFFF00"/>
          <w:sz w:val="28"/>
        </w:rPr>
        <w:t>12. Форма клеток проводящей ткани</w:t>
      </w:r>
    </w:p>
    <w:p w:rsidR="00292727" w:rsidRPr="00F676DC" w:rsidRDefault="00292727">
      <w:pPr>
        <w:rPr>
          <w:rFonts w:ascii="Times New Roman" w:hAnsi="Times New Roman" w:cs="Times New Roman"/>
          <w:color w:val="FF6600"/>
          <w:sz w:val="28"/>
        </w:rPr>
      </w:pPr>
      <w:r w:rsidRPr="00F676DC">
        <w:rPr>
          <w:rFonts w:ascii="Times New Roman" w:hAnsi="Times New Roman" w:cs="Times New Roman"/>
          <w:color w:val="FF6600"/>
          <w:sz w:val="28"/>
        </w:rPr>
        <w:t>13. Где располагается механическая ткань?</w:t>
      </w:r>
    </w:p>
    <w:p w:rsidR="00292727" w:rsidRPr="00F676DC" w:rsidRDefault="00292727">
      <w:pPr>
        <w:rPr>
          <w:rFonts w:ascii="Times New Roman" w:hAnsi="Times New Roman" w:cs="Times New Roman"/>
          <w:color w:val="FF6600"/>
          <w:sz w:val="28"/>
        </w:rPr>
      </w:pPr>
      <w:r w:rsidRPr="00F676DC">
        <w:rPr>
          <w:rFonts w:ascii="Times New Roman" w:hAnsi="Times New Roman" w:cs="Times New Roman"/>
          <w:color w:val="FF6600"/>
          <w:sz w:val="28"/>
        </w:rPr>
        <w:t>14. Где располагается основная ткань?</w:t>
      </w:r>
    </w:p>
    <w:p w:rsidR="00292727" w:rsidRPr="00F676DC" w:rsidRDefault="00292727">
      <w:pPr>
        <w:rPr>
          <w:rFonts w:ascii="Times New Roman" w:hAnsi="Times New Roman" w:cs="Times New Roman"/>
          <w:color w:val="FF6600"/>
          <w:sz w:val="28"/>
        </w:rPr>
      </w:pPr>
      <w:r w:rsidRPr="00F676DC">
        <w:rPr>
          <w:rFonts w:ascii="Times New Roman" w:hAnsi="Times New Roman" w:cs="Times New Roman"/>
          <w:color w:val="FF6600"/>
          <w:sz w:val="28"/>
        </w:rPr>
        <w:t>15. Где располагается образовательная ткань?</w:t>
      </w:r>
    </w:p>
    <w:p w:rsidR="004038FA" w:rsidRPr="00F676DC" w:rsidRDefault="00292727">
      <w:pPr>
        <w:rPr>
          <w:rFonts w:ascii="Times New Roman" w:hAnsi="Times New Roman" w:cs="Times New Roman"/>
          <w:color w:val="FF6600"/>
          <w:sz w:val="28"/>
        </w:rPr>
      </w:pPr>
      <w:r w:rsidRPr="00F676DC">
        <w:rPr>
          <w:rFonts w:ascii="Times New Roman" w:hAnsi="Times New Roman" w:cs="Times New Roman"/>
          <w:color w:val="FF6600"/>
          <w:sz w:val="28"/>
        </w:rPr>
        <w:t xml:space="preserve">16. Где располагается </w:t>
      </w:r>
      <w:r w:rsidR="00DD290D" w:rsidRPr="00F676DC">
        <w:rPr>
          <w:rFonts w:ascii="Times New Roman" w:hAnsi="Times New Roman" w:cs="Times New Roman"/>
          <w:color w:val="FF6600"/>
          <w:sz w:val="28"/>
        </w:rPr>
        <w:t>проводящая ткань?</w:t>
      </w:r>
    </w:p>
    <w:p w:rsidR="00DD290D" w:rsidRPr="00F676DC" w:rsidRDefault="00DD290D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color w:val="FF0000"/>
          <w:sz w:val="28"/>
        </w:rPr>
        <w:t>17. Определите какая это ткань?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2200757B" wp14:editId="06A7C3D5">
            <wp:simplePos x="0" y="0"/>
            <wp:positionH relativeFrom="margin">
              <wp:align>left</wp:align>
            </wp:positionH>
            <wp:positionV relativeFrom="margin">
              <wp:posOffset>5482590</wp:posOffset>
            </wp:positionV>
            <wp:extent cx="1463040" cy="1097280"/>
            <wp:effectExtent l="0" t="0" r="3810" b="762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апасающая ткань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6D10752E" wp14:editId="2B6C4565">
            <wp:simplePos x="0" y="0"/>
            <wp:positionH relativeFrom="margin">
              <wp:align>left</wp:align>
            </wp:positionH>
            <wp:positionV relativeFrom="margin">
              <wp:posOffset>6713855</wp:posOffset>
            </wp:positionV>
            <wp:extent cx="1615440" cy="1211580"/>
            <wp:effectExtent l="0" t="0" r="3810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пасающая ткань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5440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676DC">
        <w:rPr>
          <w:rFonts w:ascii="Times New Roman" w:hAnsi="Times New Roman" w:cs="Times New Roman"/>
          <w:color w:val="FF0000"/>
          <w:sz w:val="28"/>
        </w:rPr>
        <w:t>17.</w:t>
      </w:r>
      <w:r w:rsidR="00A827D2" w:rsidRPr="00F676DC">
        <w:rPr>
          <w:rFonts w:ascii="Times New Roman" w:hAnsi="Times New Roman" w:cs="Times New Roman"/>
          <w:color w:val="FF0000"/>
          <w:sz w:val="28"/>
        </w:rPr>
        <w:t xml:space="preserve"> 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Запасающая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color w:val="FF0000"/>
          <w:sz w:val="28"/>
        </w:rPr>
        <w:t>18.</w:t>
      </w:r>
      <w:r w:rsidR="00A827D2" w:rsidRPr="00F676DC">
        <w:rPr>
          <w:rFonts w:ascii="Times New Roman" w:hAnsi="Times New Roman" w:cs="Times New Roman"/>
          <w:color w:val="FF0000"/>
          <w:sz w:val="28"/>
        </w:rPr>
        <w:t xml:space="preserve"> 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Запасающая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73AF0BE1" wp14:editId="1D67AEED">
            <wp:extent cx="1729740" cy="1383792"/>
            <wp:effectExtent l="0" t="0" r="381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запасающая ткань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74" cy="1385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>19.</w:t>
      </w:r>
      <w:r w:rsidR="00A827D2" w:rsidRPr="00F676DC">
        <w:rPr>
          <w:rFonts w:ascii="Times New Roman" w:hAnsi="Times New Roman" w:cs="Times New Roman"/>
          <w:color w:val="FF0000"/>
          <w:sz w:val="28"/>
        </w:rPr>
        <w:t xml:space="preserve"> 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Запасающая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lastRenderedPageBreak/>
        <w:drawing>
          <wp:inline distT="0" distB="0" distL="0" distR="0" wp14:anchorId="2DAE7B10" wp14:editId="19B3DACC">
            <wp:extent cx="1143000" cy="1250950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механическая ткань 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584" cy="12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>20.</w:t>
      </w:r>
      <w:r w:rsidR="00A827D2" w:rsidRPr="00F676DC">
        <w:rPr>
          <w:rFonts w:ascii="Times New Roman" w:hAnsi="Times New Roman" w:cs="Times New Roman"/>
          <w:color w:val="FF0000"/>
          <w:sz w:val="28"/>
        </w:rPr>
        <w:t xml:space="preserve"> 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Механическая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23DD909D" wp14:editId="06019BF9">
            <wp:extent cx="1770785" cy="998220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еханическая ткань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7031" cy="100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>21.</w:t>
      </w:r>
      <w:r w:rsidR="00A827D2" w:rsidRPr="00F676DC">
        <w:rPr>
          <w:rFonts w:ascii="Times New Roman" w:hAnsi="Times New Roman" w:cs="Times New Roman"/>
          <w:color w:val="FF0000"/>
          <w:sz w:val="28"/>
        </w:rPr>
        <w:t xml:space="preserve"> Определите какая это ткань?</w:t>
      </w:r>
      <w:r w:rsidRPr="00F676DC">
        <w:rPr>
          <w:rFonts w:ascii="Times New Roman" w:hAnsi="Times New Roman" w:cs="Times New Roman"/>
          <w:color w:val="FF0000"/>
          <w:sz w:val="28"/>
        </w:rPr>
        <w:t xml:space="preserve">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(</w:t>
      </w:r>
      <w:r w:rsidRPr="00F676DC">
        <w:rPr>
          <w:rFonts w:ascii="Times New Roman" w:hAnsi="Times New Roman" w:cs="Times New Roman"/>
          <w:color w:val="FF0000"/>
          <w:sz w:val="28"/>
        </w:rPr>
        <w:t>Механическая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06C95722" wp14:editId="75206540">
            <wp:extent cx="1984399" cy="11277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еханическая ткань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9324" cy="113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22.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Механическая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76D94766" wp14:editId="08951DB4">
            <wp:extent cx="2179320" cy="146147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разовательная ткань 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2220" cy="147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23.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Образовательная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5BA1296D" wp14:editId="50BF2CCA">
            <wp:extent cx="1798320" cy="1348836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разовательная ткань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1140" cy="135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24.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Образовательная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51261454" wp14:editId="3CE6B747">
            <wp:extent cx="2184244" cy="163830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разовательная ткань 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491" cy="164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25.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Образовательная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7A11F3AF" wp14:editId="1DBE7910">
            <wp:extent cx="1866900" cy="143280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окровная ткань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9476" cy="14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>26.</w:t>
      </w:r>
      <w:r w:rsidR="00A827D2" w:rsidRPr="00F676DC">
        <w:rPr>
          <w:rFonts w:ascii="Times New Roman" w:hAnsi="Times New Roman" w:cs="Times New Roman"/>
          <w:color w:val="FF0000"/>
          <w:sz w:val="28"/>
        </w:rPr>
        <w:t xml:space="preserve"> Определите какая это ткань?</w:t>
      </w:r>
      <w:r w:rsidRPr="00F676DC">
        <w:rPr>
          <w:rFonts w:ascii="Times New Roman" w:hAnsi="Times New Roman" w:cs="Times New Roman"/>
          <w:color w:val="FF0000"/>
          <w:sz w:val="28"/>
        </w:rPr>
        <w:t xml:space="preserve">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(</w:t>
      </w:r>
      <w:r w:rsidRPr="00F676DC">
        <w:rPr>
          <w:rFonts w:ascii="Times New Roman" w:hAnsi="Times New Roman" w:cs="Times New Roman"/>
          <w:color w:val="FF0000"/>
          <w:sz w:val="28"/>
        </w:rPr>
        <w:t>Покровная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2F371149" wp14:editId="6E9EF961">
            <wp:extent cx="1303020" cy="13030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окровная ткань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3020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27.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Покровная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63D1F29A" wp14:editId="0854DB3C">
            <wp:extent cx="1991218" cy="149352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окровная ткань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233" cy="150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28.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Покровная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3A6B45BE" wp14:editId="405F65A9">
            <wp:extent cx="1744980" cy="1253610"/>
            <wp:effectExtent l="0" t="0" r="762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роводящая ткань 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5449" cy="1261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29.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Проводящая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26CBE3DB" wp14:editId="76F10BC4">
            <wp:extent cx="1981200" cy="13417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роводщая ткань 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135" cy="134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30.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Проводящая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185D5BC9" wp14:editId="5096F1FB">
            <wp:extent cx="1977817" cy="1386840"/>
            <wp:effectExtent l="0" t="0" r="381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роводящая ткань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476" cy="139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31.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Проводящая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49CDFA5B" wp14:editId="7E0A5C88">
            <wp:extent cx="2084629" cy="15087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фотосинтезирующая ткань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6716" cy="15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32.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Фотосинтезирующая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4038FA" w:rsidRPr="00F676DC" w:rsidRDefault="004038FA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6E8CC7B0" wp14:editId="29D59590">
            <wp:extent cx="2557896" cy="153162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фотосинтезирующая ткань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109" cy="153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 xml:space="preserve">33.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Определите какая это ткань? (</w:t>
      </w:r>
      <w:r w:rsidRPr="00F676DC">
        <w:rPr>
          <w:rFonts w:ascii="Times New Roman" w:hAnsi="Times New Roman" w:cs="Times New Roman"/>
          <w:color w:val="FF0000"/>
          <w:sz w:val="28"/>
        </w:rPr>
        <w:t>Фотосинтезирующая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F452FD" w:rsidRPr="00F676DC" w:rsidRDefault="004038FA" w:rsidP="00F452FD">
      <w:pPr>
        <w:rPr>
          <w:rFonts w:ascii="Times New Roman" w:hAnsi="Times New Roman" w:cs="Times New Roman"/>
          <w:color w:val="FF0000"/>
          <w:sz w:val="28"/>
        </w:rPr>
      </w:pPr>
      <w:r w:rsidRPr="00F676DC">
        <w:rPr>
          <w:rFonts w:ascii="Times New Roman" w:hAnsi="Times New Roman" w:cs="Times New Roman"/>
          <w:noProof/>
          <w:color w:val="FF0000"/>
          <w:sz w:val="28"/>
          <w:lang w:eastAsia="ru-RU"/>
        </w:rPr>
        <w:drawing>
          <wp:inline distT="0" distB="0" distL="0" distR="0" wp14:anchorId="01D77B13" wp14:editId="42993F80">
            <wp:extent cx="2174085" cy="16306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фотосинтезирующая ткань 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591" cy="163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676DC">
        <w:rPr>
          <w:rFonts w:ascii="Times New Roman" w:hAnsi="Times New Roman" w:cs="Times New Roman"/>
          <w:color w:val="FF0000"/>
          <w:sz w:val="28"/>
        </w:rPr>
        <w:t>34.</w:t>
      </w:r>
      <w:r w:rsidR="00A827D2" w:rsidRPr="00F676DC">
        <w:rPr>
          <w:rFonts w:ascii="Times New Roman" w:hAnsi="Times New Roman" w:cs="Times New Roman"/>
          <w:color w:val="FF0000"/>
          <w:sz w:val="28"/>
        </w:rPr>
        <w:t xml:space="preserve"> Определите какая это ткань?</w:t>
      </w:r>
      <w:r w:rsidRPr="00F676DC">
        <w:rPr>
          <w:rFonts w:ascii="Times New Roman" w:hAnsi="Times New Roman" w:cs="Times New Roman"/>
          <w:color w:val="FF0000"/>
          <w:sz w:val="28"/>
        </w:rPr>
        <w:t xml:space="preserve"> 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(</w:t>
      </w:r>
      <w:r w:rsidRPr="00F676DC">
        <w:rPr>
          <w:rFonts w:ascii="Times New Roman" w:hAnsi="Times New Roman" w:cs="Times New Roman"/>
          <w:color w:val="FF0000"/>
          <w:sz w:val="28"/>
        </w:rPr>
        <w:t>Фотосинтезирующая ткань</w:t>
      </w:r>
      <w:r w:rsidR="00A827D2" w:rsidRPr="00F676DC">
        <w:rPr>
          <w:rFonts w:ascii="Times New Roman" w:hAnsi="Times New Roman" w:cs="Times New Roman"/>
          <w:color w:val="FF0000"/>
          <w:sz w:val="28"/>
        </w:rPr>
        <w:t>)</w:t>
      </w:r>
    </w:p>
    <w:p w:rsidR="00F452FD" w:rsidRPr="00F676DC" w:rsidRDefault="00F452FD" w:rsidP="00F452FD">
      <w:pPr>
        <w:rPr>
          <w:rFonts w:ascii="Times New Roman" w:hAnsi="Times New Roman" w:cs="Times New Roman"/>
          <w:color w:val="00FF00"/>
          <w:sz w:val="28"/>
        </w:rPr>
      </w:pPr>
      <w:r w:rsidRPr="00F676DC">
        <w:rPr>
          <w:rFonts w:ascii="Times New Roman" w:hAnsi="Times New Roman" w:cs="Times New Roman"/>
          <w:color w:val="00FF00"/>
          <w:sz w:val="28"/>
        </w:rPr>
        <w:t>35. Что такое фотосинтез?</w:t>
      </w:r>
    </w:p>
    <w:p w:rsidR="00F452FD" w:rsidRPr="00F676DC" w:rsidRDefault="00F452FD" w:rsidP="00F452FD">
      <w:pPr>
        <w:rPr>
          <w:rFonts w:ascii="Times New Roman" w:hAnsi="Times New Roman" w:cs="Times New Roman"/>
          <w:color w:val="00FF00"/>
          <w:sz w:val="28"/>
        </w:rPr>
      </w:pPr>
      <w:r w:rsidRPr="00F676DC">
        <w:rPr>
          <w:rFonts w:ascii="Times New Roman" w:hAnsi="Times New Roman" w:cs="Times New Roman"/>
          <w:color w:val="00FF00"/>
          <w:sz w:val="28"/>
        </w:rPr>
        <w:t xml:space="preserve">36. Делящиеся клетки относятся </w:t>
      </w:r>
      <w:proofErr w:type="gramStart"/>
      <w:r w:rsidRPr="00F676DC">
        <w:rPr>
          <w:rFonts w:ascii="Times New Roman" w:hAnsi="Times New Roman" w:cs="Times New Roman"/>
          <w:color w:val="00FF00"/>
          <w:sz w:val="28"/>
        </w:rPr>
        <w:t>к  …</w:t>
      </w:r>
      <w:proofErr w:type="gramEnd"/>
      <w:r w:rsidRPr="00F676DC">
        <w:rPr>
          <w:rFonts w:ascii="Times New Roman" w:hAnsi="Times New Roman" w:cs="Times New Roman"/>
          <w:color w:val="00FF00"/>
          <w:sz w:val="28"/>
        </w:rPr>
        <w:t xml:space="preserve"> ткани </w:t>
      </w:r>
    </w:p>
    <w:p w:rsidR="00F452FD" w:rsidRPr="00F676DC" w:rsidRDefault="00F452FD" w:rsidP="00F452FD">
      <w:pPr>
        <w:rPr>
          <w:rFonts w:ascii="Times New Roman" w:hAnsi="Times New Roman" w:cs="Times New Roman"/>
          <w:color w:val="00FF00"/>
          <w:sz w:val="28"/>
        </w:rPr>
      </w:pPr>
      <w:r w:rsidRPr="00F676DC">
        <w:rPr>
          <w:rFonts w:ascii="Times New Roman" w:hAnsi="Times New Roman" w:cs="Times New Roman"/>
          <w:color w:val="00FF00"/>
          <w:sz w:val="28"/>
        </w:rPr>
        <w:t>37. В какую ткань корня непременно должны доставляться продукты фотосинтеза, в первую очередь, чтобы обеспечить рост растению? (образовательная ткань)</w:t>
      </w:r>
    </w:p>
    <w:p w:rsidR="00F452FD" w:rsidRPr="00F676DC" w:rsidRDefault="00F452FD" w:rsidP="00F452FD">
      <w:pPr>
        <w:rPr>
          <w:rFonts w:ascii="Times New Roman" w:hAnsi="Times New Roman" w:cs="Times New Roman"/>
          <w:color w:val="00FF00"/>
          <w:sz w:val="28"/>
        </w:rPr>
      </w:pPr>
      <w:r w:rsidRPr="00F676DC">
        <w:rPr>
          <w:rFonts w:ascii="Times New Roman" w:hAnsi="Times New Roman" w:cs="Times New Roman"/>
          <w:color w:val="00FF00"/>
          <w:sz w:val="28"/>
        </w:rPr>
        <w:t>38. Каковы будут последствия повреждения коры плодового дерева (кольцевой срез)? (органические вещества не дойдут до корней)</w:t>
      </w:r>
    </w:p>
    <w:p w:rsidR="00F452FD" w:rsidRPr="00F676DC" w:rsidRDefault="00F452FD" w:rsidP="00F452FD">
      <w:pPr>
        <w:rPr>
          <w:rFonts w:ascii="Times New Roman" w:hAnsi="Times New Roman" w:cs="Times New Roman"/>
          <w:color w:val="FF6600"/>
          <w:sz w:val="28"/>
        </w:rPr>
      </w:pPr>
      <w:r w:rsidRPr="00F676DC">
        <w:rPr>
          <w:rFonts w:ascii="Times New Roman" w:hAnsi="Times New Roman" w:cs="Times New Roman"/>
          <w:color w:val="FF6600"/>
          <w:sz w:val="28"/>
        </w:rPr>
        <w:t>39. К какой ткани относится кожица?</w:t>
      </w:r>
    </w:p>
    <w:p w:rsidR="00F452FD" w:rsidRPr="00F676DC" w:rsidRDefault="00F452FD" w:rsidP="00F452FD">
      <w:pPr>
        <w:rPr>
          <w:rFonts w:ascii="Times New Roman" w:hAnsi="Times New Roman" w:cs="Times New Roman"/>
          <w:color w:val="FF6600"/>
          <w:sz w:val="28"/>
        </w:rPr>
      </w:pPr>
      <w:r w:rsidRPr="00F676DC">
        <w:rPr>
          <w:rFonts w:ascii="Times New Roman" w:hAnsi="Times New Roman" w:cs="Times New Roman"/>
          <w:color w:val="FF6600"/>
          <w:sz w:val="28"/>
        </w:rPr>
        <w:t>40. К какой ткани относится пробка?</w:t>
      </w:r>
    </w:p>
    <w:p w:rsidR="00F452FD" w:rsidRPr="00F676DC" w:rsidRDefault="00F452FD" w:rsidP="00F452FD">
      <w:pPr>
        <w:rPr>
          <w:rFonts w:ascii="Times New Roman" w:hAnsi="Times New Roman" w:cs="Times New Roman"/>
          <w:color w:val="FF6600"/>
          <w:sz w:val="28"/>
        </w:rPr>
      </w:pPr>
      <w:r w:rsidRPr="00F676DC">
        <w:rPr>
          <w:rFonts w:ascii="Times New Roman" w:hAnsi="Times New Roman" w:cs="Times New Roman"/>
          <w:color w:val="FF6600"/>
          <w:sz w:val="28"/>
        </w:rPr>
        <w:t>41. К какой ткани относится корка?</w:t>
      </w:r>
    </w:p>
    <w:p w:rsidR="00F452FD" w:rsidRPr="00F676DC" w:rsidRDefault="00F452FD" w:rsidP="00F452FD">
      <w:pPr>
        <w:rPr>
          <w:rFonts w:ascii="Times New Roman" w:hAnsi="Times New Roman" w:cs="Times New Roman"/>
          <w:color w:val="FF6600"/>
          <w:sz w:val="28"/>
        </w:rPr>
      </w:pPr>
      <w:r w:rsidRPr="00F676DC">
        <w:rPr>
          <w:rFonts w:ascii="Times New Roman" w:hAnsi="Times New Roman" w:cs="Times New Roman"/>
          <w:color w:val="FF6600"/>
          <w:sz w:val="28"/>
        </w:rPr>
        <w:t>42. К какой ткани относится сосуды?</w:t>
      </w:r>
    </w:p>
    <w:p w:rsidR="00E66CA6" w:rsidRPr="00BF6A07" w:rsidRDefault="00F452FD">
      <w:pPr>
        <w:rPr>
          <w:rFonts w:ascii="Times New Roman" w:hAnsi="Times New Roman" w:cs="Times New Roman"/>
          <w:color w:val="FF6600"/>
          <w:sz w:val="28"/>
        </w:rPr>
      </w:pPr>
      <w:r w:rsidRPr="00F676DC">
        <w:rPr>
          <w:rFonts w:ascii="Times New Roman" w:hAnsi="Times New Roman" w:cs="Times New Roman"/>
          <w:color w:val="FF6600"/>
          <w:sz w:val="28"/>
        </w:rPr>
        <w:t>43. К какой тк</w:t>
      </w:r>
      <w:r w:rsidR="00BF6A07">
        <w:rPr>
          <w:rFonts w:ascii="Times New Roman" w:hAnsi="Times New Roman" w:cs="Times New Roman"/>
          <w:color w:val="FF6600"/>
          <w:sz w:val="28"/>
        </w:rPr>
        <w:t>ани относится ситовидные трубки?</w:t>
      </w:r>
      <w:bookmarkStart w:id="0" w:name="_GoBack"/>
      <w:bookmarkEnd w:id="0"/>
    </w:p>
    <w:sectPr w:rsidR="00E66CA6" w:rsidRPr="00BF6A07" w:rsidSect="00A827D2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FF3AD8"/>
    <w:multiLevelType w:val="hybridMultilevel"/>
    <w:tmpl w:val="668EC1B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727"/>
    <w:rsid w:val="00292727"/>
    <w:rsid w:val="0038129C"/>
    <w:rsid w:val="004038FA"/>
    <w:rsid w:val="00593429"/>
    <w:rsid w:val="005F1D6E"/>
    <w:rsid w:val="0076420A"/>
    <w:rsid w:val="0080070F"/>
    <w:rsid w:val="00A827D2"/>
    <w:rsid w:val="00BF6A07"/>
    <w:rsid w:val="00DD290D"/>
    <w:rsid w:val="00E66CA6"/>
    <w:rsid w:val="00F452FD"/>
    <w:rsid w:val="00F6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2F562-7C01-4EDE-84DF-15C8341FD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452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 Родикова</dc:creator>
  <cp:keywords/>
  <dc:description/>
  <cp:lastModifiedBy>Лиза Родикова</cp:lastModifiedBy>
  <cp:revision>14</cp:revision>
  <dcterms:created xsi:type="dcterms:W3CDTF">2019-11-19T18:24:00Z</dcterms:created>
  <dcterms:modified xsi:type="dcterms:W3CDTF">2019-12-24T17:47:00Z</dcterms:modified>
</cp:coreProperties>
</file>