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E6" w:rsidRPr="00BB6F79" w:rsidRDefault="00BB6F79">
      <w:pPr>
        <w:rPr>
          <w:b/>
          <w:bCs/>
          <w:color w:val="2F3030"/>
          <w:sz w:val="20"/>
          <w:szCs w:val="20"/>
        </w:rPr>
      </w:pPr>
      <w:r w:rsidRPr="00BB6F79">
        <w:rPr>
          <w:b/>
          <w:bCs/>
          <w:color w:val="2F3030"/>
          <w:sz w:val="20"/>
          <w:szCs w:val="20"/>
        </w:rPr>
        <w:t>Введение</w:t>
      </w:r>
    </w:p>
    <w:p w:rsidR="00BB6F79" w:rsidRDefault="00BB6F79">
      <w:pPr>
        <w:rPr>
          <w:b/>
          <w:bCs/>
          <w:color w:val="2F3030"/>
          <w:sz w:val="20"/>
          <w:szCs w:val="20"/>
        </w:rPr>
      </w:pPr>
      <w:r w:rsidRPr="00BB6F79">
        <w:rPr>
          <w:b/>
          <w:bCs/>
          <w:color w:val="2F3030"/>
          <w:sz w:val="20"/>
          <w:szCs w:val="20"/>
        </w:rPr>
        <w:t>Мир в то время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6:00 </w:t>
      </w:r>
      <w:proofErr w:type="spellStart"/>
      <w:r>
        <w:rPr>
          <w:b/>
          <w:bCs/>
          <w:i/>
          <w:iCs/>
          <w:color w:val="2F3030"/>
          <w:sz w:val="33"/>
          <w:szCs w:val="33"/>
        </w:rPr>
        <w:t>Домус</w:t>
      </w:r>
      <w:proofErr w:type="spellEnd"/>
      <w:proofErr w:type="gramStart"/>
      <w:r>
        <w:rPr>
          <w:b/>
          <w:bCs/>
          <w:color w:val="2F3030"/>
          <w:sz w:val="33"/>
          <w:szCs w:val="33"/>
        </w:rPr>
        <w:t> ,</w:t>
      </w:r>
      <w:proofErr w:type="gramEnd"/>
      <w:r>
        <w:rPr>
          <w:b/>
          <w:bCs/>
          <w:color w:val="2F3030"/>
          <w:sz w:val="33"/>
          <w:szCs w:val="33"/>
        </w:rPr>
        <w:t xml:space="preserve"> жилище богачей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6:15.Обстановка в римском духе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9"/>
          <w:szCs w:val="39"/>
        </w:rPr>
        <w:t>Серебро, сейфы и антиквариат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Серебро, сейфы и антиквариат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6:30. Пробуждение хозяина</w:t>
      </w:r>
    </w:p>
    <w:p w:rsidR="00BB6F79" w:rsidRDefault="00BB6F79">
      <w:pPr>
        <w:rPr>
          <w:b/>
          <w:bCs/>
          <w:color w:val="2F3030"/>
          <w:sz w:val="39"/>
          <w:szCs w:val="39"/>
        </w:rPr>
      </w:pPr>
      <w:r>
        <w:rPr>
          <w:b/>
          <w:bCs/>
          <w:color w:val="2F3030"/>
          <w:sz w:val="39"/>
          <w:szCs w:val="39"/>
        </w:rPr>
        <w:t>7:00. Гардероб римлянина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 xml:space="preserve">7:10. </w:t>
      </w:r>
      <w:proofErr w:type="gramStart"/>
      <w:r>
        <w:rPr>
          <w:b/>
          <w:bCs/>
          <w:color w:val="2F3030"/>
          <w:sz w:val="33"/>
          <w:szCs w:val="33"/>
        </w:rPr>
        <w:t>Женская</w:t>
      </w:r>
      <w:proofErr w:type="gramEnd"/>
      <w:r>
        <w:rPr>
          <w:b/>
          <w:bCs/>
          <w:color w:val="2F3030"/>
          <w:sz w:val="33"/>
          <w:szCs w:val="33"/>
        </w:rPr>
        <w:t xml:space="preserve"> модам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 xml:space="preserve">7:30. Секреты красоты </w:t>
      </w:r>
      <w:proofErr w:type="spellStart"/>
      <w:r>
        <w:rPr>
          <w:b/>
          <w:bCs/>
          <w:color w:val="2F3030"/>
          <w:sz w:val="33"/>
          <w:szCs w:val="33"/>
        </w:rPr>
        <w:t>двухтысячелетней</w:t>
      </w:r>
      <w:proofErr w:type="spellEnd"/>
      <w:r>
        <w:rPr>
          <w:b/>
          <w:bCs/>
          <w:color w:val="2F3030"/>
          <w:sz w:val="33"/>
          <w:szCs w:val="33"/>
        </w:rPr>
        <w:t xml:space="preserve"> </w:t>
      </w:r>
      <w:proofErr w:type="spellStart"/>
      <w:r>
        <w:rPr>
          <w:b/>
          <w:bCs/>
          <w:color w:val="2F3030"/>
          <w:sz w:val="33"/>
          <w:szCs w:val="33"/>
        </w:rPr>
        <w:t>давностим</w:t>
      </w:r>
      <w:proofErr w:type="spellEnd"/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Маски красоты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Грандиозные прически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8:00. Завтрак "</w:t>
      </w:r>
      <w:proofErr w:type="spellStart"/>
      <w:r>
        <w:rPr>
          <w:b/>
          <w:bCs/>
          <w:color w:val="2F3030"/>
          <w:sz w:val="33"/>
          <w:szCs w:val="33"/>
        </w:rPr>
        <w:t>по-римски</w:t>
      </w:r>
      <w:proofErr w:type="spellEnd"/>
      <w:r>
        <w:rPr>
          <w:b/>
          <w:bCs/>
          <w:color w:val="2F3030"/>
          <w:sz w:val="33"/>
          <w:szCs w:val="33"/>
        </w:rPr>
        <w:t>"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8:40. Цирюльники и первые поручения</w:t>
      </w:r>
    </w:p>
    <w:p w:rsidR="00BB6F79" w:rsidRDefault="00BB6F79">
      <w:pPr>
        <w:rPr>
          <w:b/>
          <w:bCs/>
          <w:color w:val="2F3030"/>
          <w:sz w:val="39"/>
          <w:szCs w:val="39"/>
        </w:rPr>
      </w:pPr>
      <w:r>
        <w:rPr>
          <w:b/>
          <w:bCs/>
          <w:color w:val="2F3030"/>
          <w:sz w:val="39"/>
          <w:szCs w:val="39"/>
        </w:rPr>
        <w:t xml:space="preserve">8:50.Человеческое лицо </w:t>
      </w:r>
      <w:proofErr w:type="spellStart"/>
      <w:r>
        <w:rPr>
          <w:b/>
          <w:bCs/>
          <w:color w:val="2F3030"/>
          <w:sz w:val="39"/>
          <w:szCs w:val="39"/>
        </w:rPr>
        <w:t>инсул</w:t>
      </w:r>
      <w:proofErr w:type="spellEnd"/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 xml:space="preserve">9:00. Нечеловеческое лицо </w:t>
      </w:r>
      <w:proofErr w:type="spellStart"/>
      <w:r>
        <w:rPr>
          <w:b/>
          <w:bCs/>
          <w:color w:val="2F3030"/>
          <w:sz w:val="33"/>
          <w:szCs w:val="33"/>
        </w:rPr>
        <w:t>инсул</w:t>
      </w:r>
      <w:proofErr w:type="spellEnd"/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Цепочка субарендаторов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Третий мир на верхних этажах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Любопытные факты </w:t>
      </w:r>
      <w:r>
        <w:rPr>
          <w:b/>
          <w:bCs/>
          <w:i/>
          <w:iCs/>
          <w:color w:val="2F3030"/>
          <w:sz w:val="33"/>
          <w:szCs w:val="33"/>
        </w:rPr>
        <w:t>Рим — большой кемпинг?</w:t>
      </w:r>
      <w:r>
        <w:rPr>
          <w:b/>
          <w:bCs/>
          <w:color w:val="2F3030"/>
          <w:sz w:val="33"/>
          <w:szCs w:val="33"/>
        </w:rPr>
        <w:t> 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9:10. Улицы Рима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9:40. Встреча с божеством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Религия и "суеверие"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lastRenderedPageBreak/>
        <w:t>"Иноземные" культы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9:55. Игры римлян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Детские игры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Игры взрослых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10:00. Латынь на улицах Рима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10:10. В школу… на улицу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Сколько римлян умеет читать и писать?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10:20. Бычий форум, рынок скота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Система счета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Рим, куда стекаются все товары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10:30. Индийская атмосфера на улицах Рима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Рим как Нью-Йорк или Лондон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10:45 Передышка на островке покоя… и шедевров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Медицинская карта" римлян: Рим — страна третьего мира?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Рим, город "понаехавших"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Любопытные факты </w:t>
      </w:r>
      <w:r>
        <w:rPr>
          <w:b/>
          <w:bCs/>
          <w:i/>
          <w:iCs/>
          <w:color w:val="2F3030"/>
          <w:sz w:val="33"/>
          <w:szCs w:val="33"/>
        </w:rPr>
        <w:t>Население Древнего Рима</w:t>
      </w:r>
      <w:r>
        <w:rPr>
          <w:b/>
          <w:bCs/>
          <w:color w:val="2F3030"/>
          <w:sz w:val="33"/>
          <w:szCs w:val="33"/>
        </w:rPr>
        <w:t> 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Восемь современных проблем Древнего Рима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11:00. Невольничий рынок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Мир рабов</w:t>
      </w:r>
    </w:p>
    <w:p w:rsidR="00104F69" w:rsidRDefault="00104F69">
      <w:pPr>
        <w:rPr>
          <w:b/>
          <w:bCs/>
          <w:color w:val="2F3030"/>
          <w:sz w:val="39"/>
          <w:szCs w:val="39"/>
        </w:rPr>
      </w:pPr>
      <w:r>
        <w:rPr>
          <w:b/>
          <w:bCs/>
          <w:color w:val="2F3030"/>
          <w:sz w:val="39"/>
          <w:szCs w:val="39"/>
        </w:rPr>
        <w:t>Попытаемся понять рабство в Риме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Мимолетная встреча с юной весталкой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Любопытные факты </w:t>
      </w:r>
      <w:r>
        <w:rPr>
          <w:b/>
          <w:bCs/>
          <w:i/>
          <w:iCs/>
          <w:color w:val="2F3030"/>
          <w:sz w:val="33"/>
          <w:szCs w:val="33"/>
        </w:rPr>
        <w:t>Краткая история римских форумов</w:t>
      </w:r>
      <w:r>
        <w:rPr>
          <w:b/>
          <w:bCs/>
          <w:color w:val="2F3030"/>
          <w:sz w:val="33"/>
          <w:szCs w:val="33"/>
        </w:rPr>
        <w:t> 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lastRenderedPageBreak/>
        <w:t>11:10.Прибытие на Римский форум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Через толпу на форуме к базилике</w:t>
      </w:r>
    </w:p>
    <w:p w:rsidR="00104F6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11:30. Базилика Юлия, храм правосудия в Риме</w:t>
      </w:r>
    </w:p>
    <w:p w:rsidR="00BB6F7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Два процесса в римском суде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Римский сенат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Тем временем в Колизее…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9"/>
          <w:szCs w:val="39"/>
        </w:rPr>
        <w:t>Любопытные факты</w:t>
      </w:r>
      <w:r>
        <w:rPr>
          <w:b/>
          <w:bCs/>
          <w:i/>
          <w:iCs/>
          <w:color w:val="2F3030"/>
          <w:sz w:val="39"/>
          <w:szCs w:val="39"/>
        </w:rPr>
        <w:t> Животные в Колизее</w:t>
      </w:r>
      <w:r>
        <w:rPr>
          <w:b/>
          <w:bCs/>
          <w:color w:val="2F3030"/>
          <w:sz w:val="39"/>
          <w:szCs w:val="39"/>
        </w:rPr>
        <w:t> 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11:40. Сверкающий мрамор императорских форумов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Форум Траяна, одно из чудес Римской империи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Любопытные факты </w:t>
      </w:r>
      <w:proofErr w:type="spellStart"/>
      <w:r>
        <w:rPr>
          <w:b/>
          <w:bCs/>
          <w:i/>
          <w:iCs/>
          <w:color w:val="2F3030"/>
          <w:sz w:val="33"/>
          <w:szCs w:val="33"/>
        </w:rPr>
        <w:t>Forma</w:t>
      </w:r>
      <w:proofErr w:type="spellEnd"/>
      <w:r>
        <w:rPr>
          <w:b/>
          <w:bCs/>
          <w:i/>
          <w:iCs/>
          <w:color w:val="2F3030"/>
          <w:sz w:val="33"/>
          <w:szCs w:val="33"/>
        </w:rPr>
        <w:t xml:space="preserve"> </w:t>
      </w:r>
      <w:proofErr w:type="spellStart"/>
      <w:r>
        <w:rPr>
          <w:b/>
          <w:bCs/>
          <w:i/>
          <w:iCs/>
          <w:color w:val="2F3030"/>
          <w:sz w:val="33"/>
          <w:szCs w:val="33"/>
        </w:rPr>
        <w:t>Urbis,мраморный</w:t>
      </w:r>
      <w:proofErr w:type="spellEnd"/>
      <w:r>
        <w:rPr>
          <w:b/>
          <w:bCs/>
          <w:i/>
          <w:iCs/>
          <w:color w:val="2F3030"/>
          <w:sz w:val="33"/>
          <w:szCs w:val="33"/>
        </w:rPr>
        <w:t xml:space="preserve"> кадастровый план Рима</w:t>
      </w:r>
      <w:r>
        <w:rPr>
          <w:b/>
          <w:bCs/>
          <w:color w:val="2F3030"/>
          <w:sz w:val="33"/>
          <w:szCs w:val="33"/>
        </w:rPr>
        <w:t> 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11:50. Общественные уборные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12:00. Родиться в Риме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Жизнь на правах римского гражданина или смерть на свалке?</w:t>
      </w:r>
    </w:p>
    <w:p w:rsidR="00BB6F79" w:rsidRDefault="00BB6F79">
      <w:pPr>
        <w:rPr>
          <w:b/>
          <w:bCs/>
          <w:color w:val="2F3030"/>
          <w:sz w:val="39"/>
          <w:szCs w:val="39"/>
        </w:rPr>
      </w:pPr>
      <w:r>
        <w:rPr>
          <w:b/>
          <w:bCs/>
          <w:color w:val="2F3030"/>
          <w:sz w:val="39"/>
          <w:szCs w:val="39"/>
        </w:rPr>
        <w:t>12:20.Встеча с Тацитом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12:30. Колизей, момент расплаты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Любопытные факты </w:t>
      </w:r>
      <w:r>
        <w:rPr>
          <w:b/>
          <w:bCs/>
          <w:i/>
          <w:iCs/>
          <w:color w:val="2F3030"/>
          <w:sz w:val="33"/>
          <w:szCs w:val="33"/>
        </w:rPr>
        <w:t>Смерть как зрелище</w:t>
      </w:r>
      <w:r>
        <w:rPr>
          <w:b/>
          <w:bCs/>
          <w:color w:val="2F3030"/>
          <w:sz w:val="33"/>
          <w:szCs w:val="33"/>
        </w:rPr>
        <w:t> 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13:00. Обед: время подкрепиться в "кафе"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Любопытные факты</w:t>
      </w:r>
      <w:proofErr w:type="gramStart"/>
      <w:r>
        <w:rPr>
          <w:b/>
          <w:bCs/>
          <w:color w:val="2F3030"/>
          <w:sz w:val="33"/>
          <w:szCs w:val="33"/>
        </w:rPr>
        <w:t> </w:t>
      </w:r>
      <w:r>
        <w:rPr>
          <w:b/>
          <w:bCs/>
          <w:i/>
          <w:iCs/>
          <w:color w:val="2F3030"/>
          <w:sz w:val="33"/>
          <w:szCs w:val="33"/>
        </w:rPr>
        <w:t>Н</w:t>
      </w:r>
      <w:proofErr w:type="gramEnd"/>
      <w:r>
        <w:rPr>
          <w:b/>
          <w:bCs/>
          <w:i/>
          <w:iCs/>
          <w:color w:val="2F3030"/>
          <w:sz w:val="33"/>
          <w:szCs w:val="33"/>
        </w:rPr>
        <w:t>а сколько тянет сестерций?</w:t>
      </w:r>
      <w:r>
        <w:rPr>
          <w:b/>
          <w:bCs/>
          <w:color w:val="2F3030"/>
          <w:sz w:val="33"/>
          <w:szCs w:val="33"/>
        </w:rPr>
        <w:t> </w:t>
      </w:r>
    </w:p>
    <w:p w:rsidR="00BB6F79" w:rsidRDefault="00BB6F79">
      <w:pPr>
        <w:rPr>
          <w:b/>
          <w:bCs/>
          <w:color w:val="2F3030"/>
          <w:sz w:val="39"/>
          <w:szCs w:val="39"/>
        </w:rPr>
      </w:pPr>
      <w:r>
        <w:rPr>
          <w:b/>
          <w:bCs/>
          <w:color w:val="2F3030"/>
          <w:sz w:val="39"/>
          <w:szCs w:val="39"/>
        </w:rPr>
        <w:t>13:15–14:30. Все в термы!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Великие термы Траяна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Прогулка по термам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lastRenderedPageBreak/>
        <w:t>Туники и набедренные повязки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Спорт и нагота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proofErr w:type="spellStart"/>
      <w:r>
        <w:rPr>
          <w:b/>
          <w:bCs/>
          <w:color w:val="2F3030"/>
          <w:sz w:val="33"/>
          <w:szCs w:val="33"/>
        </w:rPr>
        <w:t>Тепидарий</w:t>
      </w:r>
      <w:proofErr w:type="spellEnd"/>
      <w:r>
        <w:rPr>
          <w:b/>
          <w:bCs/>
          <w:color w:val="2F3030"/>
          <w:sz w:val="33"/>
          <w:szCs w:val="33"/>
        </w:rPr>
        <w:t xml:space="preserve">, </w:t>
      </w:r>
      <w:proofErr w:type="spellStart"/>
      <w:r>
        <w:rPr>
          <w:b/>
          <w:bCs/>
          <w:color w:val="2F3030"/>
          <w:sz w:val="33"/>
          <w:szCs w:val="33"/>
        </w:rPr>
        <w:t>кальдарий</w:t>
      </w:r>
      <w:proofErr w:type="spellEnd"/>
      <w:r>
        <w:rPr>
          <w:b/>
          <w:bCs/>
          <w:color w:val="2F3030"/>
          <w:sz w:val="33"/>
          <w:szCs w:val="33"/>
        </w:rPr>
        <w:t>…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 xml:space="preserve">Великий хлад </w:t>
      </w:r>
      <w:proofErr w:type="spellStart"/>
      <w:r>
        <w:rPr>
          <w:b/>
          <w:bCs/>
          <w:color w:val="2F3030"/>
          <w:sz w:val="33"/>
          <w:szCs w:val="33"/>
        </w:rPr>
        <w:t>фригидария</w:t>
      </w:r>
      <w:proofErr w:type="spellEnd"/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 xml:space="preserve">Массаж </w:t>
      </w:r>
      <w:proofErr w:type="spellStart"/>
      <w:r>
        <w:rPr>
          <w:b/>
          <w:bCs/>
          <w:color w:val="2F3030"/>
          <w:sz w:val="33"/>
          <w:szCs w:val="33"/>
        </w:rPr>
        <w:t>по-римски</w:t>
      </w:r>
      <w:proofErr w:type="spellEnd"/>
    </w:p>
    <w:p w:rsidR="00104F69" w:rsidRDefault="00104F69">
      <w:pPr>
        <w:rPr>
          <w:b/>
          <w:bCs/>
          <w:color w:val="2F3030"/>
          <w:sz w:val="39"/>
          <w:szCs w:val="39"/>
        </w:rPr>
      </w:pPr>
      <w:r>
        <w:rPr>
          <w:b/>
          <w:bCs/>
          <w:color w:val="2F3030"/>
          <w:sz w:val="33"/>
          <w:szCs w:val="33"/>
        </w:rPr>
        <w:t>Любопытные факты</w:t>
      </w:r>
      <w:proofErr w:type="gramStart"/>
      <w:r>
        <w:rPr>
          <w:b/>
          <w:bCs/>
          <w:i/>
          <w:iCs/>
          <w:color w:val="2F3030"/>
          <w:sz w:val="33"/>
          <w:szCs w:val="33"/>
        </w:rPr>
        <w:t> К</w:t>
      </w:r>
      <w:proofErr w:type="gramEnd"/>
      <w:r>
        <w:rPr>
          <w:b/>
          <w:bCs/>
          <w:i/>
          <w:iCs/>
          <w:color w:val="2F3030"/>
          <w:sz w:val="33"/>
          <w:szCs w:val="33"/>
        </w:rPr>
        <w:t>ак родились самые большие термы империи</w:t>
      </w:r>
      <w:r>
        <w:rPr>
          <w:b/>
          <w:bCs/>
          <w:color w:val="2F3030"/>
          <w:sz w:val="33"/>
          <w:szCs w:val="33"/>
        </w:rPr>
        <w:t> 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15:00. Идем в Колизей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Любопытные факты </w:t>
      </w:r>
      <w:r>
        <w:rPr>
          <w:b/>
          <w:bCs/>
          <w:i/>
          <w:iCs/>
          <w:color w:val="2F3030"/>
          <w:sz w:val="33"/>
          <w:szCs w:val="33"/>
        </w:rPr>
        <w:t>Секреты Колизея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15:30. Гладиаторы идут!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В шкуре гладиатора</w:t>
      </w:r>
    </w:p>
    <w:p w:rsidR="00BB6F79" w:rsidRDefault="00BB6F79">
      <w:pPr>
        <w:rPr>
          <w:b/>
          <w:bCs/>
          <w:color w:val="2F3030"/>
          <w:sz w:val="39"/>
          <w:szCs w:val="39"/>
        </w:rPr>
      </w:pPr>
      <w:r>
        <w:rPr>
          <w:b/>
          <w:bCs/>
          <w:color w:val="2F3030"/>
          <w:sz w:val="39"/>
          <w:szCs w:val="39"/>
        </w:rPr>
        <w:t>16:00. Приглашение на пир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Пир</w:t>
      </w:r>
    </w:p>
    <w:p w:rsidR="00104F69" w:rsidRDefault="00104F69" w:rsidP="00104F69">
      <w:pPr>
        <w:pStyle w:val="a3"/>
        <w:spacing w:before="120" w:beforeAutospacing="0" w:after="0" w:afterAutospacing="0"/>
        <w:textAlignment w:val="baseline"/>
        <w:outlineLvl w:val="2"/>
        <w:rPr>
          <w:b/>
          <w:bCs/>
          <w:color w:val="2F3030"/>
          <w:sz w:val="39"/>
          <w:szCs w:val="39"/>
        </w:rPr>
      </w:pPr>
      <w:r>
        <w:rPr>
          <w:b/>
          <w:bCs/>
          <w:color w:val="2F3030"/>
          <w:sz w:val="39"/>
          <w:szCs w:val="39"/>
        </w:rPr>
        <w:t>Вкусовые предпочтения римлян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Секреты шеф-повара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Застольный этикет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Сладкое, фрукты и…</w:t>
      </w:r>
    </w:p>
    <w:p w:rsidR="00104F69" w:rsidRP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Любопытные факты </w:t>
      </w:r>
      <w:r>
        <w:rPr>
          <w:b/>
          <w:bCs/>
          <w:i/>
          <w:iCs/>
          <w:color w:val="2F3030"/>
          <w:sz w:val="33"/>
          <w:szCs w:val="33"/>
        </w:rPr>
        <w:t>Золото на шее у римлян</w:t>
      </w:r>
      <w:r>
        <w:rPr>
          <w:b/>
          <w:bCs/>
          <w:color w:val="2F3030"/>
          <w:sz w:val="33"/>
          <w:szCs w:val="33"/>
        </w:rPr>
        <w:t> </w:t>
      </w:r>
    </w:p>
    <w:p w:rsidR="00BB6F79" w:rsidRDefault="00BB6F7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 xml:space="preserve">20:00. Время </w:t>
      </w:r>
      <w:proofErr w:type="gramStart"/>
      <w:r>
        <w:rPr>
          <w:b/>
          <w:bCs/>
          <w:color w:val="2F3030"/>
          <w:sz w:val="33"/>
          <w:szCs w:val="33"/>
        </w:rPr>
        <w:t>возлияния</w:t>
      </w:r>
      <w:proofErr w:type="gramEnd"/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Происхождение римской кухни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Любопытные факты </w:t>
      </w:r>
      <w:r>
        <w:rPr>
          <w:b/>
          <w:bCs/>
          <w:i/>
          <w:iCs/>
          <w:color w:val="2F3030"/>
          <w:sz w:val="33"/>
          <w:szCs w:val="33"/>
        </w:rPr>
        <w:t>Ингредиенты, подробности и… несколько рецептов</w:t>
      </w:r>
      <w:r>
        <w:rPr>
          <w:b/>
          <w:bCs/>
          <w:color w:val="2F3030"/>
          <w:sz w:val="33"/>
          <w:szCs w:val="33"/>
        </w:rPr>
        <w:t> </w:t>
      </w:r>
    </w:p>
    <w:p w:rsidR="00104F69" w:rsidRDefault="00104F69">
      <w:pPr>
        <w:rPr>
          <w:b/>
          <w:bCs/>
          <w:color w:val="2F3030"/>
          <w:sz w:val="33"/>
          <w:szCs w:val="33"/>
        </w:rPr>
      </w:pPr>
      <w:r>
        <w:rPr>
          <w:b/>
          <w:bCs/>
          <w:color w:val="2F3030"/>
          <w:sz w:val="33"/>
          <w:szCs w:val="33"/>
        </w:rPr>
        <w:t>24:00. Последнее объятие</w:t>
      </w:r>
    </w:p>
    <w:p w:rsidR="00104F69" w:rsidRPr="00BB6F79" w:rsidRDefault="00104F69">
      <w:pPr>
        <w:rPr>
          <w:sz w:val="20"/>
          <w:szCs w:val="20"/>
        </w:rPr>
      </w:pPr>
      <w:r>
        <w:rPr>
          <w:b/>
          <w:bCs/>
          <w:color w:val="2F3030"/>
          <w:sz w:val="33"/>
          <w:szCs w:val="33"/>
        </w:rPr>
        <w:lastRenderedPageBreak/>
        <w:t>Благодарности</w:t>
      </w:r>
    </w:p>
    <w:sectPr w:rsidR="00104F69" w:rsidRPr="00BB6F79" w:rsidSect="008A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F79"/>
    <w:rsid w:val="00104F69"/>
    <w:rsid w:val="00394729"/>
    <w:rsid w:val="008A2282"/>
    <w:rsid w:val="00A641B4"/>
    <w:rsid w:val="00BB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Shvetsov</dc:creator>
  <cp:lastModifiedBy>Dmitry Shvetsov</cp:lastModifiedBy>
  <cp:revision>1</cp:revision>
  <dcterms:created xsi:type="dcterms:W3CDTF">2019-11-07T14:08:00Z</dcterms:created>
  <dcterms:modified xsi:type="dcterms:W3CDTF">2019-11-07T14:31:00Z</dcterms:modified>
</cp:coreProperties>
</file>