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F8" w:rsidRPr="00B8659C" w:rsidRDefault="00905ACA" w:rsidP="00FA49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9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продукту проекта: </w:t>
      </w:r>
    </w:p>
    <w:p w:rsidR="00EC53BB" w:rsidRPr="00B8659C" w:rsidRDefault="00905ACA" w:rsidP="00FA49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9C">
        <w:rPr>
          <w:rFonts w:ascii="Times New Roman" w:hAnsi="Times New Roman" w:cs="Times New Roman"/>
          <w:b/>
          <w:sz w:val="28"/>
          <w:szCs w:val="28"/>
        </w:rPr>
        <w:t>« Великий Шелковый путь»</w:t>
      </w:r>
    </w:p>
    <w:p w:rsidR="00905ACA" w:rsidRPr="00B8659C" w:rsidRDefault="00B8659C" w:rsidP="00FA49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9C">
        <w:rPr>
          <w:rFonts w:ascii="Times New Roman" w:hAnsi="Times New Roman" w:cs="Times New Roman"/>
          <w:b/>
          <w:sz w:val="28"/>
          <w:szCs w:val="28"/>
        </w:rPr>
        <w:t>1.Общая информация</w:t>
      </w:r>
    </w:p>
    <w:p w:rsidR="00905ACA" w:rsidRPr="00B8659C" w:rsidRDefault="00905ACA" w:rsidP="00FA4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59C">
        <w:rPr>
          <w:rFonts w:ascii="Times New Roman" w:hAnsi="Times New Roman" w:cs="Times New Roman"/>
          <w:b/>
          <w:sz w:val="28"/>
          <w:szCs w:val="28"/>
        </w:rPr>
        <w:t>Тема:</w:t>
      </w:r>
      <w:r w:rsidRPr="00B8659C">
        <w:rPr>
          <w:rFonts w:ascii="Times New Roman" w:hAnsi="Times New Roman" w:cs="Times New Roman"/>
          <w:sz w:val="28"/>
          <w:szCs w:val="28"/>
        </w:rPr>
        <w:t xml:space="preserve"> Мы делаем игру «Великий шелковый путь», в которой детально затрагиваем аспекты Древнего Хорезма (</w:t>
      </w:r>
      <w:r w:rsidR="00C30EE0" w:rsidRPr="00B8659C">
        <w:rPr>
          <w:rFonts w:ascii="Times New Roman" w:hAnsi="Times New Roman" w:cs="Times New Roman"/>
          <w:sz w:val="28"/>
          <w:szCs w:val="28"/>
        </w:rPr>
        <w:t>гончарное дело</w:t>
      </w:r>
      <w:r w:rsidR="00C30EE0">
        <w:rPr>
          <w:rFonts w:ascii="Times New Roman" w:hAnsi="Times New Roman" w:cs="Times New Roman"/>
          <w:sz w:val="28"/>
          <w:szCs w:val="28"/>
        </w:rPr>
        <w:t>,</w:t>
      </w:r>
      <w:r w:rsidR="00C30EE0" w:rsidRPr="00B8659C">
        <w:rPr>
          <w:rFonts w:ascii="Times New Roman" w:hAnsi="Times New Roman" w:cs="Times New Roman"/>
          <w:sz w:val="28"/>
          <w:szCs w:val="28"/>
        </w:rPr>
        <w:t xml:space="preserve"> </w:t>
      </w:r>
      <w:r w:rsidRPr="00B8659C">
        <w:rPr>
          <w:rFonts w:ascii="Times New Roman" w:hAnsi="Times New Roman" w:cs="Times New Roman"/>
          <w:sz w:val="28"/>
          <w:szCs w:val="28"/>
        </w:rPr>
        <w:t>узоры хорезмийской керамики, украшения, металлургическое производство). Проект рассчитан на 5-6 классы. Наш проект поможет учащимся узнать об этой древней культуре больше.</w:t>
      </w:r>
    </w:p>
    <w:p w:rsidR="00905ACA" w:rsidRPr="00B8659C" w:rsidRDefault="00905ACA" w:rsidP="00FA4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59C">
        <w:rPr>
          <w:rFonts w:ascii="Times New Roman" w:hAnsi="Times New Roman" w:cs="Times New Roman"/>
          <w:b/>
          <w:sz w:val="28"/>
          <w:szCs w:val="28"/>
        </w:rPr>
        <w:t>Консультант:</w:t>
      </w:r>
      <w:r w:rsidRPr="00B8659C">
        <w:rPr>
          <w:rFonts w:ascii="Times New Roman" w:hAnsi="Times New Roman" w:cs="Times New Roman"/>
          <w:sz w:val="28"/>
          <w:szCs w:val="28"/>
        </w:rPr>
        <w:t xml:space="preserve"> Малиновская Мария Владимировна.</w:t>
      </w:r>
    </w:p>
    <w:p w:rsidR="00905ACA" w:rsidRPr="00B8659C" w:rsidRDefault="00905ACA" w:rsidP="00FA4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59C">
        <w:rPr>
          <w:rFonts w:ascii="Times New Roman" w:hAnsi="Times New Roman" w:cs="Times New Roman"/>
          <w:b/>
          <w:sz w:val="28"/>
          <w:szCs w:val="28"/>
        </w:rPr>
        <w:t>Проектная группа:</w:t>
      </w:r>
      <w:r w:rsidRPr="00B8659C">
        <w:rPr>
          <w:rFonts w:ascii="Times New Roman" w:hAnsi="Times New Roman" w:cs="Times New Roman"/>
          <w:sz w:val="28"/>
          <w:szCs w:val="28"/>
        </w:rPr>
        <w:t xml:space="preserve"> Агаева Камилла, Морозова Алина, Чапайкина Виталина </w:t>
      </w:r>
    </w:p>
    <w:p w:rsidR="00905ACA" w:rsidRPr="00B8659C" w:rsidRDefault="00905ACA" w:rsidP="00FA4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59C">
        <w:rPr>
          <w:rFonts w:ascii="Times New Roman" w:hAnsi="Times New Roman" w:cs="Times New Roman"/>
          <w:sz w:val="28"/>
          <w:szCs w:val="28"/>
        </w:rPr>
        <w:t>(6 «Г»).</w:t>
      </w:r>
    </w:p>
    <w:p w:rsidR="00905ACA" w:rsidRPr="00B8659C" w:rsidRDefault="00905ACA" w:rsidP="00FA4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59C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 w:rsidRPr="00B8659C">
        <w:rPr>
          <w:rFonts w:ascii="Times New Roman" w:hAnsi="Times New Roman" w:cs="Times New Roman"/>
          <w:sz w:val="28"/>
          <w:szCs w:val="28"/>
        </w:rPr>
        <w:t xml:space="preserve"> Агаева Камилла.</w:t>
      </w:r>
    </w:p>
    <w:p w:rsidR="00905ACA" w:rsidRDefault="00905ACA" w:rsidP="00FA49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9C">
        <w:rPr>
          <w:rFonts w:ascii="Times New Roman" w:hAnsi="Times New Roman" w:cs="Times New Roman"/>
          <w:b/>
          <w:sz w:val="28"/>
          <w:szCs w:val="28"/>
        </w:rPr>
        <w:t>2. Описание продукта проекта</w:t>
      </w:r>
    </w:p>
    <w:p w:rsidR="0027396A" w:rsidRDefault="0027396A" w:rsidP="00FA493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659C">
        <w:rPr>
          <w:rFonts w:ascii="Times New Roman" w:hAnsi="Times New Roman" w:cs="Times New Roman"/>
          <w:b/>
          <w:sz w:val="28"/>
          <w:szCs w:val="28"/>
        </w:rPr>
        <w:t>Продукт проекта</w:t>
      </w:r>
      <w:r w:rsidRPr="00B8659C">
        <w:rPr>
          <w:rFonts w:ascii="Times New Roman" w:hAnsi="Times New Roman" w:cs="Times New Roman"/>
          <w:sz w:val="28"/>
          <w:szCs w:val="28"/>
        </w:rPr>
        <w:t xml:space="preserve"> - это настольная игра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65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59C" w:rsidRPr="00B8659C" w:rsidRDefault="00B8659C" w:rsidP="00FA4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59C">
        <w:rPr>
          <w:rFonts w:ascii="Times New Roman" w:hAnsi="Times New Roman" w:cs="Times New Roman"/>
          <w:b/>
          <w:sz w:val="28"/>
          <w:szCs w:val="28"/>
        </w:rPr>
        <w:t xml:space="preserve">Новизна: </w:t>
      </w:r>
      <w:r w:rsidRPr="00B8659C">
        <w:rPr>
          <w:rFonts w:ascii="Times New Roman" w:hAnsi="Times New Roman" w:cs="Times New Roman"/>
          <w:sz w:val="28"/>
          <w:szCs w:val="28"/>
        </w:rPr>
        <w:t xml:space="preserve">впервые создана игра по </w:t>
      </w:r>
      <w:r w:rsidR="00C30EE0">
        <w:rPr>
          <w:rFonts w:ascii="Times New Roman" w:hAnsi="Times New Roman" w:cs="Times New Roman"/>
          <w:sz w:val="28"/>
          <w:szCs w:val="28"/>
        </w:rPr>
        <w:t>истории</w:t>
      </w:r>
      <w:r w:rsidRPr="00B8659C">
        <w:rPr>
          <w:rFonts w:ascii="Times New Roman" w:hAnsi="Times New Roman" w:cs="Times New Roman"/>
          <w:sz w:val="28"/>
          <w:szCs w:val="28"/>
        </w:rPr>
        <w:t xml:space="preserve"> Древнего Хорезма. Археологические и исторические данные собраны, систематизированы, сгруппированы и объединены в виде игрового поля и карточек с информацией и заданиями.</w:t>
      </w:r>
    </w:p>
    <w:p w:rsidR="00B8659C" w:rsidRDefault="00B8659C" w:rsidP="0011191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59C">
        <w:rPr>
          <w:rFonts w:ascii="Times New Roman" w:hAnsi="Times New Roman" w:cs="Times New Roman"/>
          <w:sz w:val="28"/>
          <w:szCs w:val="28"/>
        </w:rPr>
        <w:t>Игровая форма подачи материала способствует лучшему запоминанию сложной информации, позволяет усилить интерес к теме. Командная игра способствует общению между детьми</w:t>
      </w:r>
      <w:r>
        <w:rPr>
          <w:rFonts w:ascii="Times New Roman" w:hAnsi="Times New Roman" w:cs="Times New Roman"/>
          <w:sz w:val="28"/>
          <w:szCs w:val="28"/>
        </w:rPr>
        <w:t>, взаимопониманию</w:t>
      </w:r>
      <w:r w:rsidRPr="00B8659C">
        <w:rPr>
          <w:rFonts w:ascii="Times New Roman" w:hAnsi="Times New Roman" w:cs="Times New Roman"/>
          <w:sz w:val="28"/>
          <w:szCs w:val="28"/>
        </w:rPr>
        <w:t>, развитию воли к победе.</w:t>
      </w:r>
    </w:p>
    <w:p w:rsidR="00F56DD0" w:rsidRPr="00B8659C" w:rsidRDefault="00F56DD0" w:rsidP="00FA49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659C">
        <w:rPr>
          <w:rFonts w:ascii="Times New Roman" w:hAnsi="Times New Roman" w:cs="Times New Roman"/>
          <w:b/>
          <w:sz w:val="28"/>
          <w:szCs w:val="28"/>
        </w:rPr>
        <w:t xml:space="preserve">Предыстория к </w:t>
      </w:r>
      <w:r w:rsidR="00B8659C" w:rsidRPr="00B8659C">
        <w:rPr>
          <w:rFonts w:ascii="Times New Roman" w:hAnsi="Times New Roman" w:cs="Times New Roman"/>
          <w:b/>
          <w:sz w:val="28"/>
          <w:szCs w:val="28"/>
        </w:rPr>
        <w:t>проекту «Великий Шелковый Путь»</w:t>
      </w:r>
    </w:p>
    <w:p w:rsidR="00F56DD0" w:rsidRPr="00B8659C" w:rsidRDefault="00F56DD0" w:rsidP="00FA493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59C">
        <w:rPr>
          <w:rFonts w:ascii="Times New Roman" w:hAnsi="Times New Roman" w:cs="Times New Roman"/>
          <w:sz w:val="28"/>
          <w:szCs w:val="28"/>
        </w:rPr>
        <w:t>С давних времен по Великому Шелковому Пути везли разные пряности, шелка и другие товары.</w:t>
      </w:r>
      <w:r w:rsidR="00B8659C">
        <w:rPr>
          <w:rFonts w:ascii="Times New Roman" w:hAnsi="Times New Roman" w:cs="Times New Roman"/>
          <w:sz w:val="28"/>
          <w:szCs w:val="28"/>
        </w:rPr>
        <w:t xml:space="preserve"> </w:t>
      </w:r>
      <w:r w:rsidRPr="00B8659C">
        <w:rPr>
          <w:rFonts w:ascii="Times New Roman" w:hAnsi="Times New Roman" w:cs="Times New Roman"/>
          <w:sz w:val="28"/>
          <w:szCs w:val="28"/>
        </w:rPr>
        <w:t>Одному купцу нужно перевезти шелк, а другому сумах (пряности). Они должны встретиться, ведь дорога одна. Но в истории всегда есть отрицательный герой или ситуация, которые не дают сделать то,  что запланировал. Вот и у нас такая проблема. По дороге у купца, который вез шелк, произойдет</w:t>
      </w:r>
      <w:r w:rsidR="00B8659C">
        <w:rPr>
          <w:rFonts w:ascii="Times New Roman" w:hAnsi="Times New Roman" w:cs="Times New Roman"/>
          <w:sz w:val="28"/>
          <w:szCs w:val="28"/>
        </w:rPr>
        <w:t xml:space="preserve"> несколько обстоятельств, которые</w:t>
      </w:r>
      <w:r w:rsidRPr="00B8659C">
        <w:rPr>
          <w:rFonts w:ascii="Times New Roman" w:hAnsi="Times New Roman" w:cs="Times New Roman"/>
          <w:sz w:val="28"/>
          <w:szCs w:val="28"/>
        </w:rPr>
        <w:t xml:space="preserve">, возможно, не дадут ему встретиться со вторым купцом. Ему (купцу с шелком)  </w:t>
      </w:r>
      <w:r w:rsidRPr="00B8659C">
        <w:rPr>
          <w:rFonts w:ascii="Times New Roman" w:hAnsi="Times New Roman" w:cs="Times New Roman"/>
          <w:sz w:val="28"/>
          <w:szCs w:val="28"/>
        </w:rPr>
        <w:lastRenderedPageBreak/>
        <w:t>предстоит пройти через суровые горы, холодное море на пути к встрече  с тем, который вез пряности.</w:t>
      </w:r>
      <w:r w:rsidR="00B8659C">
        <w:rPr>
          <w:rFonts w:ascii="Times New Roman" w:hAnsi="Times New Roman" w:cs="Times New Roman"/>
          <w:sz w:val="28"/>
          <w:szCs w:val="28"/>
        </w:rPr>
        <w:t xml:space="preserve"> </w:t>
      </w:r>
      <w:r w:rsidRPr="00B8659C">
        <w:rPr>
          <w:rFonts w:ascii="Times New Roman" w:hAnsi="Times New Roman" w:cs="Times New Roman"/>
          <w:sz w:val="28"/>
          <w:szCs w:val="28"/>
        </w:rPr>
        <w:t>А второму путнику (с пряностями) повезет, у него будет выбор: пойти по долгой дороге или пойти по дороге с возвратом, но она будет короткой.</w:t>
      </w:r>
    </w:p>
    <w:p w:rsidR="00F56DD0" w:rsidRPr="00B8659C" w:rsidRDefault="00F56DD0" w:rsidP="00FA493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59C">
        <w:rPr>
          <w:rFonts w:ascii="Times New Roman" w:hAnsi="Times New Roman" w:cs="Times New Roman"/>
          <w:sz w:val="28"/>
          <w:szCs w:val="28"/>
        </w:rPr>
        <w:t>Основная задача: собрать как можно больше монет, прийти первым в пункт назначения и победить.</w:t>
      </w:r>
    </w:p>
    <w:p w:rsidR="00B8659C" w:rsidRDefault="00F56DD0" w:rsidP="00FA493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59C">
        <w:rPr>
          <w:rFonts w:ascii="Times New Roman" w:hAnsi="Times New Roman" w:cs="Times New Roman"/>
          <w:sz w:val="28"/>
          <w:szCs w:val="28"/>
        </w:rPr>
        <w:t>Встретятся ли путники на пути к победе?…  покажет игра.</w:t>
      </w:r>
      <w:r w:rsidR="00B86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D0" w:rsidRPr="00B8659C" w:rsidRDefault="00C30EE0" w:rsidP="00FA493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Решать вам - </w:t>
      </w:r>
      <w:r w:rsidR="00F56DD0" w:rsidRPr="00B8659C">
        <w:rPr>
          <w:rFonts w:ascii="Times New Roman" w:hAnsi="Times New Roman" w:cs="Times New Roman"/>
          <w:sz w:val="28"/>
          <w:szCs w:val="28"/>
        </w:rPr>
        <w:t>как поступить</w:t>
      </w:r>
      <w:r>
        <w:rPr>
          <w:rFonts w:ascii="Times New Roman" w:hAnsi="Times New Roman" w:cs="Times New Roman"/>
          <w:sz w:val="28"/>
          <w:szCs w:val="28"/>
        </w:rPr>
        <w:t xml:space="preserve"> и какой путь выбрать.    Удачи!!</w:t>
      </w:r>
      <w:r w:rsidR="0011191E">
        <w:rPr>
          <w:rFonts w:ascii="Times New Roman" w:hAnsi="Times New Roman" w:cs="Times New Roman"/>
          <w:sz w:val="28"/>
          <w:szCs w:val="28"/>
        </w:rPr>
        <w:t>!</w:t>
      </w:r>
    </w:p>
    <w:p w:rsidR="00F56DD0" w:rsidRPr="00B8659C" w:rsidRDefault="0027396A" w:rsidP="00FA4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96A">
        <w:rPr>
          <w:rFonts w:ascii="Times New Roman" w:hAnsi="Times New Roman" w:cs="Times New Roman"/>
          <w:b/>
          <w:sz w:val="28"/>
          <w:szCs w:val="28"/>
        </w:rPr>
        <w:t>Н</w:t>
      </w:r>
      <w:r w:rsidR="0095552B" w:rsidRPr="0027396A">
        <w:rPr>
          <w:rFonts w:ascii="Times New Roman" w:hAnsi="Times New Roman" w:cs="Times New Roman"/>
          <w:b/>
          <w:sz w:val="28"/>
          <w:szCs w:val="28"/>
        </w:rPr>
        <w:t>астольная игра</w:t>
      </w:r>
      <w:r w:rsidR="0095552B" w:rsidRPr="00B8659C">
        <w:rPr>
          <w:rFonts w:ascii="Times New Roman" w:hAnsi="Times New Roman" w:cs="Times New Roman"/>
          <w:sz w:val="28"/>
          <w:szCs w:val="28"/>
        </w:rPr>
        <w:t xml:space="preserve"> выполне</w:t>
      </w:r>
      <w:r w:rsidR="00B8659C">
        <w:rPr>
          <w:rFonts w:ascii="Times New Roman" w:hAnsi="Times New Roman" w:cs="Times New Roman"/>
          <w:sz w:val="28"/>
          <w:szCs w:val="28"/>
        </w:rPr>
        <w:t>н</w:t>
      </w:r>
      <w:r w:rsidR="0095552B" w:rsidRPr="00B8659C">
        <w:rPr>
          <w:rFonts w:ascii="Times New Roman" w:hAnsi="Times New Roman" w:cs="Times New Roman"/>
          <w:sz w:val="28"/>
          <w:szCs w:val="28"/>
        </w:rPr>
        <w:t>ная на жестком поле размером 86х61см.  Общее изображение на поле игры максимально приближено к историческому и географическому изображению «Великого шелкового пути». Обозначены географические объекты: горы</w:t>
      </w:r>
      <w:r w:rsidR="00B8659C">
        <w:rPr>
          <w:rFonts w:ascii="Times New Roman" w:hAnsi="Times New Roman" w:cs="Times New Roman"/>
          <w:sz w:val="28"/>
          <w:szCs w:val="28"/>
        </w:rPr>
        <w:t>, м</w:t>
      </w:r>
      <w:r w:rsidR="0095552B" w:rsidRPr="00B8659C">
        <w:rPr>
          <w:rFonts w:ascii="Times New Roman" w:hAnsi="Times New Roman" w:cs="Times New Roman"/>
          <w:sz w:val="28"/>
          <w:szCs w:val="28"/>
        </w:rPr>
        <w:t>оря, океаны, города.</w:t>
      </w:r>
      <w:r w:rsidR="00451C02" w:rsidRPr="00B8659C">
        <w:rPr>
          <w:rFonts w:ascii="Times New Roman" w:hAnsi="Times New Roman" w:cs="Times New Roman"/>
          <w:sz w:val="28"/>
          <w:szCs w:val="28"/>
        </w:rPr>
        <w:t xml:space="preserve"> Ходы игры максимально приближены к реальному</w:t>
      </w:r>
      <w:r w:rsidR="00B8659C">
        <w:rPr>
          <w:rFonts w:ascii="Times New Roman" w:hAnsi="Times New Roman" w:cs="Times New Roman"/>
          <w:sz w:val="28"/>
          <w:szCs w:val="28"/>
        </w:rPr>
        <w:t xml:space="preserve"> направлению и ходу Ш</w:t>
      </w:r>
      <w:r w:rsidR="00451C02" w:rsidRPr="00B8659C">
        <w:rPr>
          <w:rFonts w:ascii="Times New Roman" w:hAnsi="Times New Roman" w:cs="Times New Roman"/>
          <w:sz w:val="28"/>
          <w:szCs w:val="28"/>
        </w:rPr>
        <w:t>елкового пути. В игре принимают участие две команды</w:t>
      </w:r>
      <w:r w:rsidR="008F58E1" w:rsidRPr="00B8659C">
        <w:rPr>
          <w:rFonts w:ascii="Times New Roman" w:hAnsi="Times New Roman" w:cs="Times New Roman"/>
          <w:sz w:val="28"/>
          <w:szCs w:val="28"/>
        </w:rPr>
        <w:t xml:space="preserve"> и ведущие. </w:t>
      </w:r>
      <w:r w:rsidR="00F56DD0" w:rsidRPr="00B8659C">
        <w:rPr>
          <w:rFonts w:ascii="Times New Roman" w:hAnsi="Times New Roman" w:cs="Times New Roman"/>
          <w:sz w:val="28"/>
          <w:szCs w:val="28"/>
        </w:rPr>
        <w:t>Оптимальное количество игроков в команде до 10 чел. Длительность игры: 20-30 мин.</w:t>
      </w:r>
    </w:p>
    <w:p w:rsidR="0095552B" w:rsidRPr="00B8659C" w:rsidRDefault="008F58E1" w:rsidP="00FA493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59C">
        <w:rPr>
          <w:rFonts w:ascii="Times New Roman" w:hAnsi="Times New Roman" w:cs="Times New Roman"/>
          <w:sz w:val="28"/>
          <w:szCs w:val="28"/>
        </w:rPr>
        <w:t>Команды начинают игру с двух противоположных сторон поля и двигаются по направлению друг</w:t>
      </w:r>
      <w:r w:rsidR="00F56DD0" w:rsidRPr="00B8659C">
        <w:rPr>
          <w:rFonts w:ascii="Times New Roman" w:hAnsi="Times New Roman" w:cs="Times New Roman"/>
          <w:sz w:val="28"/>
          <w:szCs w:val="28"/>
        </w:rPr>
        <w:t xml:space="preserve"> к другу. Задача команд</w:t>
      </w:r>
      <w:r w:rsidR="00B8659C">
        <w:rPr>
          <w:rFonts w:ascii="Times New Roman" w:hAnsi="Times New Roman" w:cs="Times New Roman"/>
          <w:sz w:val="28"/>
          <w:szCs w:val="28"/>
        </w:rPr>
        <w:t>ы:</w:t>
      </w:r>
      <w:r w:rsidR="00F56DD0" w:rsidRPr="00B8659C">
        <w:rPr>
          <w:rFonts w:ascii="Times New Roman" w:hAnsi="Times New Roman" w:cs="Times New Roman"/>
          <w:sz w:val="28"/>
          <w:szCs w:val="28"/>
        </w:rPr>
        <w:t xml:space="preserve"> прийти п</w:t>
      </w:r>
      <w:r w:rsidR="00B8659C">
        <w:rPr>
          <w:rFonts w:ascii="Times New Roman" w:hAnsi="Times New Roman" w:cs="Times New Roman"/>
          <w:sz w:val="28"/>
          <w:szCs w:val="28"/>
        </w:rPr>
        <w:t>ервой на противоположную</w:t>
      </w:r>
      <w:r w:rsidRPr="00B8659C">
        <w:rPr>
          <w:rFonts w:ascii="Times New Roman" w:hAnsi="Times New Roman" w:cs="Times New Roman"/>
          <w:sz w:val="28"/>
          <w:szCs w:val="28"/>
        </w:rPr>
        <w:t xml:space="preserve"> сторону и набрать</w:t>
      </w:r>
      <w:r w:rsidR="002E215F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</w:t>
      </w:r>
      <w:r w:rsidR="00451C02" w:rsidRPr="00B8659C">
        <w:rPr>
          <w:rFonts w:ascii="Times New Roman" w:hAnsi="Times New Roman" w:cs="Times New Roman"/>
          <w:sz w:val="28"/>
          <w:szCs w:val="28"/>
        </w:rPr>
        <w:t xml:space="preserve">. </w:t>
      </w:r>
      <w:r w:rsidR="00F56DD0" w:rsidRPr="00B8659C">
        <w:rPr>
          <w:rFonts w:ascii="Times New Roman" w:hAnsi="Times New Roman" w:cs="Times New Roman"/>
          <w:sz w:val="28"/>
          <w:szCs w:val="28"/>
        </w:rPr>
        <w:t>По ходу иг</w:t>
      </w:r>
      <w:r w:rsidR="00B8659C">
        <w:rPr>
          <w:rFonts w:ascii="Times New Roman" w:hAnsi="Times New Roman" w:cs="Times New Roman"/>
          <w:sz w:val="28"/>
          <w:szCs w:val="28"/>
        </w:rPr>
        <w:t xml:space="preserve">ры команды получают информацию </w:t>
      </w:r>
      <w:r w:rsidR="00F56DD0" w:rsidRPr="00B8659C">
        <w:rPr>
          <w:rFonts w:ascii="Times New Roman" w:hAnsi="Times New Roman" w:cs="Times New Roman"/>
          <w:sz w:val="28"/>
          <w:szCs w:val="28"/>
        </w:rPr>
        <w:t>и потом отвечают на вопросы и продвигаются вперед.</w:t>
      </w:r>
      <w:r w:rsidR="00B8659C">
        <w:rPr>
          <w:rFonts w:ascii="Times New Roman" w:hAnsi="Times New Roman" w:cs="Times New Roman"/>
          <w:sz w:val="28"/>
          <w:szCs w:val="28"/>
        </w:rPr>
        <w:t xml:space="preserve"> На пути их ждут препят</w:t>
      </w:r>
      <w:r w:rsidR="00F56DD0" w:rsidRPr="00B8659C">
        <w:rPr>
          <w:rFonts w:ascii="Times New Roman" w:hAnsi="Times New Roman" w:cs="Times New Roman"/>
          <w:sz w:val="28"/>
          <w:szCs w:val="28"/>
        </w:rPr>
        <w:t>ствия, трудности и ловушка.</w:t>
      </w:r>
    </w:p>
    <w:p w:rsidR="00B8659C" w:rsidRDefault="00451C02" w:rsidP="00FA4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59C">
        <w:rPr>
          <w:rFonts w:ascii="Times New Roman" w:hAnsi="Times New Roman" w:cs="Times New Roman"/>
          <w:sz w:val="28"/>
          <w:szCs w:val="28"/>
        </w:rPr>
        <w:t>В игре имеется  4</w:t>
      </w:r>
      <w:r w:rsidR="002E215F">
        <w:rPr>
          <w:rFonts w:ascii="Times New Roman" w:hAnsi="Times New Roman" w:cs="Times New Roman"/>
          <w:sz w:val="28"/>
          <w:szCs w:val="28"/>
        </w:rPr>
        <w:t xml:space="preserve"> </w:t>
      </w:r>
      <w:r w:rsidRPr="00B8659C">
        <w:rPr>
          <w:rFonts w:ascii="Times New Roman" w:hAnsi="Times New Roman" w:cs="Times New Roman"/>
          <w:sz w:val="28"/>
          <w:szCs w:val="28"/>
        </w:rPr>
        <w:t>раздела: библиотека, постройки (города), бонусный уровень, случай. По каждому разделу со</w:t>
      </w:r>
      <w:r w:rsidR="00B8659C">
        <w:rPr>
          <w:rFonts w:ascii="Times New Roman" w:hAnsi="Times New Roman" w:cs="Times New Roman"/>
          <w:sz w:val="28"/>
          <w:szCs w:val="28"/>
        </w:rPr>
        <w:t>здано</w:t>
      </w:r>
      <w:r w:rsidRPr="00B8659C">
        <w:rPr>
          <w:rFonts w:ascii="Times New Roman" w:hAnsi="Times New Roman" w:cs="Times New Roman"/>
          <w:sz w:val="28"/>
          <w:szCs w:val="28"/>
        </w:rPr>
        <w:t xml:space="preserve"> определенное количество карточек с вопросами, информацией и ответами.</w:t>
      </w:r>
      <w:r w:rsidR="00B8659C">
        <w:rPr>
          <w:rFonts w:ascii="Times New Roman" w:hAnsi="Times New Roman" w:cs="Times New Roman"/>
          <w:sz w:val="28"/>
          <w:szCs w:val="28"/>
        </w:rPr>
        <w:t xml:space="preserve"> Каждая карточка оценивается в 1 балл. </w:t>
      </w:r>
      <w:r w:rsidRPr="00B86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C02" w:rsidRPr="00B8659C" w:rsidRDefault="0027396A" w:rsidP="00FA4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96A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451C02" w:rsidRPr="00B8659C">
        <w:rPr>
          <w:rFonts w:ascii="Times New Roman" w:hAnsi="Times New Roman" w:cs="Times New Roman"/>
          <w:b/>
          <w:sz w:val="28"/>
          <w:szCs w:val="28"/>
        </w:rPr>
        <w:t>иблиотека:</w:t>
      </w:r>
      <w:r w:rsidR="00B8659C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451C02" w:rsidRPr="00B8659C">
        <w:rPr>
          <w:rFonts w:ascii="Times New Roman" w:hAnsi="Times New Roman" w:cs="Times New Roman"/>
          <w:sz w:val="28"/>
          <w:szCs w:val="28"/>
        </w:rPr>
        <w:t>ит 14 карточ</w:t>
      </w:r>
      <w:r w:rsidR="00B8659C">
        <w:rPr>
          <w:rFonts w:ascii="Times New Roman" w:hAnsi="Times New Roman" w:cs="Times New Roman"/>
          <w:sz w:val="28"/>
          <w:szCs w:val="28"/>
        </w:rPr>
        <w:t>ек</w:t>
      </w:r>
      <w:r w:rsidR="00451C02" w:rsidRPr="00B8659C">
        <w:rPr>
          <w:rFonts w:ascii="Times New Roman" w:hAnsi="Times New Roman" w:cs="Times New Roman"/>
          <w:sz w:val="28"/>
          <w:szCs w:val="28"/>
        </w:rPr>
        <w:t xml:space="preserve">. Игроки </w:t>
      </w:r>
      <w:r w:rsidR="00B8659C">
        <w:rPr>
          <w:rFonts w:ascii="Times New Roman" w:hAnsi="Times New Roman" w:cs="Times New Roman"/>
          <w:sz w:val="28"/>
          <w:szCs w:val="28"/>
        </w:rPr>
        <w:t>узнают информацию о Хорезме</w:t>
      </w:r>
      <w:r>
        <w:rPr>
          <w:rFonts w:ascii="Times New Roman" w:hAnsi="Times New Roman" w:cs="Times New Roman"/>
          <w:sz w:val="28"/>
          <w:szCs w:val="28"/>
        </w:rPr>
        <w:t>, что п</w:t>
      </w:r>
      <w:r w:rsidR="00451C02" w:rsidRPr="00B8659C">
        <w:rPr>
          <w:rFonts w:ascii="Times New Roman" w:hAnsi="Times New Roman" w:cs="Times New Roman"/>
          <w:sz w:val="28"/>
          <w:szCs w:val="28"/>
        </w:rPr>
        <w:t xml:space="preserve">омогает им в дальнейшей игре. </w:t>
      </w:r>
      <w:r w:rsidRPr="0027396A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D11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E215F">
        <w:rPr>
          <w:rFonts w:ascii="Times New Roman" w:hAnsi="Times New Roman" w:cs="Times New Roman"/>
          <w:sz w:val="28"/>
          <w:szCs w:val="28"/>
        </w:rPr>
        <w:t xml:space="preserve"> состоит из</w:t>
      </w:r>
      <w:r>
        <w:rPr>
          <w:rFonts w:ascii="Times New Roman" w:hAnsi="Times New Roman" w:cs="Times New Roman"/>
          <w:sz w:val="28"/>
          <w:szCs w:val="28"/>
        </w:rPr>
        <w:t xml:space="preserve"> 7 карточек</w:t>
      </w:r>
      <w:r w:rsidR="00451C02" w:rsidRPr="00B8659C">
        <w:rPr>
          <w:rFonts w:ascii="Times New Roman" w:hAnsi="Times New Roman" w:cs="Times New Roman"/>
          <w:sz w:val="28"/>
          <w:szCs w:val="28"/>
        </w:rPr>
        <w:t>. Карточки содержат информацию о городах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C02" w:rsidRPr="00B8659C">
        <w:rPr>
          <w:rFonts w:ascii="Times New Roman" w:hAnsi="Times New Roman" w:cs="Times New Roman"/>
          <w:sz w:val="28"/>
          <w:szCs w:val="28"/>
        </w:rPr>
        <w:t>значении.</w:t>
      </w:r>
      <w:r w:rsidR="002E2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Раздел б</w:t>
      </w:r>
      <w:r w:rsidR="00451C02" w:rsidRPr="0027396A">
        <w:rPr>
          <w:rFonts w:ascii="Times New Roman" w:hAnsi="Times New Roman" w:cs="Times New Roman"/>
          <w:b/>
          <w:sz w:val="28"/>
          <w:szCs w:val="28"/>
        </w:rPr>
        <w:t>онусный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E215F">
        <w:rPr>
          <w:rFonts w:ascii="Times New Roman" w:hAnsi="Times New Roman" w:cs="Times New Roman"/>
          <w:sz w:val="28"/>
          <w:szCs w:val="28"/>
        </w:rPr>
        <w:t>состоит из</w:t>
      </w:r>
      <w:r w:rsidR="00451C02" w:rsidRPr="00B8659C">
        <w:rPr>
          <w:rFonts w:ascii="Times New Roman" w:hAnsi="Times New Roman" w:cs="Times New Roman"/>
          <w:sz w:val="28"/>
          <w:szCs w:val="28"/>
        </w:rPr>
        <w:t xml:space="preserve"> </w:t>
      </w:r>
      <w:r w:rsidR="008F58E1" w:rsidRPr="00B8659C">
        <w:rPr>
          <w:rFonts w:ascii="Times New Roman" w:hAnsi="Times New Roman" w:cs="Times New Roman"/>
          <w:sz w:val="28"/>
          <w:szCs w:val="28"/>
        </w:rPr>
        <w:t xml:space="preserve">12 карточек. </w:t>
      </w:r>
      <w:r w:rsidR="002E215F">
        <w:rPr>
          <w:rFonts w:ascii="Times New Roman" w:hAnsi="Times New Roman" w:cs="Times New Roman"/>
          <w:sz w:val="28"/>
          <w:szCs w:val="28"/>
        </w:rPr>
        <w:t>В карточках</w:t>
      </w:r>
      <w:r w:rsidR="008F58E1" w:rsidRPr="00B8659C">
        <w:rPr>
          <w:rFonts w:ascii="Times New Roman" w:hAnsi="Times New Roman" w:cs="Times New Roman"/>
          <w:sz w:val="28"/>
          <w:szCs w:val="28"/>
        </w:rPr>
        <w:t xml:space="preserve"> </w:t>
      </w:r>
      <w:r w:rsidR="002E215F">
        <w:rPr>
          <w:rFonts w:ascii="Times New Roman" w:hAnsi="Times New Roman" w:cs="Times New Roman"/>
          <w:sz w:val="28"/>
          <w:szCs w:val="28"/>
        </w:rPr>
        <w:t>будут</w:t>
      </w:r>
      <w:r w:rsidR="008F58E1" w:rsidRPr="00B8659C">
        <w:rPr>
          <w:rFonts w:ascii="Times New Roman" w:hAnsi="Times New Roman" w:cs="Times New Roman"/>
          <w:sz w:val="28"/>
          <w:szCs w:val="28"/>
        </w:rPr>
        <w:t xml:space="preserve"> вопросы, на которые должны ответить игроки, </w:t>
      </w:r>
      <w:r w:rsidR="002E215F">
        <w:rPr>
          <w:rFonts w:ascii="Times New Roman" w:hAnsi="Times New Roman" w:cs="Times New Roman"/>
          <w:sz w:val="28"/>
          <w:szCs w:val="28"/>
        </w:rPr>
        <w:t>вспомнив информацию из раздела б</w:t>
      </w:r>
      <w:r w:rsidR="008F58E1" w:rsidRPr="00B8659C">
        <w:rPr>
          <w:rFonts w:ascii="Times New Roman" w:hAnsi="Times New Roman" w:cs="Times New Roman"/>
          <w:sz w:val="28"/>
          <w:szCs w:val="28"/>
        </w:rPr>
        <w:t>иблиотека. Если попался вопрос, н</w:t>
      </w:r>
      <w:r>
        <w:rPr>
          <w:rFonts w:ascii="Times New Roman" w:hAnsi="Times New Roman" w:cs="Times New Roman"/>
          <w:sz w:val="28"/>
          <w:szCs w:val="28"/>
        </w:rPr>
        <w:t>а который игроки не знают ответа</w:t>
      </w:r>
      <w:r w:rsidR="008F58E1" w:rsidRPr="00B8659C">
        <w:rPr>
          <w:rFonts w:ascii="Times New Roman" w:hAnsi="Times New Roman" w:cs="Times New Roman"/>
          <w:sz w:val="28"/>
          <w:szCs w:val="28"/>
        </w:rPr>
        <w:t xml:space="preserve">, они </w:t>
      </w:r>
      <w:r w:rsidR="008F58E1" w:rsidRPr="00B8659C">
        <w:rPr>
          <w:rFonts w:ascii="Times New Roman" w:hAnsi="Times New Roman" w:cs="Times New Roman"/>
          <w:sz w:val="28"/>
          <w:szCs w:val="28"/>
        </w:rPr>
        <w:lastRenderedPageBreak/>
        <w:t>просят подсказку</w:t>
      </w:r>
      <w:r>
        <w:rPr>
          <w:rFonts w:ascii="Times New Roman" w:hAnsi="Times New Roman" w:cs="Times New Roman"/>
          <w:sz w:val="28"/>
          <w:szCs w:val="28"/>
        </w:rPr>
        <w:t xml:space="preserve"> у ведущих. </w:t>
      </w:r>
      <w:r w:rsidRPr="0027396A">
        <w:rPr>
          <w:rFonts w:ascii="Times New Roman" w:hAnsi="Times New Roman" w:cs="Times New Roman"/>
          <w:b/>
          <w:sz w:val="28"/>
          <w:szCs w:val="28"/>
        </w:rPr>
        <w:t>Раздел с</w:t>
      </w:r>
      <w:r w:rsidR="008F58E1" w:rsidRPr="0027396A">
        <w:rPr>
          <w:rFonts w:ascii="Times New Roman" w:hAnsi="Times New Roman" w:cs="Times New Roman"/>
          <w:b/>
          <w:sz w:val="28"/>
          <w:szCs w:val="28"/>
        </w:rPr>
        <w:t>лучай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F58E1" w:rsidRPr="00B8659C">
        <w:rPr>
          <w:rFonts w:ascii="Times New Roman" w:hAnsi="Times New Roman" w:cs="Times New Roman"/>
          <w:sz w:val="28"/>
          <w:szCs w:val="28"/>
        </w:rPr>
        <w:t xml:space="preserve"> </w:t>
      </w:r>
      <w:r w:rsidRPr="00B8659C">
        <w:rPr>
          <w:rFonts w:ascii="Times New Roman" w:hAnsi="Times New Roman" w:cs="Times New Roman"/>
          <w:sz w:val="28"/>
          <w:szCs w:val="28"/>
        </w:rPr>
        <w:t xml:space="preserve">Ответьте </w:t>
      </w:r>
      <w:r>
        <w:rPr>
          <w:rFonts w:ascii="Times New Roman" w:hAnsi="Times New Roman" w:cs="Times New Roman"/>
          <w:sz w:val="28"/>
          <w:szCs w:val="28"/>
        </w:rPr>
        <w:t>на вопрос, чтобы пройти дальше (</w:t>
      </w:r>
      <w:r w:rsidR="008F58E1" w:rsidRPr="00B8659C">
        <w:rPr>
          <w:rFonts w:ascii="Times New Roman" w:hAnsi="Times New Roman" w:cs="Times New Roman"/>
          <w:sz w:val="28"/>
          <w:szCs w:val="28"/>
        </w:rPr>
        <w:t>9 карточек</w:t>
      </w:r>
      <w:r w:rsidR="002E2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вопросов)</w:t>
      </w:r>
      <w:r w:rsidR="008F58E1" w:rsidRPr="00B8659C">
        <w:rPr>
          <w:rFonts w:ascii="Times New Roman" w:hAnsi="Times New Roman" w:cs="Times New Roman"/>
          <w:sz w:val="28"/>
          <w:szCs w:val="28"/>
        </w:rPr>
        <w:t>. Это испытание на пути, для того</w:t>
      </w:r>
      <w:r w:rsidR="00C30EE0">
        <w:rPr>
          <w:rFonts w:ascii="Times New Roman" w:hAnsi="Times New Roman" w:cs="Times New Roman"/>
          <w:sz w:val="28"/>
          <w:szCs w:val="28"/>
        </w:rPr>
        <w:t>,</w:t>
      </w:r>
      <w:r w:rsidR="008F58E1" w:rsidRPr="00B8659C">
        <w:rPr>
          <w:rFonts w:ascii="Times New Roman" w:hAnsi="Times New Roman" w:cs="Times New Roman"/>
          <w:sz w:val="28"/>
          <w:szCs w:val="28"/>
        </w:rPr>
        <w:t xml:space="preserve"> чтобы пройти </w:t>
      </w:r>
      <w:r w:rsidR="002E215F">
        <w:rPr>
          <w:rFonts w:ascii="Times New Roman" w:hAnsi="Times New Roman" w:cs="Times New Roman"/>
          <w:sz w:val="28"/>
          <w:szCs w:val="28"/>
        </w:rPr>
        <w:t xml:space="preserve">- </w:t>
      </w:r>
      <w:r w:rsidR="008F58E1" w:rsidRPr="00B8659C">
        <w:rPr>
          <w:rFonts w:ascii="Times New Roman" w:hAnsi="Times New Roman" w:cs="Times New Roman"/>
          <w:sz w:val="28"/>
          <w:szCs w:val="28"/>
        </w:rPr>
        <w:t>надо дать верны</w:t>
      </w:r>
      <w:r>
        <w:rPr>
          <w:rFonts w:ascii="Times New Roman" w:hAnsi="Times New Roman" w:cs="Times New Roman"/>
          <w:sz w:val="28"/>
          <w:szCs w:val="28"/>
        </w:rPr>
        <w:t xml:space="preserve">й ответ. Если ответ не дан, то </w:t>
      </w:r>
      <w:r w:rsidR="008F58E1" w:rsidRPr="00B8659C">
        <w:rPr>
          <w:rFonts w:ascii="Times New Roman" w:hAnsi="Times New Roman" w:cs="Times New Roman"/>
          <w:sz w:val="28"/>
          <w:szCs w:val="28"/>
        </w:rPr>
        <w:t>команда не делает ход и выполняет доп</w:t>
      </w:r>
      <w:r>
        <w:rPr>
          <w:rFonts w:ascii="Times New Roman" w:hAnsi="Times New Roman" w:cs="Times New Roman"/>
          <w:sz w:val="28"/>
          <w:szCs w:val="28"/>
        </w:rPr>
        <w:t>олнительное</w:t>
      </w:r>
      <w:r w:rsidR="008F58E1" w:rsidRPr="00B8659C">
        <w:rPr>
          <w:rFonts w:ascii="Times New Roman" w:hAnsi="Times New Roman" w:cs="Times New Roman"/>
          <w:sz w:val="28"/>
          <w:szCs w:val="28"/>
        </w:rPr>
        <w:t xml:space="preserve"> задание от ведущих.</w:t>
      </w:r>
    </w:p>
    <w:p w:rsidR="00F56DD0" w:rsidRPr="00B8659C" w:rsidRDefault="0011191E" w:rsidP="00FA493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игра выполнена на жесткой</w:t>
      </w:r>
      <w:r w:rsidR="00CC0D11">
        <w:rPr>
          <w:rFonts w:ascii="Times New Roman" w:hAnsi="Times New Roman" w:cs="Times New Roman"/>
          <w:sz w:val="28"/>
          <w:szCs w:val="28"/>
        </w:rPr>
        <w:t xml:space="preserve"> и прочной </w:t>
      </w:r>
      <w:r>
        <w:rPr>
          <w:rFonts w:ascii="Times New Roman" w:hAnsi="Times New Roman" w:cs="Times New Roman"/>
          <w:sz w:val="28"/>
          <w:szCs w:val="28"/>
        </w:rPr>
        <w:t>основе</w:t>
      </w:r>
      <w:r w:rsidR="00FA493C">
        <w:rPr>
          <w:rFonts w:ascii="Times New Roman" w:hAnsi="Times New Roman" w:cs="Times New Roman"/>
          <w:sz w:val="28"/>
          <w:szCs w:val="28"/>
        </w:rPr>
        <w:t>,</w:t>
      </w:r>
      <w:r w:rsidR="00F56DD0" w:rsidRPr="00B8659C">
        <w:rPr>
          <w:rFonts w:ascii="Times New Roman" w:hAnsi="Times New Roman" w:cs="Times New Roman"/>
          <w:sz w:val="28"/>
          <w:szCs w:val="28"/>
        </w:rPr>
        <w:t xml:space="preserve"> она может использоваться неограниченное количество раз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396A">
        <w:rPr>
          <w:rFonts w:ascii="Times New Roman" w:hAnsi="Times New Roman" w:cs="Times New Roman"/>
          <w:sz w:val="28"/>
          <w:szCs w:val="28"/>
        </w:rPr>
        <w:t xml:space="preserve"> на протяжении длительного времени</w:t>
      </w:r>
      <w:r w:rsidR="00F56DD0" w:rsidRPr="00B8659C">
        <w:rPr>
          <w:rFonts w:ascii="Times New Roman" w:hAnsi="Times New Roman" w:cs="Times New Roman"/>
          <w:sz w:val="28"/>
          <w:szCs w:val="28"/>
        </w:rPr>
        <w:t>.</w:t>
      </w:r>
      <w:r w:rsidR="0027396A">
        <w:rPr>
          <w:rFonts w:ascii="Times New Roman" w:hAnsi="Times New Roman" w:cs="Times New Roman"/>
          <w:sz w:val="28"/>
          <w:szCs w:val="28"/>
        </w:rPr>
        <w:t xml:space="preserve"> Имея небольшие размеры игрового поля, наш продукт достаточно компактный и не требует много места для хранения.</w:t>
      </w:r>
    </w:p>
    <w:p w:rsidR="00E25345" w:rsidRPr="00B8659C" w:rsidRDefault="00F56DD0" w:rsidP="00FA4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96A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="00E25345" w:rsidRPr="00B8659C">
        <w:rPr>
          <w:rFonts w:ascii="Times New Roman" w:hAnsi="Times New Roman" w:cs="Times New Roman"/>
          <w:sz w:val="28"/>
          <w:szCs w:val="28"/>
        </w:rPr>
        <w:t xml:space="preserve"> Одноклас</w:t>
      </w:r>
      <w:r w:rsidR="0027396A">
        <w:rPr>
          <w:rFonts w:ascii="Times New Roman" w:hAnsi="Times New Roman" w:cs="Times New Roman"/>
          <w:sz w:val="28"/>
          <w:szCs w:val="28"/>
        </w:rPr>
        <w:t>с</w:t>
      </w:r>
      <w:r w:rsidR="00E25345" w:rsidRPr="00B8659C">
        <w:rPr>
          <w:rFonts w:ascii="Times New Roman" w:hAnsi="Times New Roman" w:cs="Times New Roman"/>
          <w:sz w:val="28"/>
          <w:szCs w:val="28"/>
        </w:rPr>
        <w:t>ники и учащиеся гимназии познакомятся с темой Древнего Хорезма с помощью игры «Великий шелковый путь».</w:t>
      </w:r>
    </w:p>
    <w:p w:rsidR="00905ACA" w:rsidRPr="00B8659C" w:rsidRDefault="00E25345" w:rsidP="0011191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59C">
        <w:rPr>
          <w:rFonts w:ascii="Times New Roman" w:hAnsi="Times New Roman" w:cs="Times New Roman"/>
          <w:sz w:val="28"/>
          <w:szCs w:val="28"/>
        </w:rPr>
        <w:t>Древний Хорезм интересен, уникален и загадочен, но</w:t>
      </w:r>
      <w:r w:rsidR="002E215F">
        <w:rPr>
          <w:rFonts w:ascii="Times New Roman" w:hAnsi="Times New Roman" w:cs="Times New Roman"/>
          <w:sz w:val="28"/>
          <w:szCs w:val="28"/>
        </w:rPr>
        <w:t>,</w:t>
      </w:r>
      <w:r w:rsidRPr="00B8659C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2E215F">
        <w:rPr>
          <w:rFonts w:ascii="Times New Roman" w:hAnsi="Times New Roman" w:cs="Times New Roman"/>
          <w:sz w:val="28"/>
          <w:szCs w:val="28"/>
        </w:rPr>
        <w:t>,</w:t>
      </w:r>
      <w:r w:rsidRPr="00B8659C">
        <w:rPr>
          <w:rFonts w:ascii="Times New Roman" w:hAnsi="Times New Roman" w:cs="Times New Roman"/>
          <w:sz w:val="28"/>
          <w:szCs w:val="28"/>
        </w:rPr>
        <w:t xml:space="preserve"> не изучается в рамках школьной программы. Некоторые ребята могут не знать об отдельных экспонатах и темах музея. С помощью нашей игр</w:t>
      </w:r>
      <w:r w:rsidR="002E215F">
        <w:rPr>
          <w:rFonts w:ascii="Times New Roman" w:hAnsi="Times New Roman" w:cs="Times New Roman"/>
          <w:sz w:val="28"/>
          <w:szCs w:val="28"/>
        </w:rPr>
        <w:t>ы м</w:t>
      </w:r>
      <w:r w:rsidRPr="00B8659C">
        <w:rPr>
          <w:rFonts w:ascii="Times New Roman" w:hAnsi="Times New Roman" w:cs="Times New Roman"/>
          <w:sz w:val="28"/>
          <w:szCs w:val="28"/>
        </w:rPr>
        <w:t>ы  подробно расскажем об этой древней культуре</w:t>
      </w:r>
      <w:r w:rsidR="002E215F">
        <w:rPr>
          <w:rFonts w:ascii="Times New Roman" w:hAnsi="Times New Roman" w:cs="Times New Roman"/>
          <w:sz w:val="28"/>
          <w:szCs w:val="28"/>
        </w:rPr>
        <w:t>. Отвечая на вопросы</w:t>
      </w:r>
      <w:r w:rsidR="00C30EE0">
        <w:rPr>
          <w:rFonts w:ascii="Times New Roman" w:hAnsi="Times New Roman" w:cs="Times New Roman"/>
          <w:sz w:val="28"/>
          <w:szCs w:val="28"/>
        </w:rPr>
        <w:t>,</w:t>
      </w:r>
      <w:r w:rsidR="002E215F">
        <w:rPr>
          <w:rFonts w:ascii="Times New Roman" w:hAnsi="Times New Roman" w:cs="Times New Roman"/>
          <w:sz w:val="28"/>
          <w:szCs w:val="28"/>
        </w:rPr>
        <w:t xml:space="preserve"> игроки</w:t>
      </w:r>
      <w:r w:rsidRPr="00B8659C">
        <w:rPr>
          <w:rFonts w:ascii="Times New Roman" w:hAnsi="Times New Roman" w:cs="Times New Roman"/>
          <w:sz w:val="28"/>
          <w:szCs w:val="28"/>
        </w:rPr>
        <w:t xml:space="preserve"> закрепят новые знания </w:t>
      </w:r>
      <w:r w:rsidR="002E215F">
        <w:rPr>
          <w:rFonts w:ascii="Times New Roman" w:hAnsi="Times New Roman" w:cs="Times New Roman"/>
          <w:sz w:val="28"/>
          <w:szCs w:val="28"/>
        </w:rPr>
        <w:t xml:space="preserve">и </w:t>
      </w:r>
      <w:r w:rsidRPr="00B8659C">
        <w:rPr>
          <w:rFonts w:ascii="Times New Roman" w:hAnsi="Times New Roman" w:cs="Times New Roman"/>
          <w:sz w:val="28"/>
          <w:szCs w:val="28"/>
        </w:rPr>
        <w:t xml:space="preserve">будут знать </w:t>
      </w:r>
      <w:r w:rsidR="0027396A">
        <w:rPr>
          <w:rFonts w:ascii="Times New Roman" w:hAnsi="Times New Roman" w:cs="Times New Roman"/>
          <w:sz w:val="28"/>
          <w:szCs w:val="28"/>
        </w:rPr>
        <w:t>о</w:t>
      </w:r>
      <w:r w:rsidR="00303516">
        <w:rPr>
          <w:rFonts w:ascii="Times New Roman" w:hAnsi="Times New Roman" w:cs="Times New Roman"/>
          <w:sz w:val="28"/>
          <w:szCs w:val="28"/>
        </w:rPr>
        <w:t xml:space="preserve"> Древнем Хорезм</w:t>
      </w:r>
      <w:r w:rsidR="00C30EE0">
        <w:rPr>
          <w:rFonts w:ascii="Times New Roman" w:hAnsi="Times New Roman" w:cs="Times New Roman"/>
          <w:sz w:val="28"/>
          <w:szCs w:val="28"/>
        </w:rPr>
        <w:t>е</w:t>
      </w:r>
      <w:r w:rsidR="00303516">
        <w:rPr>
          <w:rFonts w:ascii="Times New Roman" w:hAnsi="Times New Roman" w:cs="Times New Roman"/>
          <w:sz w:val="28"/>
          <w:szCs w:val="28"/>
        </w:rPr>
        <w:t xml:space="preserve">, </w:t>
      </w:r>
      <w:r w:rsidR="00303516" w:rsidRPr="00B8659C">
        <w:rPr>
          <w:rFonts w:ascii="Times New Roman" w:hAnsi="Times New Roman" w:cs="Times New Roman"/>
          <w:sz w:val="28"/>
          <w:szCs w:val="28"/>
        </w:rPr>
        <w:t>археологии</w:t>
      </w:r>
      <w:r w:rsidR="00303516">
        <w:rPr>
          <w:rFonts w:ascii="Times New Roman" w:hAnsi="Times New Roman" w:cs="Times New Roman"/>
          <w:sz w:val="28"/>
          <w:szCs w:val="28"/>
        </w:rPr>
        <w:t xml:space="preserve"> и школьном м</w:t>
      </w:r>
      <w:r w:rsidR="0027396A">
        <w:rPr>
          <w:rFonts w:ascii="Times New Roman" w:hAnsi="Times New Roman" w:cs="Times New Roman"/>
          <w:sz w:val="28"/>
          <w:szCs w:val="28"/>
        </w:rPr>
        <w:t xml:space="preserve">узее </w:t>
      </w:r>
      <w:r w:rsidRPr="00B8659C">
        <w:rPr>
          <w:rFonts w:ascii="Times New Roman" w:hAnsi="Times New Roman" w:cs="Times New Roman"/>
          <w:sz w:val="28"/>
          <w:szCs w:val="28"/>
        </w:rPr>
        <w:t xml:space="preserve"> больше.</w:t>
      </w:r>
    </w:p>
    <w:p w:rsidR="00905ACA" w:rsidRPr="00303516" w:rsidRDefault="00905ACA" w:rsidP="00FA49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16">
        <w:rPr>
          <w:rFonts w:ascii="Times New Roman" w:hAnsi="Times New Roman" w:cs="Times New Roman"/>
          <w:b/>
          <w:sz w:val="28"/>
          <w:szCs w:val="28"/>
        </w:rPr>
        <w:t>3</w:t>
      </w:r>
      <w:r w:rsidR="00303516">
        <w:rPr>
          <w:rFonts w:ascii="Times New Roman" w:hAnsi="Times New Roman" w:cs="Times New Roman"/>
          <w:b/>
          <w:sz w:val="28"/>
          <w:szCs w:val="28"/>
        </w:rPr>
        <w:t>.</w:t>
      </w:r>
      <w:r w:rsidRPr="00303516">
        <w:rPr>
          <w:rFonts w:ascii="Times New Roman" w:hAnsi="Times New Roman" w:cs="Times New Roman"/>
          <w:b/>
          <w:sz w:val="28"/>
          <w:szCs w:val="28"/>
        </w:rPr>
        <w:t xml:space="preserve"> Предназначение продукта проекта</w:t>
      </w:r>
    </w:p>
    <w:p w:rsidR="00303516" w:rsidRDefault="008E74F8" w:rsidP="00FA49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659C">
        <w:rPr>
          <w:rFonts w:ascii="Times New Roman" w:hAnsi="Times New Roman" w:cs="Times New Roman"/>
          <w:sz w:val="28"/>
          <w:szCs w:val="28"/>
        </w:rPr>
        <w:t xml:space="preserve">Практическое применение игры «Великий шелковый путь»: </w:t>
      </w:r>
    </w:p>
    <w:p w:rsidR="00303516" w:rsidRDefault="008E74F8" w:rsidP="00C30EE0">
      <w:pPr>
        <w:pStyle w:val="a3"/>
        <w:numPr>
          <w:ilvl w:val="0"/>
          <w:numId w:val="1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303516">
        <w:rPr>
          <w:rFonts w:ascii="Times New Roman" w:hAnsi="Times New Roman" w:cs="Times New Roman"/>
          <w:sz w:val="28"/>
          <w:szCs w:val="28"/>
        </w:rPr>
        <w:t>В рамках школьного археологического музея «</w:t>
      </w:r>
      <w:r w:rsidR="002E215F">
        <w:rPr>
          <w:rFonts w:ascii="Times New Roman" w:hAnsi="Times New Roman" w:cs="Times New Roman"/>
          <w:sz w:val="28"/>
          <w:szCs w:val="28"/>
        </w:rPr>
        <w:t>Археолог</w:t>
      </w:r>
      <w:r w:rsidRPr="00303516">
        <w:rPr>
          <w:rFonts w:ascii="Times New Roman" w:hAnsi="Times New Roman" w:cs="Times New Roman"/>
          <w:sz w:val="28"/>
          <w:szCs w:val="28"/>
        </w:rPr>
        <w:t>и</w:t>
      </w:r>
      <w:r w:rsidR="002E215F">
        <w:rPr>
          <w:rFonts w:ascii="Times New Roman" w:hAnsi="Times New Roman" w:cs="Times New Roman"/>
          <w:sz w:val="28"/>
          <w:szCs w:val="28"/>
        </w:rPr>
        <w:t>ч</w:t>
      </w:r>
      <w:r w:rsidRPr="00303516">
        <w:rPr>
          <w:rFonts w:ascii="Times New Roman" w:hAnsi="Times New Roman" w:cs="Times New Roman"/>
          <w:sz w:val="28"/>
          <w:szCs w:val="28"/>
        </w:rPr>
        <w:t>е</w:t>
      </w:r>
      <w:r w:rsidR="002E215F">
        <w:rPr>
          <w:rFonts w:ascii="Times New Roman" w:hAnsi="Times New Roman" w:cs="Times New Roman"/>
          <w:sz w:val="28"/>
          <w:szCs w:val="28"/>
        </w:rPr>
        <w:t>ские</w:t>
      </w:r>
      <w:r w:rsidRPr="00303516">
        <w:rPr>
          <w:rFonts w:ascii="Times New Roman" w:hAnsi="Times New Roman" w:cs="Times New Roman"/>
          <w:sz w:val="28"/>
          <w:szCs w:val="28"/>
        </w:rPr>
        <w:t xml:space="preserve"> памятники Евразии»</w:t>
      </w:r>
      <w:r w:rsidR="0095552B" w:rsidRPr="00303516">
        <w:rPr>
          <w:rFonts w:ascii="Times New Roman" w:hAnsi="Times New Roman" w:cs="Times New Roman"/>
          <w:sz w:val="28"/>
          <w:szCs w:val="28"/>
        </w:rPr>
        <w:t xml:space="preserve"> при изучении эк</w:t>
      </w:r>
      <w:r w:rsidR="00303516">
        <w:rPr>
          <w:rFonts w:ascii="Times New Roman" w:hAnsi="Times New Roman" w:cs="Times New Roman"/>
          <w:sz w:val="28"/>
          <w:szCs w:val="28"/>
        </w:rPr>
        <w:t>спозиции</w:t>
      </w:r>
      <w:r w:rsidR="0095552B" w:rsidRPr="00303516">
        <w:rPr>
          <w:rFonts w:ascii="Times New Roman" w:hAnsi="Times New Roman" w:cs="Times New Roman"/>
          <w:sz w:val="28"/>
          <w:szCs w:val="28"/>
        </w:rPr>
        <w:t xml:space="preserve">, посвященной Древнему Хорезму. </w:t>
      </w:r>
    </w:p>
    <w:p w:rsidR="00303516" w:rsidRDefault="0095552B" w:rsidP="00C30EE0">
      <w:pPr>
        <w:pStyle w:val="a3"/>
        <w:numPr>
          <w:ilvl w:val="0"/>
          <w:numId w:val="1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303516">
        <w:rPr>
          <w:rFonts w:ascii="Times New Roman" w:hAnsi="Times New Roman" w:cs="Times New Roman"/>
          <w:sz w:val="28"/>
          <w:szCs w:val="28"/>
        </w:rPr>
        <w:t xml:space="preserve">Как дополнительный материал и игровая форма обучения на уроках истории. </w:t>
      </w:r>
    </w:p>
    <w:p w:rsidR="00303516" w:rsidRDefault="0095552B" w:rsidP="00C30EE0">
      <w:pPr>
        <w:pStyle w:val="a3"/>
        <w:numPr>
          <w:ilvl w:val="0"/>
          <w:numId w:val="1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303516">
        <w:rPr>
          <w:rFonts w:ascii="Times New Roman" w:hAnsi="Times New Roman" w:cs="Times New Roman"/>
          <w:sz w:val="28"/>
          <w:szCs w:val="28"/>
        </w:rPr>
        <w:t>На спецкурсе по программе «</w:t>
      </w:r>
      <w:r w:rsidR="002E215F">
        <w:rPr>
          <w:rFonts w:ascii="Times New Roman" w:hAnsi="Times New Roman" w:cs="Times New Roman"/>
          <w:sz w:val="28"/>
          <w:szCs w:val="28"/>
        </w:rPr>
        <w:t>А</w:t>
      </w:r>
      <w:r w:rsidRPr="00303516">
        <w:rPr>
          <w:rFonts w:ascii="Times New Roman" w:hAnsi="Times New Roman" w:cs="Times New Roman"/>
          <w:sz w:val="28"/>
          <w:szCs w:val="28"/>
        </w:rPr>
        <w:t>рхеология» и «</w:t>
      </w:r>
      <w:r w:rsidR="002E215F">
        <w:rPr>
          <w:rFonts w:ascii="Times New Roman" w:hAnsi="Times New Roman" w:cs="Times New Roman"/>
          <w:sz w:val="28"/>
          <w:szCs w:val="28"/>
        </w:rPr>
        <w:t>И</w:t>
      </w:r>
      <w:r w:rsidRPr="00303516">
        <w:rPr>
          <w:rFonts w:ascii="Times New Roman" w:hAnsi="Times New Roman" w:cs="Times New Roman"/>
          <w:sz w:val="28"/>
          <w:szCs w:val="28"/>
        </w:rPr>
        <w:t>стория».</w:t>
      </w:r>
    </w:p>
    <w:p w:rsidR="00905ACA" w:rsidRPr="00303516" w:rsidRDefault="00905ACA" w:rsidP="00FA493C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16">
        <w:rPr>
          <w:rFonts w:ascii="Times New Roman" w:hAnsi="Times New Roman" w:cs="Times New Roman"/>
          <w:b/>
          <w:sz w:val="28"/>
          <w:szCs w:val="28"/>
        </w:rPr>
        <w:t>4. Критерии оценивания продукта</w:t>
      </w:r>
    </w:p>
    <w:p w:rsidR="00905ACA" w:rsidRPr="00B8659C" w:rsidRDefault="00FA493C" w:rsidP="00FA4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</w:t>
      </w:r>
      <w:r w:rsidR="00905ACA" w:rsidRPr="00B8659C">
        <w:rPr>
          <w:rFonts w:ascii="Times New Roman" w:hAnsi="Times New Roman" w:cs="Times New Roman"/>
          <w:sz w:val="28"/>
          <w:szCs w:val="28"/>
        </w:rPr>
        <w:t>:  1. Продукт сделан, учащиеся оставили хороший отзыв после игры.</w:t>
      </w:r>
    </w:p>
    <w:p w:rsidR="00905ACA" w:rsidRPr="00B8659C" w:rsidRDefault="00FA493C" w:rsidP="00FA4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5ACA" w:rsidRPr="00B8659C">
        <w:rPr>
          <w:rFonts w:ascii="Times New Roman" w:hAnsi="Times New Roman" w:cs="Times New Roman"/>
          <w:sz w:val="28"/>
          <w:szCs w:val="28"/>
        </w:rPr>
        <w:t>2. Учащиеся усвоили материал.</w:t>
      </w:r>
    </w:p>
    <w:p w:rsidR="00905ACA" w:rsidRPr="00B8659C" w:rsidRDefault="00FA493C" w:rsidP="00FA4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«4»: </w:t>
      </w:r>
      <w:r w:rsidR="00905ACA" w:rsidRPr="00B8659C">
        <w:rPr>
          <w:rFonts w:ascii="Times New Roman" w:hAnsi="Times New Roman" w:cs="Times New Roman"/>
          <w:sz w:val="28"/>
          <w:szCs w:val="28"/>
        </w:rPr>
        <w:t xml:space="preserve">1. Продукт сделан, учащиеся оставили </w:t>
      </w:r>
      <w:r w:rsidR="00C30EE0">
        <w:rPr>
          <w:rFonts w:ascii="Times New Roman" w:hAnsi="Times New Roman" w:cs="Times New Roman"/>
          <w:sz w:val="28"/>
          <w:szCs w:val="28"/>
        </w:rPr>
        <w:t xml:space="preserve">нейтральный </w:t>
      </w:r>
      <w:r w:rsidR="00905ACA" w:rsidRPr="00B8659C">
        <w:rPr>
          <w:rFonts w:ascii="Times New Roman" w:hAnsi="Times New Roman" w:cs="Times New Roman"/>
          <w:sz w:val="28"/>
          <w:szCs w:val="28"/>
        </w:rPr>
        <w:t xml:space="preserve">отзыв после игры. </w:t>
      </w:r>
    </w:p>
    <w:p w:rsidR="00905ACA" w:rsidRPr="00B8659C" w:rsidRDefault="00FA493C" w:rsidP="00FA4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05ACA" w:rsidRPr="00B8659C">
        <w:rPr>
          <w:rFonts w:ascii="Times New Roman" w:hAnsi="Times New Roman" w:cs="Times New Roman"/>
          <w:sz w:val="28"/>
          <w:szCs w:val="28"/>
        </w:rPr>
        <w:t>2. Учащиеся недостаточно усвоили материал.</w:t>
      </w:r>
    </w:p>
    <w:p w:rsidR="00FA493C" w:rsidRDefault="00FA493C" w:rsidP="00FA4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</w:t>
      </w:r>
      <w:r w:rsidR="00905ACA" w:rsidRPr="00B8659C">
        <w:rPr>
          <w:rFonts w:ascii="Times New Roman" w:hAnsi="Times New Roman" w:cs="Times New Roman"/>
          <w:sz w:val="28"/>
          <w:szCs w:val="28"/>
        </w:rPr>
        <w:t>: 1.Продукт не доделан, учащиеся оставили отзыв, не делать такие игры.</w:t>
      </w:r>
    </w:p>
    <w:p w:rsidR="00905ACA" w:rsidRPr="00B8659C" w:rsidRDefault="00FA493C" w:rsidP="00FA4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5ACA" w:rsidRPr="00B8659C">
        <w:rPr>
          <w:rFonts w:ascii="Times New Roman" w:hAnsi="Times New Roman" w:cs="Times New Roman"/>
          <w:sz w:val="28"/>
          <w:szCs w:val="28"/>
        </w:rPr>
        <w:t>2. Учащиеся не заинтересовались.</w:t>
      </w:r>
    </w:p>
    <w:p w:rsidR="00905ACA" w:rsidRPr="00B8659C" w:rsidRDefault="00FA493C" w:rsidP="00FA4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</w:t>
      </w:r>
      <w:r w:rsidR="00905ACA" w:rsidRPr="00B865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05ACA" w:rsidRPr="00B8659C">
        <w:rPr>
          <w:rFonts w:ascii="Times New Roman" w:hAnsi="Times New Roman" w:cs="Times New Roman"/>
          <w:sz w:val="28"/>
          <w:szCs w:val="28"/>
        </w:rPr>
        <w:t>родукт не сделан. Учащиеся оставили отрицательный отзыв.</w:t>
      </w:r>
    </w:p>
    <w:p w:rsidR="00905ACA" w:rsidRPr="00B8659C" w:rsidRDefault="00905ACA" w:rsidP="00FA4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59C">
        <w:rPr>
          <w:rFonts w:ascii="Times New Roman" w:hAnsi="Times New Roman" w:cs="Times New Roman"/>
          <w:b/>
          <w:sz w:val="28"/>
          <w:szCs w:val="28"/>
        </w:rPr>
        <w:t>Продукт получится</w:t>
      </w:r>
      <w:r w:rsidRPr="00B8659C">
        <w:rPr>
          <w:rFonts w:ascii="Times New Roman" w:hAnsi="Times New Roman" w:cs="Times New Roman"/>
          <w:sz w:val="28"/>
          <w:szCs w:val="28"/>
        </w:rPr>
        <w:t>, если: учащиеся усвоили материал в процессе игры.</w:t>
      </w:r>
    </w:p>
    <w:p w:rsidR="00905ACA" w:rsidRPr="00B8659C" w:rsidRDefault="00905ACA" w:rsidP="00FA4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59C">
        <w:rPr>
          <w:rFonts w:ascii="Times New Roman" w:hAnsi="Times New Roman" w:cs="Times New Roman"/>
          <w:b/>
          <w:sz w:val="28"/>
          <w:szCs w:val="28"/>
        </w:rPr>
        <w:t>Продукт не получился</w:t>
      </w:r>
      <w:r w:rsidRPr="00B8659C">
        <w:rPr>
          <w:rFonts w:ascii="Times New Roman" w:hAnsi="Times New Roman" w:cs="Times New Roman"/>
          <w:sz w:val="28"/>
          <w:szCs w:val="28"/>
        </w:rPr>
        <w:t>, если: 1. Учащиеся не поняли, для чего была создана игра. 2. Не усвоили материал.</w:t>
      </w:r>
    </w:p>
    <w:p w:rsidR="00905ACA" w:rsidRPr="00B8659C" w:rsidRDefault="00905ACA" w:rsidP="00FA4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ACA" w:rsidRPr="00B8659C" w:rsidRDefault="00905ACA" w:rsidP="00FA4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05ACA" w:rsidRPr="00B8659C" w:rsidSect="00EC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4DCA"/>
    <w:multiLevelType w:val="hybridMultilevel"/>
    <w:tmpl w:val="F8F4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05ACA"/>
    <w:rsid w:val="0011191E"/>
    <w:rsid w:val="0027396A"/>
    <w:rsid w:val="002E215F"/>
    <w:rsid w:val="00303516"/>
    <w:rsid w:val="00451C02"/>
    <w:rsid w:val="00617F91"/>
    <w:rsid w:val="00804C7A"/>
    <w:rsid w:val="008964C3"/>
    <w:rsid w:val="008E74F8"/>
    <w:rsid w:val="008F58E1"/>
    <w:rsid w:val="00905ACA"/>
    <w:rsid w:val="00925296"/>
    <w:rsid w:val="0095552B"/>
    <w:rsid w:val="00B8659C"/>
    <w:rsid w:val="00C30EE0"/>
    <w:rsid w:val="00CC0D11"/>
    <w:rsid w:val="00E25345"/>
    <w:rsid w:val="00E266EC"/>
    <w:rsid w:val="00EC53BB"/>
    <w:rsid w:val="00F56DD0"/>
    <w:rsid w:val="00FA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7B820-406C-4A5A-AFEC-7EDA9221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cp:lastPrinted>2019-12-17T11:01:00Z</cp:lastPrinted>
  <dcterms:created xsi:type="dcterms:W3CDTF">2019-12-15T21:42:00Z</dcterms:created>
  <dcterms:modified xsi:type="dcterms:W3CDTF">2019-12-17T15:55:00Z</dcterms:modified>
</cp:coreProperties>
</file>