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06D" w:rsidRDefault="00354A00" w:rsidP="00354A00">
      <w:pPr>
        <w:jc w:val="center"/>
        <w:rPr>
          <w:b/>
          <w:sz w:val="24"/>
        </w:rPr>
      </w:pPr>
      <w:r w:rsidRPr="00354A00">
        <w:rPr>
          <w:b/>
          <w:sz w:val="24"/>
        </w:rPr>
        <w:t xml:space="preserve">Пояснительная записка к продукту проекта </w:t>
      </w:r>
      <w:r w:rsidRPr="00354A00">
        <w:rPr>
          <w:b/>
          <w:sz w:val="24"/>
        </w:rPr>
        <w:br/>
        <w:t>«Учитель, наставник, друг: обновление раздела «Учителя» на сайте гимназии»</w:t>
      </w:r>
    </w:p>
    <w:p w:rsidR="00354A00" w:rsidRDefault="00354A00" w:rsidP="00354A00">
      <w:pPr>
        <w:pStyle w:val="a3"/>
        <w:numPr>
          <w:ilvl w:val="0"/>
          <w:numId w:val="4"/>
        </w:numPr>
      </w:pPr>
      <w:r w:rsidRPr="00D46D8D">
        <w:rPr>
          <w:u w:val="single"/>
        </w:rPr>
        <w:t>Тема проекта</w:t>
      </w:r>
      <w:r w:rsidRPr="00354A00">
        <w:t xml:space="preserve">: </w:t>
      </w:r>
      <w:r w:rsidRPr="00354A00">
        <w:t>«Учитель, наставник, друг: обновление раздела «Учителя» на сайте гимназии»</w:t>
      </w:r>
      <w:r w:rsidRPr="00354A00">
        <w:t>.</w:t>
      </w:r>
    </w:p>
    <w:p w:rsidR="00354A00" w:rsidRDefault="00354A00" w:rsidP="00354A00">
      <w:r w:rsidRPr="00D46D8D">
        <w:rPr>
          <w:u w:val="single"/>
        </w:rPr>
        <w:t>Участники проекта</w:t>
      </w:r>
      <w:r>
        <w:t xml:space="preserve">: Карнаухова Анна, </w:t>
      </w:r>
      <w:proofErr w:type="spellStart"/>
      <w:r>
        <w:t>Проскурнова</w:t>
      </w:r>
      <w:proofErr w:type="spellEnd"/>
      <w:r>
        <w:t xml:space="preserve"> Ирина</w:t>
      </w:r>
    </w:p>
    <w:p w:rsidR="00354A00" w:rsidRDefault="00354A00" w:rsidP="00354A00">
      <w:r w:rsidRPr="00D46D8D">
        <w:rPr>
          <w:u w:val="single"/>
        </w:rPr>
        <w:t>Руководитель проекта</w:t>
      </w:r>
      <w:r>
        <w:t xml:space="preserve">: </w:t>
      </w:r>
      <w:proofErr w:type="spellStart"/>
      <w:r>
        <w:t>Проскурнова</w:t>
      </w:r>
      <w:proofErr w:type="spellEnd"/>
      <w:r>
        <w:t xml:space="preserve"> Ирина</w:t>
      </w:r>
    </w:p>
    <w:p w:rsidR="00354A00" w:rsidRDefault="00354A00" w:rsidP="00354A00">
      <w:r w:rsidRPr="00D46D8D">
        <w:rPr>
          <w:u w:val="single"/>
        </w:rPr>
        <w:t>Консультант проекта</w:t>
      </w:r>
      <w:r>
        <w:t>: Коняхин Александр Валерьевич</w:t>
      </w:r>
    </w:p>
    <w:p w:rsidR="00937565" w:rsidRDefault="00354A00" w:rsidP="00937565">
      <w:pPr>
        <w:pStyle w:val="a3"/>
        <w:numPr>
          <w:ilvl w:val="0"/>
          <w:numId w:val="4"/>
        </w:numPr>
      </w:pPr>
      <w:r>
        <w:t xml:space="preserve">Замысел проекта </w:t>
      </w:r>
      <w:r w:rsidR="003157DC">
        <w:t>возник</w:t>
      </w:r>
      <w:r>
        <w:t xml:space="preserve"> в связи с тем, что к нам обращались некоторые</w:t>
      </w:r>
      <w:r w:rsidR="003157DC">
        <w:t xml:space="preserve"> знакомые</w:t>
      </w:r>
      <w:r>
        <w:t xml:space="preserve"> родители,</w:t>
      </w:r>
      <w:r w:rsidR="003157DC">
        <w:t xml:space="preserve"> планирующие обучение своих детей в средней школе, которые знали</w:t>
      </w:r>
      <w:r>
        <w:t>, что мы учимся в гимназии</w:t>
      </w:r>
      <w:r w:rsidR="003157DC">
        <w:t>,</w:t>
      </w:r>
      <w:r>
        <w:t xml:space="preserve"> с расспросами о педагогическом коллективе </w:t>
      </w:r>
      <w:r w:rsidR="003157DC">
        <w:t xml:space="preserve">красного здания. И после нашей рекомендации ознакомиться с информацией на сайте гимназии, они отмечали, что страницы многих учителей совсем пусты или заполнены, но буквально несколькими скупыми фразами. Мы обратили внимание на этот недостаток и решили восполнить пробелы информации об учителях и, по возможности, обновить раздел «Учителя» на сайте </w:t>
      </w:r>
      <w:r w:rsidR="003157DC" w:rsidRPr="001324A0">
        <w:t>гимназии.</w:t>
      </w:r>
    </w:p>
    <w:p w:rsidR="00937565" w:rsidRDefault="00937565" w:rsidP="00937565">
      <w:pPr>
        <w:pStyle w:val="a3"/>
        <w:ind w:left="360"/>
      </w:pPr>
    </w:p>
    <w:p w:rsidR="00937565" w:rsidRDefault="003157DC" w:rsidP="00937565">
      <w:pPr>
        <w:pStyle w:val="a3"/>
        <w:ind w:left="360"/>
      </w:pPr>
      <w:r w:rsidRPr="001324A0">
        <w:t xml:space="preserve">Поэтому целью нашего проекта </w:t>
      </w:r>
      <w:r w:rsidR="001324A0" w:rsidRPr="001324A0">
        <w:t>обновить раздел "Учителя" на сайте гимназии, внеся полноценную информацию</w:t>
      </w:r>
      <w:r w:rsidR="002D732C">
        <w:t xml:space="preserve"> на страничку каждого учителя, упростив задачу тем,</w:t>
      </w:r>
      <w:bookmarkStart w:id="0" w:name="_GoBack"/>
      <w:bookmarkEnd w:id="0"/>
      <w:r w:rsidR="001324A0" w:rsidRPr="001324A0">
        <w:t xml:space="preserve"> кто хочет заочно познакомиться с педагогами.</w:t>
      </w:r>
      <w:r w:rsidR="001324A0">
        <w:t xml:space="preserve"> Мы решили выполнить продукт проекта в формате электронного обновления, так как это идеальный способ для достижения максимальной </w:t>
      </w:r>
      <w:proofErr w:type="spellStart"/>
      <w:r w:rsidR="001324A0">
        <w:t>транслируемости</w:t>
      </w:r>
      <w:proofErr w:type="spellEnd"/>
      <w:r w:rsidR="001324A0">
        <w:t>. При выполнении всех условий, зависящих не только от участников проекта</w:t>
      </w:r>
      <w:r w:rsidR="00864C41">
        <w:t xml:space="preserve"> (согласие респондента),</w:t>
      </w:r>
      <w:r w:rsidR="001324A0">
        <w:t xml:space="preserve"> мы предполагали предложить обновленную инфор</w:t>
      </w:r>
      <w:r w:rsidR="00864C41">
        <w:t>мацию в наиболее востребованном</w:t>
      </w:r>
      <w:r w:rsidR="001324A0">
        <w:t xml:space="preserve"> аудитори</w:t>
      </w:r>
      <w:r w:rsidR="00864C41">
        <w:t>ей визуальном формате, а именно: текст</w:t>
      </w:r>
      <w:r w:rsidR="001324A0">
        <w:t xml:space="preserve"> + иллюстрация</w:t>
      </w:r>
      <w:r w:rsidR="00864C41">
        <w:t xml:space="preserve">. </w:t>
      </w:r>
    </w:p>
    <w:p w:rsidR="00937565" w:rsidRDefault="00937565" w:rsidP="00937565">
      <w:pPr>
        <w:pStyle w:val="a3"/>
        <w:ind w:left="360"/>
      </w:pPr>
    </w:p>
    <w:p w:rsidR="003157DC" w:rsidRDefault="00864C41" w:rsidP="00937565">
      <w:pPr>
        <w:pStyle w:val="a3"/>
        <w:ind w:left="360"/>
      </w:pPr>
      <w:r>
        <w:t xml:space="preserve">Как нам кажется, выбранный формат продукта имеет много положительных качеств: быстрая и легкая доступность, не требующая полной концентрации, как для просмотра видео, информацию можно распространить как в электронном виде (поделиться ссылкой), так и в печатном. Нужно отметить, что </w:t>
      </w:r>
      <w:proofErr w:type="spellStart"/>
      <w:r>
        <w:t>инновационность</w:t>
      </w:r>
      <w:proofErr w:type="spellEnd"/>
      <w:r>
        <w:t xml:space="preserve"> нашего проекта заключается в том, что все те годы, пока мы учимся в гимназии, незаполненные страницы раздела «Учителя» так и оставались пустыми. </w:t>
      </w:r>
    </w:p>
    <w:p w:rsidR="00D46D8D" w:rsidRDefault="00D46D8D" w:rsidP="00937565">
      <w:pPr>
        <w:pStyle w:val="a3"/>
        <w:ind w:left="360"/>
      </w:pPr>
    </w:p>
    <w:p w:rsidR="00937565" w:rsidRDefault="00937565" w:rsidP="00937565">
      <w:pPr>
        <w:pStyle w:val="a3"/>
        <w:numPr>
          <w:ilvl w:val="0"/>
          <w:numId w:val="4"/>
        </w:numPr>
      </w:pPr>
      <w:r>
        <w:t xml:space="preserve">Продукт нашего проекта предназначен для тех родителей, которые думают </w:t>
      </w:r>
      <w:r w:rsidR="00D46D8D">
        <w:t>над поступлением своих детей</w:t>
      </w:r>
      <w:r>
        <w:t xml:space="preserve"> в гимна</w:t>
      </w:r>
      <w:r w:rsidR="00D46D8D">
        <w:t>зию №1505 и для самих будущих абитуриентов</w:t>
      </w:r>
      <w:r>
        <w:t>, желающих заочно познакомиться с педагогическим составом красного здания. Мы планируем в ближайш</w:t>
      </w:r>
      <w:r w:rsidR="00D46D8D">
        <w:t>ее время пойти в школу</w:t>
      </w:r>
      <w:r>
        <w:t>, где проходят когнитивные курсы для поступающих в гимназию и показать родителям изменения, внесенные нами в раздел «Учителя». Родители, на которых направлен продукт проекта дадут оценку нашей работе и ответят, достаточно ли им теперь информации об учителях, удобно ли пользоваться разделом и в целом, насколько полезен для них был наш продукт.</w:t>
      </w:r>
    </w:p>
    <w:p w:rsidR="00D46D8D" w:rsidRDefault="00D46D8D" w:rsidP="00D46D8D">
      <w:pPr>
        <w:pStyle w:val="a3"/>
        <w:ind w:left="360"/>
      </w:pPr>
    </w:p>
    <w:p w:rsidR="00937565" w:rsidRPr="00937565" w:rsidRDefault="00937565" w:rsidP="00937565">
      <w:pPr>
        <w:pStyle w:val="a3"/>
        <w:numPr>
          <w:ilvl w:val="0"/>
          <w:numId w:val="4"/>
        </w:numPr>
      </w:pPr>
      <w:r w:rsidRPr="00DC40C0">
        <w:rPr>
          <w:rFonts w:cstheme="minorHAnsi"/>
        </w:rPr>
        <w:t>Для оценки эффективности и качества продукта проекта, на наш взгляд, можно использовать следующие критерии:</w:t>
      </w:r>
    </w:p>
    <w:p w:rsidR="00937565" w:rsidRDefault="00937565" w:rsidP="00937565">
      <w:pPr>
        <w:pStyle w:val="a3"/>
        <w:numPr>
          <w:ilvl w:val="0"/>
          <w:numId w:val="9"/>
        </w:numPr>
      </w:pPr>
      <w:r>
        <w:t>Соответствие темы</w:t>
      </w:r>
    </w:p>
    <w:p w:rsidR="00937565" w:rsidRDefault="00937565" w:rsidP="00937565">
      <w:pPr>
        <w:pStyle w:val="a3"/>
        <w:numPr>
          <w:ilvl w:val="0"/>
          <w:numId w:val="9"/>
        </w:numPr>
      </w:pPr>
      <w:r>
        <w:t>Актуальность, интересность анкет</w:t>
      </w:r>
    </w:p>
    <w:p w:rsidR="00937565" w:rsidRDefault="00937565" w:rsidP="00937565">
      <w:pPr>
        <w:pStyle w:val="a3"/>
        <w:numPr>
          <w:ilvl w:val="0"/>
          <w:numId w:val="9"/>
        </w:numPr>
      </w:pPr>
      <w:r>
        <w:t>Содержание вопросов с профессиональной точки зрения</w:t>
      </w:r>
    </w:p>
    <w:p w:rsidR="00937565" w:rsidRDefault="00937565" w:rsidP="00937565">
      <w:pPr>
        <w:pStyle w:val="a3"/>
        <w:numPr>
          <w:ilvl w:val="0"/>
          <w:numId w:val="9"/>
        </w:numPr>
      </w:pPr>
      <w:r>
        <w:t>Легкость восприятия обновленной информации в разделе «Учителя)</w:t>
      </w:r>
    </w:p>
    <w:p w:rsidR="00937565" w:rsidRDefault="00937565" w:rsidP="00937565">
      <w:pPr>
        <w:pStyle w:val="a3"/>
        <w:numPr>
          <w:ilvl w:val="0"/>
          <w:numId w:val="9"/>
        </w:numPr>
      </w:pPr>
      <w:r>
        <w:t>Удобство пользования разделом.</w:t>
      </w:r>
    </w:p>
    <w:p w:rsidR="00937565" w:rsidRPr="00354A00" w:rsidRDefault="00D46D8D" w:rsidP="00D46D8D">
      <w:r w:rsidRPr="00DC40C0">
        <w:t>Можно оценивать продукт, например, по стандартной 5-ти балльной системе.</w:t>
      </w:r>
    </w:p>
    <w:sectPr w:rsidR="00937565" w:rsidRPr="00354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A171D"/>
    <w:multiLevelType w:val="hybridMultilevel"/>
    <w:tmpl w:val="45D0BAD2"/>
    <w:lvl w:ilvl="0" w:tplc="2D8470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9550F"/>
    <w:multiLevelType w:val="hybridMultilevel"/>
    <w:tmpl w:val="E074437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F6967"/>
    <w:multiLevelType w:val="hybridMultilevel"/>
    <w:tmpl w:val="04C45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B1F92"/>
    <w:multiLevelType w:val="hybridMultilevel"/>
    <w:tmpl w:val="8592A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01E8"/>
    <w:multiLevelType w:val="hybridMultilevel"/>
    <w:tmpl w:val="7C762EC2"/>
    <w:lvl w:ilvl="0" w:tplc="438A674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2C3EF3"/>
    <w:multiLevelType w:val="hybridMultilevel"/>
    <w:tmpl w:val="6BE6F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CE10A5"/>
    <w:multiLevelType w:val="hybridMultilevel"/>
    <w:tmpl w:val="77740E0E"/>
    <w:lvl w:ilvl="0" w:tplc="AAB2FC2A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F67F3"/>
    <w:multiLevelType w:val="hybridMultilevel"/>
    <w:tmpl w:val="ED9E863E"/>
    <w:lvl w:ilvl="0" w:tplc="589CBADA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02A6A"/>
    <w:multiLevelType w:val="hybridMultilevel"/>
    <w:tmpl w:val="922C27FC"/>
    <w:lvl w:ilvl="0" w:tplc="8B2EE324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00"/>
    <w:rsid w:val="001324A0"/>
    <w:rsid w:val="002D732C"/>
    <w:rsid w:val="003157DC"/>
    <w:rsid w:val="00354A00"/>
    <w:rsid w:val="00864C41"/>
    <w:rsid w:val="0092206D"/>
    <w:rsid w:val="00937565"/>
    <w:rsid w:val="00BB48E0"/>
    <w:rsid w:val="00D4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29C250-EFE8-42C7-84E2-05C07F746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4A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VSE</dc:creator>
  <cp:keywords/>
  <dc:description/>
  <cp:lastModifiedBy>VSE</cp:lastModifiedBy>
  <cp:revision>3</cp:revision>
  <dcterms:created xsi:type="dcterms:W3CDTF">2019-12-16T21:26:00Z</dcterms:created>
  <dcterms:modified xsi:type="dcterms:W3CDTF">2019-12-16T22:29:00Z</dcterms:modified>
</cp:coreProperties>
</file>