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E1" w:rsidRPr="00D61C0A" w:rsidRDefault="008F3CE1" w:rsidP="00140053">
      <w:pPr>
        <w:jc w:val="center"/>
        <w:rPr>
          <w:rFonts w:asciiTheme="minorHAnsi" w:hAnsiTheme="minorHAnsi"/>
          <w:sz w:val="32"/>
          <w:szCs w:val="32"/>
        </w:rPr>
      </w:pPr>
      <w:r w:rsidRPr="00D61C0A">
        <w:rPr>
          <w:rFonts w:asciiTheme="minorHAnsi" w:hAnsiTheme="minorHAnsi"/>
          <w:sz w:val="32"/>
          <w:szCs w:val="32"/>
        </w:rPr>
        <w:t>Москва 2019</w:t>
      </w:r>
    </w:p>
    <w:p w:rsidR="008F3CE1" w:rsidRPr="00D61C0A" w:rsidRDefault="008F3CE1" w:rsidP="00140053">
      <w:pPr>
        <w:jc w:val="center"/>
        <w:rPr>
          <w:rFonts w:asciiTheme="minorHAnsi" w:hAnsiTheme="minorHAnsi"/>
          <w:sz w:val="32"/>
          <w:szCs w:val="32"/>
        </w:rPr>
      </w:pPr>
      <w:r w:rsidRPr="00D61C0A">
        <w:rPr>
          <w:rFonts w:asciiTheme="minorHAnsi" w:hAnsiTheme="minorHAnsi"/>
          <w:sz w:val="32"/>
          <w:szCs w:val="32"/>
        </w:rPr>
        <w:t>Школа №1505</w:t>
      </w:r>
    </w:p>
    <w:p w:rsidR="008F3CE1" w:rsidRPr="00D61C0A" w:rsidRDefault="008F3CE1" w:rsidP="00140053">
      <w:pPr>
        <w:jc w:val="center"/>
        <w:rPr>
          <w:rFonts w:asciiTheme="minorHAnsi" w:hAnsiTheme="minorHAnsi"/>
          <w:sz w:val="32"/>
          <w:szCs w:val="32"/>
        </w:rPr>
      </w:pPr>
    </w:p>
    <w:p w:rsidR="008F3CE1" w:rsidRPr="00D61C0A" w:rsidRDefault="008F3CE1" w:rsidP="00140053">
      <w:pPr>
        <w:jc w:val="center"/>
        <w:rPr>
          <w:rFonts w:asciiTheme="minorHAnsi" w:hAnsiTheme="minorHAnsi"/>
          <w:sz w:val="32"/>
          <w:szCs w:val="32"/>
        </w:rPr>
      </w:pPr>
    </w:p>
    <w:p w:rsidR="008F3CE1" w:rsidRPr="00D61C0A" w:rsidRDefault="008F3CE1" w:rsidP="00140053">
      <w:pPr>
        <w:jc w:val="center"/>
        <w:rPr>
          <w:rFonts w:asciiTheme="minorHAnsi" w:hAnsiTheme="minorHAnsi"/>
          <w:sz w:val="32"/>
          <w:szCs w:val="32"/>
        </w:rPr>
      </w:pPr>
    </w:p>
    <w:p w:rsidR="008F3CE1" w:rsidRPr="00D61C0A" w:rsidRDefault="008F3CE1" w:rsidP="00140053">
      <w:pPr>
        <w:jc w:val="center"/>
        <w:rPr>
          <w:rFonts w:asciiTheme="minorHAnsi" w:hAnsiTheme="minorHAnsi"/>
          <w:sz w:val="32"/>
          <w:szCs w:val="32"/>
        </w:rPr>
      </w:pPr>
    </w:p>
    <w:p w:rsidR="008F3CE1" w:rsidRPr="00D61C0A" w:rsidRDefault="008F3CE1" w:rsidP="00140053">
      <w:pPr>
        <w:jc w:val="center"/>
        <w:rPr>
          <w:rFonts w:asciiTheme="minorHAnsi" w:hAnsiTheme="minorHAnsi"/>
          <w:sz w:val="32"/>
          <w:szCs w:val="32"/>
        </w:rPr>
      </w:pPr>
    </w:p>
    <w:p w:rsidR="008F3CE1" w:rsidRPr="00D61C0A" w:rsidRDefault="008F3CE1" w:rsidP="00140053">
      <w:pPr>
        <w:jc w:val="center"/>
        <w:rPr>
          <w:rFonts w:asciiTheme="minorHAnsi" w:hAnsiTheme="minorHAnsi"/>
          <w:b/>
          <w:bCs/>
          <w:sz w:val="36"/>
          <w:szCs w:val="32"/>
        </w:rPr>
      </w:pPr>
      <w:r w:rsidRPr="00D61C0A">
        <w:rPr>
          <w:rFonts w:asciiTheme="minorHAnsi" w:hAnsiTheme="minorHAnsi"/>
          <w:b/>
          <w:bCs/>
          <w:sz w:val="36"/>
          <w:szCs w:val="32"/>
        </w:rPr>
        <w:t>Сборник правил, обязанностей и возможностей пользователя криптовалюты.</w:t>
      </w:r>
    </w:p>
    <w:p w:rsidR="008F3CE1" w:rsidRPr="00D61C0A" w:rsidRDefault="008F3CE1" w:rsidP="00140053">
      <w:pPr>
        <w:jc w:val="center"/>
        <w:rPr>
          <w:rFonts w:asciiTheme="minorHAnsi" w:hAnsiTheme="minorHAnsi"/>
          <w:b/>
          <w:bCs/>
          <w:sz w:val="32"/>
          <w:szCs w:val="32"/>
        </w:rPr>
      </w:pPr>
    </w:p>
    <w:p w:rsidR="008F3CE1" w:rsidRPr="00D61C0A" w:rsidRDefault="008F3CE1" w:rsidP="00140053">
      <w:pPr>
        <w:jc w:val="center"/>
        <w:rPr>
          <w:rFonts w:asciiTheme="minorHAnsi" w:hAnsiTheme="minorHAnsi"/>
          <w:b/>
          <w:bCs/>
          <w:sz w:val="32"/>
          <w:szCs w:val="32"/>
        </w:rPr>
      </w:pPr>
      <w:r w:rsidRPr="00D61C0A">
        <w:rPr>
          <w:rFonts w:asciiTheme="minorHAnsi" w:hAnsiTheme="minorHAnsi"/>
          <w:noProof/>
          <w:sz w:val="32"/>
          <w:szCs w:val="32"/>
        </w:rPr>
        <w:drawing>
          <wp:inline distT="0" distB="0" distL="0" distR="0">
            <wp:extent cx="2933065" cy="2339340"/>
            <wp:effectExtent l="19050" t="0" r="635" b="0"/>
            <wp:docPr id="1" name="Рисунок 1" descr="C:\Users\4483~1\AppData\Local\Temp\ksohtml523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483~1\AppData\Local\Temp\ksohtml5232\wps1.jpg"/>
                    <pic:cNvPicPr>
                      <a:picLocks noChangeAspect="1" noChangeArrowheads="1"/>
                    </pic:cNvPicPr>
                  </pic:nvPicPr>
                  <pic:blipFill>
                    <a:blip r:embed="rId8" cstate="print"/>
                    <a:srcRect/>
                    <a:stretch>
                      <a:fillRect/>
                    </a:stretch>
                  </pic:blipFill>
                  <pic:spPr bwMode="auto">
                    <a:xfrm>
                      <a:off x="0" y="0"/>
                      <a:ext cx="2933065" cy="2339340"/>
                    </a:xfrm>
                    <a:prstGeom prst="rect">
                      <a:avLst/>
                    </a:prstGeom>
                    <a:noFill/>
                    <a:ln w="9525">
                      <a:noFill/>
                      <a:miter lim="800000"/>
                      <a:headEnd/>
                      <a:tailEnd/>
                    </a:ln>
                  </pic:spPr>
                </pic:pic>
              </a:graphicData>
            </a:graphic>
          </wp:inline>
        </w:drawing>
      </w:r>
    </w:p>
    <w:p w:rsidR="008F3CE1" w:rsidRPr="00D61C0A" w:rsidRDefault="008F3CE1" w:rsidP="00140053">
      <w:pPr>
        <w:jc w:val="center"/>
        <w:rPr>
          <w:rFonts w:asciiTheme="minorHAnsi" w:hAnsiTheme="minorHAnsi"/>
          <w:b/>
          <w:bCs/>
          <w:sz w:val="32"/>
          <w:szCs w:val="32"/>
        </w:rPr>
      </w:pPr>
    </w:p>
    <w:p w:rsidR="009F6F9F" w:rsidRPr="009F6F9F" w:rsidRDefault="009F6F9F" w:rsidP="00140053">
      <w:pPr>
        <w:jc w:val="center"/>
        <w:rPr>
          <w:rFonts w:asciiTheme="minorHAnsi" w:hAnsiTheme="minorHAnsi"/>
          <w:b/>
          <w:bCs/>
          <w:sz w:val="36"/>
          <w:szCs w:val="32"/>
        </w:rPr>
      </w:pPr>
    </w:p>
    <w:p w:rsidR="009F6F9F" w:rsidRDefault="009F6F9F" w:rsidP="00140053">
      <w:pPr>
        <w:jc w:val="center"/>
        <w:rPr>
          <w:rFonts w:asciiTheme="minorHAnsi" w:hAnsiTheme="minorHAnsi"/>
          <w:b/>
          <w:bCs/>
          <w:sz w:val="36"/>
          <w:szCs w:val="32"/>
          <w:lang w:val="en-US"/>
        </w:rPr>
      </w:pPr>
    </w:p>
    <w:p w:rsidR="00D36CA8" w:rsidRDefault="00D36CA8" w:rsidP="00140053">
      <w:pPr>
        <w:jc w:val="center"/>
        <w:rPr>
          <w:rFonts w:asciiTheme="minorHAnsi" w:hAnsiTheme="minorHAnsi"/>
          <w:b/>
          <w:bCs/>
          <w:sz w:val="36"/>
          <w:szCs w:val="32"/>
        </w:rPr>
      </w:pPr>
      <w:r w:rsidRPr="00D36CA8">
        <w:rPr>
          <w:rFonts w:asciiTheme="minorHAnsi" w:hAnsiTheme="minorHAnsi"/>
          <w:b/>
          <w:bCs/>
          <w:sz w:val="36"/>
          <w:szCs w:val="32"/>
        </w:rPr>
        <w:lastRenderedPageBreak/>
        <w:t>Коротко о криптовалюте</w:t>
      </w:r>
    </w:p>
    <w:p w:rsidR="00D36CA8" w:rsidRDefault="00D36CA8" w:rsidP="00140053">
      <w:pPr>
        <w:jc w:val="center"/>
        <w:rPr>
          <w:rFonts w:asciiTheme="minorHAnsi" w:hAnsiTheme="minorHAnsi"/>
          <w:b/>
          <w:bCs/>
          <w:sz w:val="36"/>
          <w:szCs w:val="32"/>
        </w:rPr>
      </w:pPr>
    </w:p>
    <w:p w:rsidR="00D36CA8" w:rsidRPr="00140053" w:rsidRDefault="00D36CA8" w:rsidP="00140053">
      <w:pPr>
        <w:rPr>
          <w:rFonts w:asciiTheme="minorHAnsi" w:hAnsiTheme="minorHAnsi"/>
          <w:b/>
          <w:bCs/>
          <w:sz w:val="32"/>
          <w:szCs w:val="32"/>
        </w:rPr>
      </w:pPr>
      <w:r w:rsidRPr="00140053">
        <w:rPr>
          <w:rFonts w:asciiTheme="minorHAnsi" w:hAnsiTheme="minorHAnsi"/>
          <w:b/>
          <w:bCs/>
          <w:sz w:val="32"/>
          <w:szCs w:val="32"/>
        </w:rPr>
        <w:t>Криптовалюта – это вид цифровых валют.</w:t>
      </w:r>
    </w:p>
    <w:p w:rsidR="008F3CE1" w:rsidRPr="00D36CA8" w:rsidRDefault="008F3CE1" w:rsidP="00140053">
      <w:pPr>
        <w:ind w:firstLine="708"/>
        <w:rPr>
          <w:rFonts w:asciiTheme="minorHAnsi" w:hAnsiTheme="minorHAnsi"/>
          <w:bCs/>
          <w:sz w:val="32"/>
          <w:szCs w:val="32"/>
        </w:rPr>
      </w:pPr>
      <w:r w:rsidRPr="00D61C0A">
        <w:rPr>
          <w:rFonts w:asciiTheme="minorHAnsi" w:hAnsiTheme="minorHAnsi"/>
          <w:sz w:val="32"/>
          <w:szCs w:val="32"/>
        </w:rPr>
        <w:t>Давайте начнем вот с чего</w:t>
      </w:r>
      <w:r w:rsidR="00D36CA8">
        <w:rPr>
          <w:rFonts w:asciiTheme="minorHAnsi" w:hAnsiTheme="minorHAnsi"/>
          <w:sz w:val="32"/>
          <w:szCs w:val="32"/>
        </w:rPr>
        <w:t>,</w:t>
      </w:r>
      <w:r w:rsidRPr="00D61C0A">
        <w:rPr>
          <w:rFonts w:asciiTheme="minorHAnsi" w:hAnsiTheme="minorHAnsi"/>
          <w:sz w:val="32"/>
          <w:szCs w:val="32"/>
        </w:rPr>
        <w:t xml:space="preserve"> любые денежные операции </w:t>
      </w:r>
      <w:r w:rsidR="00D36CA8">
        <w:rPr>
          <w:rFonts w:asciiTheme="minorHAnsi" w:hAnsiTheme="minorHAnsi"/>
          <w:sz w:val="32"/>
          <w:szCs w:val="32"/>
        </w:rPr>
        <w:t xml:space="preserve">проходят через, </w:t>
      </w:r>
      <w:r w:rsidRPr="00D61C0A">
        <w:rPr>
          <w:rFonts w:asciiTheme="minorHAnsi" w:hAnsiTheme="minorHAnsi"/>
          <w:sz w:val="32"/>
          <w:szCs w:val="32"/>
        </w:rPr>
        <w:t>какую либо банковскую кампанию</w:t>
      </w:r>
      <w:r w:rsidR="00D36CA8">
        <w:rPr>
          <w:rFonts w:asciiTheme="minorHAnsi" w:hAnsiTheme="minorHAnsi"/>
          <w:sz w:val="32"/>
          <w:szCs w:val="32"/>
        </w:rPr>
        <w:t>,</w:t>
      </w:r>
      <w:r w:rsidRPr="00D61C0A">
        <w:rPr>
          <w:rFonts w:asciiTheme="minorHAnsi" w:hAnsiTheme="minorHAnsi"/>
          <w:sz w:val="32"/>
          <w:szCs w:val="32"/>
        </w:rPr>
        <w:t xml:space="preserve"> и при этом забирают какую</w:t>
      </w:r>
      <w:r>
        <w:rPr>
          <w:rFonts w:asciiTheme="minorHAnsi" w:hAnsiTheme="minorHAnsi"/>
          <w:sz w:val="32"/>
          <w:szCs w:val="32"/>
        </w:rPr>
        <w:t>-</w:t>
      </w:r>
      <w:r w:rsidRPr="00D61C0A">
        <w:rPr>
          <w:rFonts w:asciiTheme="minorHAnsi" w:hAnsiTheme="minorHAnsi"/>
          <w:sz w:val="32"/>
          <w:szCs w:val="32"/>
        </w:rPr>
        <w:t xml:space="preserve">то часть этих денег себе и информацию об этой сделке имеют только банк и участники платежа. А криптовалюты это те же самые цифровые деньги, но все операции проходят напрямую к пользователям, то есть без банка, без комиссии, анонимно и безопасно. Эта технология называется blockchain. Каждый ее пользователь во всем мире имеет доступ к информации других, таким образом, образуется большая сеть, а так же она обеспечивает безопасность с помощью кодирования и других пользователей. </w:t>
      </w:r>
      <w:r>
        <w:rPr>
          <w:rFonts w:asciiTheme="minorHAnsi" w:hAnsiTheme="minorHAnsi"/>
          <w:sz w:val="32"/>
          <w:szCs w:val="32"/>
        </w:rPr>
        <w:t>Из-</w:t>
      </w:r>
      <w:r w:rsidRPr="00D61C0A">
        <w:rPr>
          <w:rFonts w:asciiTheme="minorHAnsi" w:hAnsiTheme="minorHAnsi"/>
          <w:sz w:val="32"/>
          <w:szCs w:val="32"/>
        </w:rPr>
        <w:t>за этого государство не может контролировать все платежи, следовательно, им это не нравится.  Поэтому криптовалюта никогда не станет официальной валютой. Однако они имеют куча преимуществ и на них можно заработать. Эти преимущества вы найд</w:t>
      </w:r>
      <w:r w:rsidR="009F6F9F">
        <w:rPr>
          <w:rFonts w:asciiTheme="minorHAnsi" w:hAnsiTheme="minorHAnsi"/>
          <w:sz w:val="32"/>
          <w:szCs w:val="32"/>
        </w:rPr>
        <w:t>ёте на стр.5</w:t>
      </w:r>
      <w:r w:rsidRPr="00D61C0A">
        <w:rPr>
          <w:rFonts w:asciiTheme="minorHAnsi" w:hAnsiTheme="minorHAnsi"/>
          <w:sz w:val="32"/>
          <w:szCs w:val="32"/>
        </w:rPr>
        <w:t>.</w:t>
      </w:r>
    </w:p>
    <w:p w:rsidR="008F3CE1" w:rsidRPr="000A4917" w:rsidRDefault="008F3CE1" w:rsidP="00140053">
      <w:pPr>
        <w:rPr>
          <w:rFonts w:asciiTheme="minorHAnsi" w:hAnsiTheme="minorHAnsi"/>
          <w:b/>
          <w:bCs/>
          <w:sz w:val="32"/>
          <w:szCs w:val="32"/>
        </w:rPr>
      </w:pPr>
    </w:p>
    <w:p w:rsidR="009F6F9F" w:rsidRPr="000A4917" w:rsidRDefault="009F6F9F" w:rsidP="00140053">
      <w:pPr>
        <w:rPr>
          <w:rFonts w:asciiTheme="minorHAnsi" w:hAnsiTheme="minorHAnsi"/>
          <w:b/>
          <w:bCs/>
          <w:sz w:val="32"/>
          <w:szCs w:val="32"/>
        </w:rPr>
      </w:pPr>
    </w:p>
    <w:p w:rsidR="009F6F9F" w:rsidRPr="000A4917" w:rsidRDefault="009F6F9F" w:rsidP="00140053">
      <w:pPr>
        <w:rPr>
          <w:rFonts w:asciiTheme="minorHAnsi" w:hAnsiTheme="minorHAnsi"/>
          <w:b/>
          <w:bCs/>
          <w:sz w:val="32"/>
          <w:szCs w:val="32"/>
        </w:rPr>
      </w:pPr>
    </w:p>
    <w:p w:rsidR="009F6F9F" w:rsidRPr="000A4917" w:rsidRDefault="009F6F9F" w:rsidP="00140053">
      <w:pPr>
        <w:rPr>
          <w:rFonts w:asciiTheme="minorHAnsi" w:hAnsiTheme="minorHAnsi"/>
          <w:b/>
          <w:bCs/>
          <w:sz w:val="32"/>
          <w:szCs w:val="32"/>
        </w:rPr>
      </w:pPr>
    </w:p>
    <w:p w:rsidR="009F6F9F" w:rsidRDefault="009F6F9F" w:rsidP="00140053">
      <w:pPr>
        <w:rPr>
          <w:rFonts w:asciiTheme="minorHAnsi" w:hAnsiTheme="minorHAnsi"/>
          <w:b/>
          <w:bCs/>
          <w:sz w:val="32"/>
          <w:szCs w:val="32"/>
        </w:rPr>
      </w:pPr>
    </w:p>
    <w:p w:rsidR="009F6F9F" w:rsidRPr="009F6F9F" w:rsidRDefault="009F6F9F" w:rsidP="00140053">
      <w:pPr>
        <w:rPr>
          <w:rFonts w:asciiTheme="minorHAnsi" w:hAnsiTheme="minorHAnsi"/>
          <w:b/>
          <w:bCs/>
          <w:sz w:val="32"/>
          <w:szCs w:val="32"/>
        </w:rPr>
      </w:pPr>
    </w:p>
    <w:p w:rsidR="008F3CE1" w:rsidRDefault="008F3CE1" w:rsidP="00140053">
      <w:pPr>
        <w:rPr>
          <w:rFonts w:asciiTheme="minorHAnsi" w:hAnsiTheme="minorHAnsi"/>
          <w:b/>
          <w:bCs/>
          <w:sz w:val="36"/>
          <w:szCs w:val="32"/>
        </w:rPr>
      </w:pPr>
      <w:r w:rsidRPr="00D61C0A">
        <w:rPr>
          <w:rFonts w:asciiTheme="minorHAnsi" w:hAnsiTheme="minorHAnsi"/>
          <w:b/>
          <w:bCs/>
          <w:sz w:val="36"/>
          <w:szCs w:val="32"/>
        </w:rPr>
        <w:lastRenderedPageBreak/>
        <w:t>Правила</w:t>
      </w:r>
    </w:p>
    <w:p w:rsidR="008F3CE1" w:rsidRPr="008F3CE1" w:rsidRDefault="008F3CE1" w:rsidP="00140053">
      <w:pPr>
        <w:rPr>
          <w:rFonts w:asciiTheme="minorHAnsi" w:hAnsiTheme="minorHAnsi"/>
          <w:b/>
          <w:bCs/>
          <w:sz w:val="36"/>
          <w:szCs w:val="32"/>
        </w:rPr>
      </w:pPr>
      <w:r w:rsidRPr="00D61C0A">
        <w:rPr>
          <w:rFonts w:asciiTheme="minorHAnsi" w:hAnsiTheme="minorHAnsi"/>
          <w:b/>
          <w:bCs/>
          <w:sz w:val="32"/>
          <w:szCs w:val="32"/>
        </w:rPr>
        <w:t>(</w:t>
      </w:r>
      <w:r w:rsidRPr="00D61C0A">
        <w:rPr>
          <w:rFonts w:asciiTheme="minorHAnsi" w:hAnsiTheme="minorHAnsi"/>
          <w:b/>
          <w:bCs/>
          <w:sz w:val="36"/>
          <w:szCs w:val="32"/>
        </w:rPr>
        <w:t>безопасности</w:t>
      </w:r>
      <w:r w:rsidRPr="00D61C0A">
        <w:rPr>
          <w:rFonts w:asciiTheme="minorHAnsi" w:hAnsiTheme="minorHAnsi"/>
          <w:b/>
          <w:bCs/>
          <w:sz w:val="32"/>
          <w:szCs w:val="32"/>
        </w:rPr>
        <w:t>)</w:t>
      </w:r>
    </w:p>
    <w:p w:rsidR="008F3CE1" w:rsidRPr="00D61C0A" w:rsidRDefault="008F3CE1" w:rsidP="00140053">
      <w:pPr>
        <w:rPr>
          <w:rFonts w:asciiTheme="minorHAnsi" w:hAnsiTheme="minorHAnsi"/>
          <w:b/>
          <w:bCs/>
          <w:sz w:val="32"/>
          <w:szCs w:val="32"/>
        </w:rPr>
      </w:pPr>
    </w:p>
    <w:p w:rsidR="008F3CE1" w:rsidRPr="00D61C0A" w:rsidRDefault="008F3CE1" w:rsidP="00140053">
      <w:pPr>
        <w:rPr>
          <w:rFonts w:asciiTheme="minorHAnsi" w:hAnsiTheme="minorHAnsi"/>
          <w:color w:val="222222"/>
          <w:sz w:val="32"/>
          <w:szCs w:val="32"/>
        </w:rPr>
      </w:pPr>
      <w:r w:rsidRPr="00D61C0A">
        <w:rPr>
          <w:rFonts w:asciiTheme="minorHAnsi" w:hAnsiTheme="minorHAnsi"/>
          <w:b/>
          <w:bCs/>
          <w:sz w:val="32"/>
          <w:szCs w:val="32"/>
        </w:rPr>
        <w:t>1.</w:t>
      </w:r>
      <w:r w:rsidRPr="00D61C0A">
        <w:rPr>
          <w:rFonts w:asciiTheme="minorHAnsi" w:hAnsiTheme="minorHAnsi"/>
          <w:color w:val="222222"/>
          <w:sz w:val="32"/>
          <w:szCs w:val="32"/>
          <w:shd w:val="clear" w:color="auto" w:fill="FFFFFF"/>
        </w:rPr>
        <w:t xml:space="preserve"> </w:t>
      </w:r>
      <w:r w:rsidRPr="00D61C0A">
        <w:rPr>
          <w:rFonts w:asciiTheme="minorHAnsi" w:hAnsiTheme="minorHAnsi"/>
          <w:b/>
          <w:bCs/>
          <w:color w:val="222222"/>
          <w:sz w:val="32"/>
          <w:szCs w:val="32"/>
          <w:shd w:val="clear" w:color="auto" w:fill="FFFFFF"/>
        </w:rPr>
        <w:t>Безопасное рабочее место</w:t>
      </w:r>
      <w:r w:rsidRPr="00D61C0A">
        <w:rPr>
          <w:rFonts w:asciiTheme="minorHAnsi" w:hAnsiTheme="minorHAnsi"/>
          <w:color w:val="222222"/>
          <w:sz w:val="32"/>
          <w:szCs w:val="32"/>
          <w:shd w:val="clear" w:color="auto" w:fill="FFFFFF"/>
        </w:rPr>
        <w:t>. Все операции проводить на машине с установленным лицензионным и обновлённым антивирусом.</w:t>
      </w:r>
      <w:r w:rsidRPr="00D61C0A">
        <w:rPr>
          <w:rFonts w:asciiTheme="minorHAnsi" w:hAnsiTheme="minorHAnsi"/>
          <w:color w:val="222222"/>
          <w:sz w:val="32"/>
          <w:szCs w:val="32"/>
        </w:rPr>
        <w:br/>
      </w:r>
      <w:r w:rsidRPr="00D61C0A">
        <w:rPr>
          <w:rFonts w:asciiTheme="minorHAnsi" w:hAnsiTheme="minorHAnsi"/>
          <w:color w:val="222222"/>
          <w:sz w:val="32"/>
          <w:szCs w:val="32"/>
        </w:rPr>
        <w:br/>
      </w:r>
      <w:r w:rsidRPr="00D61C0A">
        <w:rPr>
          <w:rFonts w:asciiTheme="minorHAnsi" w:hAnsiTheme="minorHAnsi"/>
          <w:b/>
          <w:bCs/>
          <w:sz w:val="32"/>
          <w:szCs w:val="32"/>
        </w:rPr>
        <w:t xml:space="preserve">2. </w:t>
      </w:r>
      <w:r w:rsidRPr="00D61C0A">
        <w:rPr>
          <w:rFonts w:asciiTheme="minorHAnsi" w:hAnsiTheme="minorHAnsi"/>
          <w:b/>
          <w:bCs/>
          <w:color w:val="222222"/>
          <w:sz w:val="32"/>
          <w:szCs w:val="32"/>
          <w:shd w:val="clear" w:color="auto" w:fill="FFFFFF"/>
        </w:rPr>
        <w:t>Безопасный браузер</w:t>
      </w:r>
      <w:r w:rsidRPr="00D61C0A">
        <w:rPr>
          <w:rFonts w:asciiTheme="minorHAnsi" w:hAnsiTheme="minorHAnsi"/>
          <w:color w:val="222222"/>
          <w:sz w:val="32"/>
          <w:szCs w:val="32"/>
          <w:shd w:val="clear" w:color="auto" w:fill="FFFFFF"/>
        </w:rPr>
        <w:t>. У Вас отсутствуют неподписанные дополнения и расширения, скачанные непонятно зачем. Браузер обновлён до последней версии</w:t>
      </w:r>
      <w:r w:rsidRPr="00D61C0A">
        <w:rPr>
          <w:rFonts w:asciiTheme="minorHAnsi" w:hAnsiTheme="minorHAnsi"/>
          <w:color w:val="222222"/>
          <w:sz w:val="32"/>
          <w:szCs w:val="32"/>
        </w:rPr>
        <w:t>.</w:t>
      </w:r>
    </w:p>
    <w:p w:rsidR="008F3CE1" w:rsidRPr="00D61C0A" w:rsidRDefault="008F3CE1" w:rsidP="00140053">
      <w:pPr>
        <w:rPr>
          <w:rFonts w:asciiTheme="minorHAnsi" w:hAnsiTheme="minorHAnsi"/>
          <w:color w:val="222222"/>
          <w:sz w:val="32"/>
          <w:szCs w:val="32"/>
        </w:rPr>
      </w:pPr>
      <w:r w:rsidRPr="00D61C0A">
        <w:rPr>
          <w:rFonts w:asciiTheme="minorHAnsi" w:hAnsiTheme="minorHAnsi"/>
          <w:b/>
          <w:bCs/>
          <w:color w:val="222222"/>
          <w:sz w:val="32"/>
          <w:szCs w:val="32"/>
        </w:rPr>
        <w:t xml:space="preserve">3. </w:t>
      </w:r>
      <w:r w:rsidRPr="00D61C0A">
        <w:rPr>
          <w:rFonts w:asciiTheme="minorHAnsi" w:hAnsiTheme="minorHAnsi"/>
          <w:b/>
          <w:bCs/>
          <w:color w:val="222222"/>
          <w:sz w:val="32"/>
          <w:szCs w:val="32"/>
          <w:shd w:val="clear" w:color="auto" w:fill="FFFFFF"/>
        </w:rPr>
        <w:t>Верное доменное имя</w:t>
      </w:r>
      <w:r w:rsidRPr="00D61C0A">
        <w:rPr>
          <w:rFonts w:asciiTheme="minorHAnsi" w:hAnsiTheme="minorHAnsi"/>
          <w:color w:val="222222"/>
          <w:sz w:val="32"/>
          <w:szCs w:val="32"/>
          <w:shd w:val="clear" w:color="auto" w:fill="FFFFFF"/>
        </w:rPr>
        <w:t>. Вы не попадаетесь на мошеннические уловки, и точно знаете, как выглядит доменное имя нужного Вам сайта, будь то онлайн кошелёк или биржа.</w:t>
      </w:r>
    </w:p>
    <w:p w:rsidR="008F3CE1" w:rsidRPr="00D61C0A" w:rsidRDefault="008F3CE1" w:rsidP="00140053">
      <w:pPr>
        <w:rPr>
          <w:rFonts w:asciiTheme="minorHAnsi" w:hAnsiTheme="minorHAnsi"/>
          <w:color w:val="222222"/>
          <w:sz w:val="32"/>
          <w:szCs w:val="32"/>
        </w:rPr>
      </w:pPr>
      <w:r w:rsidRPr="00D61C0A">
        <w:rPr>
          <w:rFonts w:asciiTheme="minorHAnsi" w:hAnsiTheme="minorHAnsi"/>
          <w:b/>
          <w:bCs/>
          <w:color w:val="222222"/>
          <w:sz w:val="32"/>
          <w:szCs w:val="32"/>
        </w:rPr>
        <w:t>4.</w:t>
      </w:r>
      <w:r w:rsidRPr="00D61C0A">
        <w:rPr>
          <w:rFonts w:asciiTheme="minorHAnsi" w:hAnsiTheme="minorHAnsi"/>
          <w:b/>
          <w:bCs/>
          <w:color w:val="222222"/>
          <w:sz w:val="32"/>
          <w:szCs w:val="32"/>
          <w:shd w:val="clear" w:color="auto" w:fill="FFFFFF"/>
        </w:rPr>
        <w:t xml:space="preserve"> «Гарантированные инвест фонды» с феноменальной прибылью</w:t>
      </w:r>
      <w:r w:rsidRPr="00D61C0A">
        <w:rPr>
          <w:rFonts w:asciiTheme="minorHAnsi" w:hAnsiTheme="minorHAnsi"/>
          <w:color w:val="222222"/>
          <w:sz w:val="32"/>
          <w:szCs w:val="32"/>
          <w:shd w:val="clear" w:color="auto" w:fill="FFFFFF"/>
        </w:rPr>
        <w:t>. Вы не отправляете свои битки в различные «инвестиционные группы», где Вам обещают прибыль до 35% в день.</w:t>
      </w:r>
    </w:p>
    <w:p w:rsidR="008F3CE1" w:rsidRPr="00D61C0A" w:rsidRDefault="008F3CE1" w:rsidP="00140053">
      <w:pPr>
        <w:rPr>
          <w:rFonts w:asciiTheme="minorHAnsi" w:hAnsiTheme="minorHAnsi"/>
          <w:color w:val="222222"/>
          <w:sz w:val="32"/>
          <w:szCs w:val="32"/>
        </w:rPr>
      </w:pPr>
      <w:r w:rsidRPr="00D61C0A">
        <w:rPr>
          <w:rFonts w:asciiTheme="minorHAnsi" w:hAnsiTheme="minorHAnsi"/>
          <w:b/>
          <w:bCs/>
          <w:color w:val="222222"/>
          <w:sz w:val="32"/>
          <w:szCs w:val="32"/>
        </w:rPr>
        <w:t>5.</w:t>
      </w:r>
      <w:r w:rsidRPr="00D61C0A">
        <w:rPr>
          <w:rFonts w:asciiTheme="minorHAnsi" w:hAnsiTheme="minorHAnsi"/>
          <w:b/>
          <w:bCs/>
          <w:color w:val="222222"/>
          <w:sz w:val="32"/>
          <w:szCs w:val="32"/>
          <w:shd w:val="clear" w:color="auto" w:fill="FFFFFF"/>
        </w:rPr>
        <w:t xml:space="preserve"> Секретные ключи в безопасности.</w:t>
      </w:r>
      <w:r w:rsidRPr="00D61C0A">
        <w:rPr>
          <w:rFonts w:asciiTheme="minorHAnsi" w:hAnsiTheme="minorHAnsi"/>
          <w:color w:val="222222"/>
          <w:sz w:val="32"/>
          <w:szCs w:val="32"/>
          <w:shd w:val="clear" w:color="auto" w:fill="FFFFFF"/>
        </w:rPr>
        <w:t xml:space="preserve"> Секретные ключи от кошельков и биржи Вы держите в надёжном месте и в случае непредвиденных обстоятельств, всегда сможете их найт</w:t>
      </w:r>
      <w:r w:rsidRPr="00D61C0A">
        <w:rPr>
          <w:rFonts w:asciiTheme="minorHAnsi" w:hAnsiTheme="minorHAnsi"/>
          <w:color w:val="222222"/>
          <w:sz w:val="32"/>
          <w:szCs w:val="32"/>
        </w:rPr>
        <w:t>и.</w:t>
      </w:r>
    </w:p>
    <w:p w:rsidR="009F6F9F" w:rsidRPr="009F6F9F" w:rsidRDefault="008F3CE1" w:rsidP="00140053">
      <w:pPr>
        <w:rPr>
          <w:rFonts w:asciiTheme="minorHAnsi" w:hAnsiTheme="minorHAnsi" w:cs="Arial"/>
          <w:color w:val="000000"/>
          <w:sz w:val="32"/>
          <w:szCs w:val="32"/>
        </w:rPr>
      </w:pPr>
      <w:r w:rsidRPr="00D61C0A">
        <w:rPr>
          <w:rFonts w:asciiTheme="minorHAnsi" w:hAnsiTheme="minorHAnsi"/>
          <w:b/>
          <w:bCs/>
          <w:color w:val="222222"/>
          <w:sz w:val="32"/>
          <w:szCs w:val="32"/>
        </w:rPr>
        <w:t>6. Безопасный кошелек</w:t>
      </w:r>
      <w:r w:rsidRPr="00D61C0A">
        <w:rPr>
          <w:rFonts w:asciiTheme="minorHAnsi" w:hAnsiTheme="minorHAnsi"/>
          <w:color w:val="222222"/>
          <w:sz w:val="32"/>
          <w:szCs w:val="32"/>
        </w:rPr>
        <w:t>.</w:t>
      </w:r>
      <w:r w:rsidRPr="00D61C0A">
        <w:rPr>
          <w:rFonts w:asciiTheme="minorHAnsi" w:hAnsiTheme="minorHAnsi"/>
          <w:color w:val="000000"/>
          <w:sz w:val="32"/>
          <w:szCs w:val="32"/>
        </w:rPr>
        <w:t xml:space="preserve"> Обязательно заведите для себя кошелек с холодным типом хранения, который не будет подключен к Интернету никогда. Зарегистрируйте другой горячий кошелек, с операционными деньгами. Переводите на свой операционный кошелек только те суммы, которые нужны для переводов, покупок и так далее. Свой основной капит</w:t>
      </w:r>
      <w:r w:rsidR="009F6F9F">
        <w:rPr>
          <w:rFonts w:asciiTheme="minorHAnsi" w:hAnsiTheme="minorHAnsi"/>
          <w:color w:val="000000"/>
          <w:sz w:val="32"/>
          <w:szCs w:val="32"/>
        </w:rPr>
        <w:t>ал храните на холодном кошельке.</w:t>
      </w:r>
    </w:p>
    <w:p w:rsidR="008F3CE1" w:rsidRPr="00D61C0A" w:rsidRDefault="008F3CE1" w:rsidP="00140053">
      <w:pPr>
        <w:rPr>
          <w:rFonts w:asciiTheme="minorHAnsi" w:hAnsiTheme="minorHAnsi"/>
          <w:b/>
          <w:bCs/>
          <w:sz w:val="36"/>
          <w:szCs w:val="32"/>
        </w:rPr>
      </w:pPr>
      <w:r w:rsidRPr="00D61C0A">
        <w:rPr>
          <w:rFonts w:asciiTheme="minorHAnsi" w:hAnsiTheme="minorHAnsi"/>
          <w:b/>
          <w:bCs/>
          <w:sz w:val="36"/>
          <w:szCs w:val="32"/>
        </w:rPr>
        <w:lastRenderedPageBreak/>
        <w:t>Законы по криптовалюте в РФ</w:t>
      </w:r>
    </w:p>
    <w:p w:rsidR="008F3CE1" w:rsidRPr="00D61C0A" w:rsidRDefault="008F3CE1" w:rsidP="00140053">
      <w:pPr>
        <w:rPr>
          <w:rFonts w:asciiTheme="minorHAnsi" w:hAnsiTheme="minorHAnsi"/>
          <w:b/>
          <w:bCs/>
          <w:sz w:val="32"/>
          <w:szCs w:val="32"/>
        </w:rPr>
      </w:pPr>
    </w:p>
    <w:p w:rsidR="008F3CE1" w:rsidRPr="00D61C0A" w:rsidRDefault="008F3CE1" w:rsidP="00140053">
      <w:pPr>
        <w:shd w:val="clear" w:color="auto" w:fill="FFFFFF"/>
        <w:spacing w:line="240" w:lineRule="atLeast"/>
        <w:rPr>
          <w:rFonts w:asciiTheme="minorHAnsi" w:hAnsiTheme="minorHAnsi" w:cs="Arial"/>
          <w:color w:val="333333"/>
          <w:sz w:val="32"/>
          <w:szCs w:val="32"/>
        </w:rPr>
      </w:pPr>
      <w:r w:rsidRPr="00D61C0A">
        <w:rPr>
          <w:rFonts w:asciiTheme="minorHAnsi" w:hAnsiTheme="minorHAnsi"/>
          <w:b/>
          <w:bCs/>
          <w:color w:val="000000"/>
          <w:sz w:val="32"/>
          <w:szCs w:val="32"/>
        </w:rPr>
        <w:t>Законопроект «О цифровых правах».</w:t>
      </w:r>
      <w:r w:rsidRPr="00D61C0A">
        <w:rPr>
          <w:rFonts w:asciiTheme="minorHAnsi" w:hAnsiTheme="minorHAnsi" w:cs="Arial"/>
          <w:color w:val="000000"/>
          <w:sz w:val="32"/>
          <w:szCs w:val="32"/>
        </w:rPr>
        <w:t xml:space="preserve"> </w:t>
      </w:r>
      <w:r w:rsidRPr="00D61C0A">
        <w:rPr>
          <w:rFonts w:asciiTheme="minorHAnsi" w:hAnsiTheme="minorHAnsi"/>
          <w:color w:val="000000"/>
          <w:sz w:val="32"/>
          <w:szCs w:val="32"/>
        </w:rPr>
        <w:t>В Гражданском кодексе РФ  предлагается внести определения «цифровые права»  и «цифровые деньги» и включить в список объектов гражданского права</w:t>
      </w:r>
      <w:r w:rsidRPr="00D61C0A">
        <w:rPr>
          <w:rFonts w:asciiTheme="minorHAnsi" w:hAnsiTheme="minorHAnsi" w:cs="Arial"/>
          <w:color w:val="000000"/>
          <w:sz w:val="32"/>
          <w:szCs w:val="32"/>
        </w:rPr>
        <w:t>.</w:t>
      </w:r>
      <w:r w:rsidRPr="00D61C0A">
        <w:rPr>
          <w:rFonts w:asciiTheme="minorHAnsi" w:hAnsiTheme="minorHAnsi" w:cs="Arial"/>
          <w:color w:val="000000"/>
          <w:sz w:val="32"/>
          <w:szCs w:val="32"/>
        </w:rPr>
        <w:br/>
      </w:r>
      <w:r w:rsidRPr="00D61C0A">
        <w:rPr>
          <w:rFonts w:asciiTheme="minorHAnsi" w:hAnsiTheme="minorHAnsi" w:cs="Arial"/>
          <w:color w:val="000000"/>
          <w:sz w:val="32"/>
          <w:szCs w:val="32"/>
        </w:rPr>
        <w:tab/>
      </w:r>
      <w:r w:rsidRPr="008F3CE1">
        <w:rPr>
          <w:rFonts w:asciiTheme="minorHAnsi" w:hAnsiTheme="minorHAnsi"/>
          <w:bCs/>
          <w:color w:val="000000"/>
          <w:sz w:val="32"/>
          <w:szCs w:val="32"/>
        </w:rPr>
        <w:t>1."Цифровые права"</w:t>
      </w:r>
      <w:r w:rsidRPr="008F3CE1">
        <w:rPr>
          <w:rStyle w:val="15"/>
          <w:rFonts w:asciiTheme="minorHAnsi" w:hAnsiTheme="minorHAnsi" w:cs="Arial"/>
          <w:color w:val="333333"/>
          <w:sz w:val="32"/>
          <w:szCs w:val="32"/>
        </w:rPr>
        <w:t xml:space="preserve"> </w:t>
      </w:r>
      <w:r w:rsidRPr="00D61C0A">
        <w:rPr>
          <w:rStyle w:val="15"/>
          <w:rFonts w:asciiTheme="minorHAnsi" w:hAnsiTheme="minorHAnsi"/>
          <w:color w:val="333333"/>
          <w:sz w:val="32"/>
          <w:szCs w:val="32"/>
        </w:rPr>
        <w:t xml:space="preserve">Цифровыми правами </w:t>
      </w:r>
      <w:r w:rsidRPr="00D61C0A">
        <w:rPr>
          <w:rStyle w:val="15"/>
          <w:rFonts w:asciiTheme="minorHAnsi" w:hAnsiTheme="minorHAnsi"/>
          <w:color w:val="333333"/>
          <w:sz w:val="32"/>
          <w:szCs w:val="32"/>
        </w:rPr>
        <w:tab/>
        <w:t xml:space="preserve">признаются </w:t>
      </w:r>
      <w:r w:rsidRPr="00D61C0A">
        <w:rPr>
          <w:rStyle w:val="15"/>
          <w:rFonts w:asciiTheme="minorHAnsi" w:hAnsiTheme="minorHAnsi"/>
          <w:color w:val="333333"/>
          <w:sz w:val="32"/>
          <w:szCs w:val="32"/>
        </w:rPr>
        <w:tab/>
        <w:t xml:space="preserve">названные в </w:t>
      </w:r>
      <w:r w:rsidRPr="00D61C0A">
        <w:rPr>
          <w:rStyle w:val="15"/>
          <w:rFonts w:asciiTheme="minorHAnsi" w:hAnsiTheme="minorHAnsi"/>
          <w:color w:val="333333"/>
          <w:sz w:val="32"/>
          <w:szCs w:val="32"/>
        </w:rPr>
        <w:tab/>
        <w:t xml:space="preserve">законе обязательственные и </w:t>
      </w:r>
      <w:r w:rsidRPr="00D61C0A">
        <w:rPr>
          <w:rStyle w:val="15"/>
          <w:rFonts w:asciiTheme="minorHAnsi" w:hAnsiTheme="minorHAnsi"/>
          <w:color w:val="333333"/>
          <w:sz w:val="32"/>
          <w:szCs w:val="32"/>
        </w:rPr>
        <w:tab/>
        <w:t xml:space="preserve">иные права, </w:t>
      </w:r>
      <w:r w:rsidRPr="00D61C0A">
        <w:rPr>
          <w:rStyle w:val="15"/>
          <w:rFonts w:asciiTheme="minorHAnsi" w:hAnsiTheme="minorHAnsi"/>
          <w:color w:val="333333"/>
          <w:sz w:val="32"/>
          <w:szCs w:val="32"/>
        </w:rPr>
        <w:tab/>
        <w:t xml:space="preserve">содержание и условия, осуществления </w:t>
      </w:r>
      <w:r w:rsidRPr="00D61C0A">
        <w:rPr>
          <w:rStyle w:val="15"/>
          <w:rFonts w:asciiTheme="minorHAnsi" w:hAnsiTheme="minorHAnsi"/>
          <w:color w:val="333333"/>
          <w:sz w:val="32"/>
          <w:szCs w:val="32"/>
        </w:rPr>
        <w:tab/>
        <w:t xml:space="preserve">которых </w:t>
      </w:r>
      <w:r w:rsidRPr="00D61C0A">
        <w:rPr>
          <w:rStyle w:val="15"/>
          <w:rFonts w:asciiTheme="minorHAnsi" w:hAnsiTheme="minorHAnsi"/>
          <w:color w:val="333333"/>
          <w:sz w:val="32"/>
          <w:szCs w:val="32"/>
        </w:rPr>
        <w:tab/>
        <w:t xml:space="preserve">определяются в соответствии </w:t>
      </w:r>
      <w:r w:rsidRPr="00D61C0A">
        <w:rPr>
          <w:rStyle w:val="15"/>
          <w:rFonts w:asciiTheme="minorHAnsi" w:hAnsiTheme="minorHAnsi"/>
          <w:color w:val="333333"/>
          <w:sz w:val="32"/>
          <w:szCs w:val="32"/>
        </w:rPr>
        <w:tab/>
        <w:t xml:space="preserve">с правилами информационной </w:t>
      </w:r>
      <w:r w:rsidRPr="00D61C0A">
        <w:rPr>
          <w:rStyle w:val="15"/>
          <w:rFonts w:asciiTheme="minorHAnsi" w:hAnsiTheme="minorHAnsi"/>
          <w:color w:val="333333"/>
          <w:sz w:val="32"/>
          <w:szCs w:val="32"/>
        </w:rPr>
        <w:tab/>
        <w:t xml:space="preserve">системы. </w:t>
      </w:r>
      <w:r w:rsidRPr="00D61C0A">
        <w:rPr>
          <w:rStyle w:val="15"/>
          <w:rFonts w:asciiTheme="minorHAnsi" w:hAnsiTheme="minorHAnsi"/>
          <w:color w:val="333333"/>
          <w:sz w:val="32"/>
          <w:szCs w:val="32"/>
        </w:rPr>
        <w:tab/>
        <w:t>Осуществление операций по криптовалюте</w:t>
      </w:r>
      <w:r w:rsidRPr="00D61C0A">
        <w:rPr>
          <w:rStyle w:val="15"/>
          <w:rFonts w:asciiTheme="minorHAnsi" w:hAnsiTheme="minorHAnsi"/>
          <w:color w:val="333333"/>
          <w:sz w:val="32"/>
          <w:szCs w:val="32"/>
        </w:rPr>
        <w:tab/>
        <w:t xml:space="preserve">другими  способами или </w:t>
      </w:r>
      <w:r w:rsidRPr="00D61C0A">
        <w:rPr>
          <w:rStyle w:val="15"/>
          <w:rFonts w:asciiTheme="minorHAnsi" w:hAnsiTheme="minorHAnsi"/>
          <w:color w:val="333333"/>
          <w:sz w:val="32"/>
          <w:szCs w:val="32"/>
        </w:rPr>
        <w:tab/>
        <w:t xml:space="preserve">ограничение </w:t>
      </w:r>
      <w:r w:rsidRPr="00D61C0A">
        <w:rPr>
          <w:rStyle w:val="15"/>
          <w:rFonts w:asciiTheme="minorHAnsi" w:hAnsiTheme="minorHAnsi"/>
          <w:color w:val="333333"/>
          <w:sz w:val="32"/>
          <w:szCs w:val="32"/>
        </w:rPr>
        <w:tab/>
        <w:t xml:space="preserve">распоряжения </w:t>
      </w:r>
      <w:r w:rsidRPr="00D61C0A">
        <w:rPr>
          <w:rStyle w:val="15"/>
          <w:rFonts w:asciiTheme="minorHAnsi" w:hAnsiTheme="minorHAnsi"/>
          <w:color w:val="333333"/>
          <w:sz w:val="32"/>
          <w:szCs w:val="32"/>
        </w:rPr>
        <w:tab/>
        <w:t xml:space="preserve">цифровым правом возможны </w:t>
      </w:r>
      <w:r w:rsidRPr="00D61C0A">
        <w:rPr>
          <w:rStyle w:val="15"/>
          <w:rFonts w:asciiTheme="minorHAnsi" w:hAnsiTheme="minorHAnsi"/>
          <w:color w:val="333333"/>
          <w:sz w:val="32"/>
          <w:szCs w:val="32"/>
        </w:rPr>
        <w:tab/>
        <w:t xml:space="preserve">только в </w:t>
      </w:r>
      <w:r w:rsidRPr="00D61C0A">
        <w:rPr>
          <w:rStyle w:val="15"/>
          <w:rFonts w:asciiTheme="minorHAnsi" w:hAnsiTheme="minorHAnsi"/>
          <w:color w:val="333333"/>
          <w:sz w:val="32"/>
          <w:szCs w:val="32"/>
        </w:rPr>
        <w:tab/>
        <w:t xml:space="preserve">информационной </w:t>
      </w:r>
      <w:r w:rsidRPr="00D61C0A">
        <w:rPr>
          <w:rStyle w:val="15"/>
          <w:rFonts w:asciiTheme="minorHAnsi" w:hAnsiTheme="minorHAnsi"/>
          <w:color w:val="333333"/>
          <w:sz w:val="32"/>
          <w:szCs w:val="32"/>
        </w:rPr>
        <w:tab/>
        <w:t xml:space="preserve">системе без </w:t>
      </w:r>
      <w:r w:rsidRPr="00D61C0A">
        <w:rPr>
          <w:rStyle w:val="15"/>
          <w:rFonts w:asciiTheme="minorHAnsi" w:hAnsiTheme="minorHAnsi"/>
          <w:color w:val="333333"/>
          <w:sz w:val="32"/>
          <w:szCs w:val="32"/>
        </w:rPr>
        <w:tab/>
        <w:t>третьего лица.</w:t>
      </w:r>
    </w:p>
    <w:p w:rsidR="008F3CE1" w:rsidRPr="00D61C0A" w:rsidRDefault="008F3CE1" w:rsidP="00140053">
      <w:pPr>
        <w:shd w:val="clear" w:color="auto" w:fill="FFFFFF"/>
        <w:spacing w:line="240" w:lineRule="atLeast"/>
        <w:rPr>
          <w:rFonts w:asciiTheme="minorHAnsi" w:hAnsiTheme="minorHAnsi"/>
          <w:color w:val="333333"/>
          <w:sz w:val="32"/>
          <w:szCs w:val="32"/>
        </w:rPr>
      </w:pPr>
      <w:r w:rsidRPr="00D61C0A">
        <w:rPr>
          <w:rStyle w:val="15"/>
          <w:rFonts w:asciiTheme="minorHAnsi" w:hAnsiTheme="minorHAnsi"/>
          <w:color w:val="333333"/>
          <w:sz w:val="32"/>
          <w:szCs w:val="32"/>
        </w:rPr>
        <w:t>2. Если что</w:t>
      </w:r>
      <w:r>
        <w:rPr>
          <w:rStyle w:val="15"/>
          <w:rFonts w:asciiTheme="minorHAnsi" w:hAnsiTheme="minorHAnsi"/>
          <w:color w:val="333333"/>
          <w:sz w:val="32"/>
          <w:szCs w:val="32"/>
        </w:rPr>
        <w:t>,</w:t>
      </w:r>
      <w:r w:rsidRPr="00D61C0A">
        <w:rPr>
          <w:rStyle w:val="15"/>
          <w:rFonts w:asciiTheme="minorHAnsi" w:hAnsiTheme="minorHAnsi"/>
          <w:color w:val="333333"/>
          <w:sz w:val="32"/>
          <w:szCs w:val="32"/>
        </w:rPr>
        <w:t xml:space="preserve"> то было не предусмотрено законом, </w:t>
      </w:r>
      <w:r w:rsidRPr="00D61C0A">
        <w:rPr>
          <w:rStyle w:val="15"/>
          <w:rFonts w:asciiTheme="minorHAnsi" w:hAnsiTheme="minorHAnsi"/>
          <w:color w:val="333333"/>
          <w:sz w:val="32"/>
          <w:szCs w:val="32"/>
        </w:rPr>
        <w:tab/>
        <w:t xml:space="preserve">обладателем </w:t>
      </w:r>
      <w:r w:rsidRPr="00D61C0A">
        <w:rPr>
          <w:rStyle w:val="15"/>
          <w:rFonts w:asciiTheme="minorHAnsi" w:hAnsiTheme="minorHAnsi"/>
          <w:color w:val="333333"/>
          <w:sz w:val="32"/>
          <w:szCs w:val="32"/>
        </w:rPr>
        <w:tab/>
        <w:t xml:space="preserve">криптовалюты признается </w:t>
      </w:r>
      <w:r w:rsidRPr="00D61C0A">
        <w:rPr>
          <w:rStyle w:val="15"/>
          <w:rFonts w:asciiTheme="minorHAnsi" w:hAnsiTheme="minorHAnsi"/>
          <w:color w:val="333333"/>
          <w:sz w:val="32"/>
          <w:szCs w:val="32"/>
        </w:rPr>
        <w:tab/>
        <w:t xml:space="preserve">лицо, которое </w:t>
      </w:r>
      <w:r w:rsidRPr="00D61C0A">
        <w:rPr>
          <w:rStyle w:val="15"/>
          <w:rFonts w:asciiTheme="minorHAnsi" w:hAnsiTheme="minorHAnsi"/>
          <w:color w:val="333333"/>
          <w:sz w:val="32"/>
          <w:szCs w:val="32"/>
        </w:rPr>
        <w:tab/>
        <w:t xml:space="preserve">в соответствии с </w:t>
      </w:r>
      <w:r w:rsidRPr="00D61C0A">
        <w:rPr>
          <w:rStyle w:val="15"/>
          <w:rFonts w:asciiTheme="minorHAnsi" w:hAnsiTheme="minorHAnsi"/>
          <w:color w:val="333333"/>
          <w:sz w:val="32"/>
          <w:szCs w:val="32"/>
        </w:rPr>
        <w:tab/>
        <w:t xml:space="preserve">правилами </w:t>
      </w:r>
      <w:r w:rsidRPr="00D61C0A">
        <w:rPr>
          <w:rStyle w:val="15"/>
          <w:rFonts w:asciiTheme="minorHAnsi" w:hAnsiTheme="minorHAnsi"/>
          <w:color w:val="333333"/>
          <w:sz w:val="32"/>
          <w:szCs w:val="32"/>
        </w:rPr>
        <w:tab/>
        <w:t xml:space="preserve">информационной </w:t>
      </w:r>
      <w:r w:rsidRPr="00D61C0A">
        <w:rPr>
          <w:rStyle w:val="15"/>
          <w:rFonts w:asciiTheme="minorHAnsi" w:hAnsiTheme="minorHAnsi"/>
          <w:color w:val="333333"/>
          <w:sz w:val="32"/>
          <w:szCs w:val="32"/>
        </w:rPr>
        <w:tab/>
        <w:t xml:space="preserve">случаях и по </w:t>
      </w:r>
      <w:r w:rsidRPr="00D61C0A">
        <w:rPr>
          <w:rStyle w:val="15"/>
          <w:rFonts w:asciiTheme="minorHAnsi" w:hAnsiTheme="minorHAnsi"/>
          <w:color w:val="333333"/>
          <w:sz w:val="32"/>
          <w:szCs w:val="32"/>
        </w:rPr>
        <w:tab/>
        <w:t xml:space="preserve">основаниям, </w:t>
      </w:r>
      <w:r w:rsidRPr="00D61C0A">
        <w:rPr>
          <w:rStyle w:val="15"/>
          <w:rFonts w:asciiTheme="minorHAnsi" w:hAnsiTheme="minorHAnsi"/>
          <w:color w:val="333333"/>
          <w:sz w:val="32"/>
          <w:szCs w:val="32"/>
        </w:rPr>
        <w:tab/>
        <w:t xml:space="preserve">которые предусмотрены </w:t>
      </w:r>
      <w:r w:rsidRPr="00D61C0A">
        <w:rPr>
          <w:rStyle w:val="15"/>
          <w:rFonts w:asciiTheme="minorHAnsi" w:hAnsiTheme="minorHAnsi"/>
          <w:color w:val="333333"/>
          <w:sz w:val="32"/>
          <w:szCs w:val="32"/>
        </w:rPr>
        <w:tab/>
        <w:t xml:space="preserve">законом, обладателем криптовалюты  </w:t>
      </w:r>
      <w:r w:rsidRPr="00D61C0A">
        <w:rPr>
          <w:rStyle w:val="15"/>
          <w:rFonts w:asciiTheme="minorHAnsi" w:hAnsiTheme="minorHAnsi"/>
          <w:color w:val="333333"/>
          <w:sz w:val="32"/>
          <w:szCs w:val="32"/>
        </w:rPr>
        <w:tab/>
        <w:t xml:space="preserve">признается </w:t>
      </w:r>
      <w:r w:rsidRPr="00D61C0A">
        <w:rPr>
          <w:rStyle w:val="15"/>
          <w:rFonts w:asciiTheme="minorHAnsi" w:hAnsiTheme="minorHAnsi"/>
          <w:color w:val="333333"/>
          <w:sz w:val="32"/>
          <w:szCs w:val="32"/>
        </w:rPr>
        <w:tab/>
        <w:t>другое лицо.</w:t>
      </w:r>
    </w:p>
    <w:p w:rsidR="008F3CE1" w:rsidRPr="00D61C0A" w:rsidRDefault="008F3CE1" w:rsidP="00140053">
      <w:pPr>
        <w:shd w:val="clear" w:color="auto" w:fill="FFFFFF"/>
        <w:spacing w:line="240" w:lineRule="atLeast"/>
        <w:rPr>
          <w:rFonts w:asciiTheme="minorHAnsi" w:hAnsiTheme="minorHAnsi"/>
          <w:color w:val="333333"/>
          <w:sz w:val="32"/>
          <w:szCs w:val="32"/>
        </w:rPr>
      </w:pPr>
      <w:r w:rsidRPr="00D61C0A">
        <w:rPr>
          <w:rStyle w:val="15"/>
          <w:rFonts w:asciiTheme="minorHAnsi" w:hAnsiTheme="minorHAnsi"/>
          <w:color w:val="333333"/>
          <w:sz w:val="32"/>
          <w:szCs w:val="32"/>
        </w:rPr>
        <w:t xml:space="preserve">3. Переход криптовалюты на основании сделки  </w:t>
      </w:r>
      <w:r w:rsidRPr="00D61C0A">
        <w:rPr>
          <w:rStyle w:val="15"/>
          <w:rFonts w:asciiTheme="minorHAnsi" w:hAnsiTheme="minorHAnsi"/>
          <w:color w:val="333333"/>
          <w:sz w:val="32"/>
          <w:szCs w:val="32"/>
        </w:rPr>
        <w:tab/>
        <w:t xml:space="preserve">не </w:t>
      </w:r>
      <w:r w:rsidRPr="00D61C0A">
        <w:rPr>
          <w:rStyle w:val="15"/>
          <w:rFonts w:asciiTheme="minorHAnsi" w:hAnsiTheme="minorHAnsi"/>
          <w:color w:val="333333"/>
          <w:sz w:val="32"/>
          <w:szCs w:val="32"/>
        </w:rPr>
        <w:tab/>
        <w:t>требует  согласия лица.</w:t>
      </w:r>
    </w:p>
    <w:p w:rsidR="009F6F9F" w:rsidRPr="000A4917" w:rsidRDefault="008F3CE1" w:rsidP="005A21B4">
      <w:pPr>
        <w:ind w:right="57"/>
        <w:rPr>
          <w:rFonts w:asciiTheme="minorHAnsi" w:hAnsiTheme="minorHAnsi"/>
          <w:b/>
          <w:bCs/>
          <w:sz w:val="36"/>
          <w:szCs w:val="36"/>
        </w:rPr>
      </w:pPr>
      <w:r w:rsidRPr="00D61C0A">
        <w:rPr>
          <w:rFonts w:asciiTheme="minorHAnsi" w:hAnsiTheme="minorHAnsi"/>
          <w:b/>
          <w:bCs/>
          <w:color w:val="000000"/>
          <w:sz w:val="32"/>
          <w:szCs w:val="32"/>
        </w:rPr>
        <w:br/>
      </w:r>
      <w:r w:rsidRPr="00D61C0A">
        <w:rPr>
          <w:rFonts w:asciiTheme="minorHAnsi" w:hAnsiTheme="minorHAnsi"/>
          <w:b/>
          <w:bCs/>
          <w:color w:val="000000"/>
          <w:sz w:val="32"/>
          <w:szCs w:val="32"/>
        </w:rPr>
        <w:br/>
      </w:r>
    </w:p>
    <w:p w:rsidR="009F6F9F" w:rsidRPr="009F6F9F" w:rsidRDefault="009F6F9F" w:rsidP="005A21B4">
      <w:pPr>
        <w:ind w:right="57"/>
        <w:rPr>
          <w:rFonts w:asciiTheme="minorHAnsi" w:hAnsiTheme="minorHAnsi"/>
          <w:b/>
          <w:bCs/>
          <w:sz w:val="36"/>
          <w:szCs w:val="36"/>
        </w:rPr>
      </w:pPr>
    </w:p>
    <w:p w:rsidR="009F6F9F" w:rsidRDefault="009F6F9F" w:rsidP="005A21B4">
      <w:pPr>
        <w:ind w:right="57"/>
        <w:rPr>
          <w:rFonts w:asciiTheme="minorHAnsi" w:hAnsiTheme="minorHAnsi"/>
          <w:b/>
          <w:bCs/>
          <w:sz w:val="36"/>
          <w:szCs w:val="36"/>
        </w:rPr>
      </w:pPr>
    </w:p>
    <w:p w:rsidR="009F6F9F" w:rsidRPr="009F6F9F" w:rsidRDefault="009F6F9F" w:rsidP="005A21B4">
      <w:pPr>
        <w:ind w:right="57"/>
        <w:rPr>
          <w:rFonts w:asciiTheme="minorHAnsi" w:hAnsiTheme="minorHAnsi"/>
          <w:b/>
          <w:bCs/>
          <w:sz w:val="36"/>
          <w:szCs w:val="36"/>
        </w:rPr>
      </w:pPr>
    </w:p>
    <w:p w:rsidR="008F3CE1" w:rsidRPr="00D61C0A" w:rsidRDefault="008F3CE1" w:rsidP="005A21B4">
      <w:pPr>
        <w:ind w:right="57"/>
        <w:rPr>
          <w:rFonts w:asciiTheme="minorHAnsi" w:hAnsiTheme="minorHAnsi"/>
          <w:b/>
          <w:bCs/>
          <w:sz w:val="36"/>
          <w:szCs w:val="36"/>
        </w:rPr>
      </w:pPr>
      <w:r w:rsidRPr="00D61C0A">
        <w:rPr>
          <w:rFonts w:asciiTheme="minorHAnsi" w:hAnsiTheme="minorHAnsi"/>
          <w:b/>
          <w:bCs/>
          <w:sz w:val="36"/>
          <w:szCs w:val="36"/>
        </w:rPr>
        <w:lastRenderedPageBreak/>
        <w:t>Преимущества</w:t>
      </w:r>
    </w:p>
    <w:p w:rsidR="008F3CE1" w:rsidRPr="00D61C0A" w:rsidRDefault="008F3CE1" w:rsidP="005A21B4">
      <w:pPr>
        <w:pStyle w:val="1"/>
        <w:numPr>
          <w:ilvl w:val="0"/>
          <w:numId w:val="1"/>
        </w:numPr>
        <w:shd w:val="clear" w:color="auto" w:fill="FFFFFF"/>
        <w:ind w:left="0" w:right="57"/>
        <w:outlineLvl w:val="1"/>
        <w:rPr>
          <w:rFonts w:asciiTheme="minorHAnsi" w:hAnsiTheme="minorHAnsi"/>
          <w:color w:val="000000"/>
          <w:sz w:val="32"/>
          <w:szCs w:val="32"/>
        </w:rPr>
      </w:pPr>
      <w:r w:rsidRPr="00D61C0A">
        <w:rPr>
          <w:rFonts w:asciiTheme="minorHAnsi" w:hAnsiTheme="minorHAnsi"/>
          <w:color w:val="000000"/>
          <w:sz w:val="32"/>
          <w:szCs w:val="32"/>
        </w:rPr>
        <w:t>Низкие комиссии за транзакции.</w:t>
      </w:r>
    </w:p>
    <w:p w:rsidR="008F3CE1" w:rsidRPr="00D61C0A" w:rsidRDefault="008F3CE1" w:rsidP="005A21B4">
      <w:pPr>
        <w:pStyle w:val="1"/>
        <w:numPr>
          <w:ilvl w:val="0"/>
          <w:numId w:val="1"/>
        </w:numPr>
        <w:shd w:val="clear" w:color="auto" w:fill="FFFFFF"/>
        <w:ind w:left="0" w:right="57"/>
        <w:outlineLvl w:val="1"/>
        <w:rPr>
          <w:rFonts w:asciiTheme="minorHAnsi" w:hAnsiTheme="minorHAnsi"/>
          <w:color w:val="000000"/>
          <w:sz w:val="32"/>
          <w:szCs w:val="32"/>
        </w:rPr>
      </w:pPr>
      <w:r w:rsidRPr="00D61C0A">
        <w:rPr>
          <w:rFonts w:asciiTheme="minorHAnsi" w:hAnsiTheme="minorHAnsi"/>
          <w:color w:val="000000"/>
          <w:sz w:val="32"/>
          <w:szCs w:val="32"/>
        </w:rPr>
        <w:t>Быстрые переводы.</w:t>
      </w:r>
    </w:p>
    <w:p w:rsidR="008F3CE1" w:rsidRPr="00D61C0A" w:rsidRDefault="008F3CE1" w:rsidP="005A21B4">
      <w:pPr>
        <w:pStyle w:val="1"/>
        <w:numPr>
          <w:ilvl w:val="0"/>
          <w:numId w:val="1"/>
        </w:numPr>
        <w:shd w:val="clear" w:color="auto" w:fill="FFFFFF"/>
        <w:ind w:left="0" w:right="57"/>
        <w:outlineLvl w:val="1"/>
        <w:rPr>
          <w:rFonts w:asciiTheme="minorHAnsi" w:hAnsiTheme="minorHAnsi"/>
          <w:color w:val="000000"/>
          <w:sz w:val="32"/>
          <w:szCs w:val="32"/>
        </w:rPr>
      </w:pPr>
      <w:r w:rsidRPr="00D61C0A">
        <w:rPr>
          <w:rFonts w:asciiTheme="minorHAnsi" w:hAnsiTheme="minorHAnsi"/>
          <w:color w:val="000000"/>
          <w:sz w:val="32"/>
          <w:szCs w:val="32"/>
        </w:rPr>
        <w:t>Безопасность.</w:t>
      </w:r>
    </w:p>
    <w:p w:rsidR="008F3CE1" w:rsidRPr="00D61C0A" w:rsidRDefault="008F3CE1" w:rsidP="005A21B4">
      <w:pPr>
        <w:pStyle w:val="1"/>
        <w:numPr>
          <w:ilvl w:val="0"/>
          <w:numId w:val="1"/>
        </w:numPr>
        <w:shd w:val="clear" w:color="auto" w:fill="FFFFFF"/>
        <w:ind w:left="0" w:right="57"/>
        <w:outlineLvl w:val="1"/>
        <w:rPr>
          <w:rFonts w:asciiTheme="minorHAnsi" w:hAnsiTheme="minorHAnsi"/>
          <w:color w:val="000000"/>
          <w:sz w:val="32"/>
          <w:szCs w:val="32"/>
        </w:rPr>
      </w:pPr>
      <w:r w:rsidRPr="00D61C0A">
        <w:rPr>
          <w:rFonts w:asciiTheme="minorHAnsi" w:hAnsiTheme="minorHAnsi"/>
          <w:color w:val="000000"/>
          <w:sz w:val="32"/>
          <w:szCs w:val="32"/>
        </w:rPr>
        <w:t>Удобство проведений платежей.</w:t>
      </w:r>
    </w:p>
    <w:p w:rsidR="008F3CE1" w:rsidRPr="00D61C0A" w:rsidRDefault="008F3CE1" w:rsidP="005A21B4">
      <w:pPr>
        <w:pStyle w:val="1"/>
        <w:numPr>
          <w:ilvl w:val="0"/>
          <w:numId w:val="1"/>
        </w:numPr>
        <w:shd w:val="clear" w:color="auto" w:fill="FFFFFF"/>
        <w:ind w:left="0" w:right="57"/>
        <w:outlineLvl w:val="1"/>
        <w:rPr>
          <w:rFonts w:asciiTheme="minorHAnsi" w:hAnsiTheme="minorHAnsi"/>
          <w:color w:val="000000"/>
          <w:sz w:val="32"/>
          <w:szCs w:val="32"/>
        </w:rPr>
      </w:pPr>
      <w:r w:rsidRPr="00D61C0A">
        <w:rPr>
          <w:rFonts w:asciiTheme="minorHAnsi" w:hAnsiTheme="minorHAnsi"/>
          <w:color w:val="000000"/>
          <w:sz w:val="32"/>
          <w:szCs w:val="32"/>
        </w:rPr>
        <w:t>Доступность криптовалюты.</w:t>
      </w:r>
    </w:p>
    <w:p w:rsidR="008F3CE1" w:rsidRPr="00D61C0A" w:rsidRDefault="008F3CE1" w:rsidP="005A21B4">
      <w:pPr>
        <w:pStyle w:val="1"/>
        <w:numPr>
          <w:ilvl w:val="0"/>
          <w:numId w:val="1"/>
        </w:numPr>
        <w:shd w:val="clear" w:color="auto" w:fill="FFFFFF"/>
        <w:ind w:left="0" w:right="57"/>
        <w:outlineLvl w:val="1"/>
        <w:rPr>
          <w:rFonts w:asciiTheme="minorHAnsi" w:hAnsiTheme="minorHAnsi"/>
          <w:color w:val="000000"/>
          <w:sz w:val="32"/>
          <w:szCs w:val="32"/>
        </w:rPr>
      </w:pPr>
      <w:r w:rsidRPr="00D61C0A">
        <w:rPr>
          <w:rFonts w:asciiTheme="minorHAnsi" w:hAnsiTheme="minorHAnsi"/>
          <w:color w:val="000000"/>
          <w:sz w:val="32"/>
          <w:szCs w:val="32"/>
        </w:rPr>
        <w:t>Отсутствие налогов.</w:t>
      </w:r>
    </w:p>
    <w:p w:rsidR="008F3CE1" w:rsidRPr="00D61C0A" w:rsidRDefault="008F3CE1" w:rsidP="005A21B4">
      <w:pPr>
        <w:pStyle w:val="1"/>
        <w:numPr>
          <w:ilvl w:val="0"/>
          <w:numId w:val="1"/>
        </w:numPr>
        <w:shd w:val="clear" w:color="auto" w:fill="FFFFFF"/>
        <w:ind w:left="0" w:right="57"/>
        <w:outlineLvl w:val="1"/>
        <w:rPr>
          <w:rFonts w:asciiTheme="minorHAnsi" w:hAnsiTheme="minorHAnsi"/>
          <w:color w:val="000000"/>
          <w:sz w:val="32"/>
          <w:szCs w:val="32"/>
        </w:rPr>
      </w:pPr>
      <w:r>
        <w:rPr>
          <w:rFonts w:asciiTheme="minorHAnsi" w:hAnsiTheme="minorHAnsi"/>
          <w:color w:val="000000"/>
          <w:sz w:val="32"/>
          <w:szCs w:val="32"/>
        </w:rPr>
        <w:t xml:space="preserve"> </w:t>
      </w:r>
      <w:r w:rsidRPr="00D61C0A">
        <w:rPr>
          <w:rFonts w:asciiTheme="minorHAnsi" w:hAnsiTheme="minorHAnsi"/>
          <w:color w:val="000000"/>
          <w:sz w:val="32"/>
          <w:szCs w:val="32"/>
        </w:rPr>
        <w:t>Независимость от законов.</w:t>
      </w:r>
    </w:p>
    <w:p w:rsidR="008F3CE1" w:rsidRDefault="008F3CE1" w:rsidP="005A21B4">
      <w:pPr>
        <w:pStyle w:val="1"/>
        <w:numPr>
          <w:ilvl w:val="0"/>
          <w:numId w:val="1"/>
        </w:numPr>
        <w:shd w:val="clear" w:color="auto" w:fill="FFFFFF"/>
        <w:ind w:left="0" w:right="57"/>
        <w:outlineLvl w:val="1"/>
        <w:rPr>
          <w:rFonts w:asciiTheme="minorHAnsi" w:hAnsiTheme="minorHAnsi"/>
          <w:color w:val="000000"/>
          <w:sz w:val="32"/>
          <w:szCs w:val="32"/>
        </w:rPr>
      </w:pPr>
      <w:r w:rsidRPr="00D61C0A">
        <w:rPr>
          <w:rFonts w:asciiTheme="minorHAnsi" w:hAnsiTheme="minorHAnsi"/>
          <w:color w:val="000000"/>
          <w:sz w:val="32"/>
          <w:szCs w:val="32"/>
        </w:rPr>
        <w:t>Зависимость от курса (заработок).</w:t>
      </w:r>
    </w:p>
    <w:p w:rsidR="005A21B4" w:rsidRDefault="008F3CE1" w:rsidP="005A21B4">
      <w:pPr>
        <w:pStyle w:val="1"/>
        <w:numPr>
          <w:ilvl w:val="0"/>
          <w:numId w:val="1"/>
        </w:numPr>
        <w:shd w:val="clear" w:color="auto" w:fill="FFFFFF"/>
        <w:ind w:left="0" w:right="57"/>
        <w:outlineLvl w:val="1"/>
        <w:rPr>
          <w:rFonts w:asciiTheme="minorHAnsi" w:hAnsiTheme="minorHAnsi"/>
          <w:color w:val="000000"/>
          <w:sz w:val="32"/>
          <w:szCs w:val="32"/>
        </w:rPr>
      </w:pPr>
      <w:r w:rsidRPr="008F3CE1">
        <w:rPr>
          <w:rFonts w:asciiTheme="minorHAnsi" w:hAnsiTheme="minorHAnsi"/>
          <w:color w:val="000000"/>
          <w:sz w:val="32"/>
          <w:szCs w:val="32"/>
        </w:rPr>
        <w:t>Финансовые возможности.</w:t>
      </w:r>
    </w:p>
    <w:p w:rsidR="008F3CE1" w:rsidRPr="005A21B4" w:rsidRDefault="005A21B4" w:rsidP="005A21B4">
      <w:pPr>
        <w:pStyle w:val="1"/>
        <w:shd w:val="clear" w:color="auto" w:fill="FFFFFF"/>
        <w:ind w:left="-340" w:right="57"/>
        <w:outlineLvl w:val="1"/>
        <w:rPr>
          <w:rFonts w:asciiTheme="minorHAnsi" w:hAnsiTheme="minorHAnsi"/>
          <w:color w:val="000000"/>
          <w:sz w:val="32"/>
          <w:szCs w:val="32"/>
        </w:rPr>
      </w:pPr>
      <w:r w:rsidRPr="005A21B4">
        <w:rPr>
          <w:rFonts w:asciiTheme="minorHAnsi" w:hAnsiTheme="minorHAnsi"/>
          <w:color w:val="000000"/>
          <w:sz w:val="32"/>
          <w:szCs w:val="32"/>
        </w:rPr>
        <w:t>10)</w:t>
      </w:r>
      <w:r w:rsidR="008F3CE1" w:rsidRPr="005A21B4">
        <w:rPr>
          <w:rFonts w:asciiTheme="minorHAnsi" w:hAnsiTheme="minorHAnsi"/>
          <w:color w:val="000000"/>
          <w:sz w:val="32"/>
          <w:szCs w:val="32"/>
        </w:rPr>
        <w:t>Технологичные преимущества.</w:t>
      </w:r>
    </w:p>
    <w:p w:rsidR="008F3CE1" w:rsidRPr="00D61C0A" w:rsidRDefault="008F3CE1" w:rsidP="005A21B4">
      <w:pPr>
        <w:numPr>
          <w:ilvl w:val="1"/>
          <w:numId w:val="1"/>
        </w:numPr>
        <w:shd w:val="clear" w:color="auto" w:fill="FFFFFF"/>
        <w:ind w:left="0" w:right="57"/>
        <w:rPr>
          <w:rFonts w:asciiTheme="minorHAnsi" w:hAnsiTheme="minorHAnsi"/>
          <w:color w:val="000000"/>
          <w:sz w:val="32"/>
          <w:szCs w:val="32"/>
        </w:rPr>
      </w:pPr>
      <w:r w:rsidRPr="00D61C0A">
        <w:rPr>
          <w:rFonts w:asciiTheme="minorHAnsi" w:hAnsiTheme="minorHAnsi"/>
          <w:color w:val="000000"/>
          <w:sz w:val="32"/>
          <w:szCs w:val="32"/>
        </w:rPr>
        <w:t>Хорошая маштабируемость.</w:t>
      </w:r>
    </w:p>
    <w:p w:rsidR="008F3CE1" w:rsidRPr="00D61C0A" w:rsidRDefault="008F3CE1" w:rsidP="005A21B4">
      <w:pPr>
        <w:numPr>
          <w:ilvl w:val="1"/>
          <w:numId w:val="1"/>
        </w:numPr>
        <w:shd w:val="clear" w:color="auto" w:fill="FFFFFF"/>
        <w:ind w:left="0" w:right="57"/>
        <w:rPr>
          <w:rFonts w:asciiTheme="minorHAnsi" w:hAnsiTheme="minorHAnsi"/>
          <w:color w:val="000000"/>
          <w:sz w:val="32"/>
          <w:szCs w:val="32"/>
        </w:rPr>
      </w:pPr>
      <w:r w:rsidRPr="00D61C0A">
        <w:rPr>
          <w:rFonts w:asciiTheme="minorHAnsi" w:hAnsiTheme="minorHAnsi"/>
          <w:color w:val="000000"/>
          <w:sz w:val="32"/>
          <w:szCs w:val="32"/>
        </w:rPr>
        <w:t>Простая отправка средств пользователям.</w:t>
      </w:r>
    </w:p>
    <w:p w:rsidR="008F3CE1" w:rsidRPr="00D61C0A" w:rsidRDefault="008F3CE1" w:rsidP="005A21B4">
      <w:pPr>
        <w:numPr>
          <w:ilvl w:val="1"/>
          <w:numId w:val="1"/>
        </w:numPr>
        <w:shd w:val="clear" w:color="auto" w:fill="FFFFFF"/>
        <w:ind w:left="0" w:right="57"/>
        <w:rPr>
          <w:rFonts w:asciiTheme="minorHAnsi" w:hAnsiTheme="minorHAnsi"/>
          <w:color w:val="000000"/>
          <w:sz w:val="32"/>
          <w:szCs w:val="32"/>
        </w:rPr>
      </w:pPr>
      <w:r w:rsidRPr="00D61C0A">
        <w:rPr>
          <w:rFonts w:asciiTheme="minorHAnsi" w:hAnsiTheme="minorHAnsi"/>
          <w:color w:val="000000"/>
          <w:sz w:val="32"/>
          <w:szCs w:val="32"/>
        </w:rPr>
        <w:t>Нет необходимости верифицировать аккаунт.</w:t>
      </w:r>
    </w:p>
    <w:p w:rsidR="008F3CE1" w:rsidRDefault="008F3CE1" w:rsidP="005A21B4">
      <w:pPr>
        <w:numPr>
          <w:ilvl w:val="1"/>
          <w:numId w:val="1"/>
        </w:numPr>
        <w:shd w:val="clear" w:color="auto" w:fill="FFFFFF"/>
        <w:ind w:left="0" w:right="57"/>
        <w:rPr>
          <w:rFonts w:asciiTheme="minorHAnsi" w:hAnsiTheme="minorHAnsi"/>
          <w:color w:val="000000"/>
          <w:sz w:val="32"/>
          <w:szCs w:val="32"/>
        </w:rPr>
      </w:pPr>
      <w:r w:rsidRPr="00D61C0A">
        <w:rPr>
          <w:rFonts w:asciiTheme="minorHAnsi" w:hAnsiTheme="minorHAnsi"/>
          <w:color w:val="000000"/>
          <w:sz w:val="32"/>
          <w:szCs w:val="32"/>
        </w:rPr>
        <w:t>Криптовалюта не обесценивается, ее невозможно напечатать или добавить в систему.</w:t>
      </w:r>
    </w:p>
    <w:p w:rsidR="008F3CE1" w:rsidRPr="008F3CE1" w:rsidRDefault="008F3CE1" w:rsidP="005A21B4">
      <w:pPr>
        <w:numPr>
          <w:ilvl w:val="1"/>
          <w:numId w:val="1"/>
        </w:numPr>
        <w:shd w:val="clear" w:color="auto" w:fill="FFFFFF"/>
        <w:ind w:left="0" w:right="57"/>
        <w:rPr>
          <w:rFonts w:asciiTheme="minorHAnsi" w:hAnsiTheme="minorHAnsi"/>
          <w:color w:val="000000"/>
          <w:sz w:val="32"/>
          <w:szCs w:val="32"/>
        </w:rPr>
      </w:pPr>
      <w:r w:rsidRPr="008F3CE1">
        <w:rPr>
          <w:rFonts w:asciiTheme="minorHAnsi" w:hAnsiTheme="minorHAnsi"/>
          <w:color w:val="000000"/>
          <w:sz w:val="32"/>
          <w:szCs w:val="32"/>
        </w:rPr>
        <w:t>Минимальный размер транзакции.</w:t>
      </w:r>
    </w:p>
    <w:p w:rsidR="008F3CE1" w:rsidRDefault="008F3CE1" w:rsidP="00140053">
      <w:pPr>
        <w:rPr>
          <w:rFonts w:asciiTheme="minorHAnsi" w:hAnsiTheme="minorHAnsi"/>
          <w:b/>
          <w:bCs/>
          <w:sz w:val="32"/>
          <w:szCs w:val="32"/>
        </w:rPr>
      </w:pPr>
      <w:r w:rsidRPr="00D61C0A">
        <w:rPr>
          <w:rFonts w:asciiTheme="minorHAnsi" w:hAnsiTheme="minorHAnsi"/>
          <w:b/>
          <w:bCs/>
          <w:color w:val="000000"/>
          <w:sz w:val="32"/>
          <w:szCs w:val="32"/>
        </w:rPr>
        <w:br/>
      </w:r>
    </w:p>
    <w:p w:rsidR="009F6F9F" w:rsidRDefault="009F6F9F" w:rsidP="00140053">
      <w:pPr>
        <w:rPr>
          <w:rFonts w:asciiTheme="minorHAnsi" w:hAnsiTheme="minorHAnsi"/>
          <w:b/>
          <w:bCs/>
          <w:sz w:val="32"/>
          <w:szCs w:val="32"/>
        </w:rPr>
      </w:pPr>
    </w:p>
    <w:p w:rsidR="009F6F9F" w:rsidRDefault="009F6F9F" w:rsidP="00140053">
      <w:pPr>
        <w:rPr>
          <w:rFonts w:asciiTheme="minorHAnsi" w:hAnsiTheme="minorHAnsi"/>
          <w:color w:val="222222"/>
          <w:sz w:val="32"/>
          <w:szCs w:val="32"/>
        </w:rPr>
      </w:pPr>
    </w:p>
    <w:p w:rsidR="009F6F9F" w:rsidRDefault="009F6F9F" w:rsidP="00140053">
      <w:pPr>
        <w:rPr>
          <w:rFonts w:asciiTheme="minorHAnsi" w:hAnsiTheme="minorHAnsi"/>
          <w:color w:val="222222"/>
          <w:sz w:val="32"/>
          <w:szCs w:val="32"/>
        </w:rPr>
      </w:pPr>
    </w:p>
    <w:p w:rsidR="009F6F9F" w:rsidRDefault="009F6F9F" w:rsidP="00140053">
      <w:pPr>
        <w:rPr>
          <w:rFonts w:asciiTheme="minorHAnsi" w:hAnsiTheme="minorHAnsi"/>
          <w:color w:val="222222"/>
          <w:sz w:val="32"/>
          <w:szCs w:val="32"/>
        </w:rPr>
      </w:pPr>
    </w:p>
    <w:p w:rsidR="009F6F9F" w:rsidRDefault="009F6F9F" w:rsidP="00140053">
      <w:pPr>
        <w:rPr>
          <w:rFonts w:asciiTheme="minorHAnsi" w:hAnsiTheme="minorHAnsi"/>
          <w:color w:val="222222"/>
          <w:sz w:val="32"/>
          <w:szCs w:val="32"/>
        </w:rPr>
      </w:pPr>
    </w:p>
    <w:p w:rsidR="009F6F9F" w:rsidRDefault="009F6F9F" w:rsidP="00140053">
      <w:pPr>
        <w:rPr>
          <w:rFonts w:asciiTheme="minorHAnsi" w:hAnsiTheme="minorHAnsi"/>
          <w:color w:val="222222"/>
          <w:sz w:val="32"/>
          <w:szCs w:val="32"/>
        </w:rPr>
      </w:pPr>
    </w:p>
    <w:p w:rsidR="009F6F9F" w:rsidRPr="00D61C0A" w:rsidRDefault="009F6F9F" w:rsidP="00140053">
      <w:pPr>
        <w:rPr>
          <w:rFonts w:asciiTheme="minorHAnsi" w:hAnsiTheme="minorHAnsi"/>
          <w:color w:val="222222"/>
          <w:sz w:val="32"/>
          <w:szCs w:val="32"/>
        </w:rPr>
      </w:pPr>
    </w:p>
    <w:p w:rsidR="008F3CE1" w:rsidRPr="00D61C0A" w:rsidRDefault="008F3CE1" w:rsidP="00140053">
      <w:pPr>
        <w:rPr>
          <w:rFonts w:asciiTheme="minorHAnsi" w:hAnsiTheme="minorHAnsi"/>
          <w:b/>
          <w:bCs/>
          <w:color w:val="222222"/>
          <w:sz w:val="36"/>
          <w:szCs w:val="36"/>
        </w:rPr>
      </w:pPr>
      <w:r w:rsidRPr="00D61C0A">
        <w:rPr>
          <w:rFonts w:asciiTheme="minorHAnsi" w:hAnsiTheme="minorHAnsi"/>
          <w:b/>
          <w:bCs/>
          <w:color w:val="222222"/>
          <w:sz w:val="36"/>
          <w:szCs w:val="36"/>
        </w:rPr>
        <w:t>Немного</w:t>
      </w:r>
      <w:r>
        <w:rPr>
          <w:rFonts w:asciiTheme="minorHAnsi" w:hAnsiTheme="minorHAnsi"/>
          <w:b/>
          <w:bCs/>
          <w:color w:val="222222"/>
          <w:sz w:val="36"/>
          <w:szCs w:val="36"/>
        </w:rPr>
        <w:t xml:space="preserve"> </w:t>
      </w:r>
      <w:r w:rsidRPr="00D61C0A">
        <w:rPr>
          <w:rFonts w:asciiTheme="minorHAnsi" w:hAnsiTheme="minorHAnsi"/>
          <w:b/>
          <w:bCs/>
          <w:color w:val="222222"/>
          <w:sz w:val="36"/>
          <w:szCs w:val="36"/>
        </w:rPr>
        <w:t>(много)</w:t>
      </w:r>
      <w:r>
        <w:rPr>
          <w:rFonts w:asciiTheme="minorHAnsi" w:hAnsiTheme="minorHAnsi"/>
          <w:b/>
          <w:bCs/>
          <w:color w:val="222222"/>
          <w:sz w:val="36"/>
          <w:szCs w:val="36"/>
        </w:rPr>
        <w:t xml:space="preserve"> </w:t>
      </w:r>
      <w:r w:rsidRPr="00D61C0A">
        <w:rPr>
          <w:rFonts w:asciiTheme="minorHAnsi" w:hAnsiTheme="minorHAnsi"/>
          <w:b/>
          <w:bCs/>
          <w:color w:val="222222"/>
          <w:sz w:val="36"/>
          <w:szCs w:val="36"/>
        </w:rPr>
        <w:t>истории</w:t>
      </w:r>
    </w:p>
    <w:p w:rsidR="008F3CE1" w:rsidRPr="00D61C0A" w:rsidRDefault="008F3CE1" w:rsidP="00140053">
      <w:pPr>
        <w:shd w:val="clear" w:color="auto" w:fill="FFFFFF"/>
        <w:rPr>
          <w:rFonts w:asciiTheme="minorHAnsi" w:hAnsiTheme="minorHAnsi"/>
          <w:color w:val="222222"/>
          <w:sz w:val="32"/>
          <w:szCs w:val="32"/>
        </w:rPr>
      </w:pPr>
      <w:r w:rsidRPr="00D61C0A">
        <w:rPr>
          <w:rFonts w:asciiTheme="minorHAnsi" w:hAnsiTheme="minorHAnsi"/>
          <w:color w:val="222222"/>
          <w:sz w:val="32"/>
          <w:szCs w:val="32"/>
        </w:rPr>
        <w:br/>
      </w:r>
      <w:r w:rsidRPr="00D61C0A">
        <w:rPr>
          <w:rFonts w:asciiTheme="minorHAnsi" w:hAnsiTheme="minorHAnsi"/>
          <w:color w:val="222222"/>
          <w:sz w:val="32"/>
          <w:szCs w:val="32"/>
          <w:shd w:val="clear" w:color="auto" w:fill="FFFFFF"/>
        </w:rPr>
        <w:t xml:space="preserve">Криптовалюта и биткоин – это практически синонимы, ведь первой криптовалютой стала именно эта финансовая единица. </w:t>
      </w:r>
      <w:r w:rsidRPr="00D61C0A">
        <w:rPr>
          <w:rFonts w:asciiTheme="minorHAnsi" w:hAnsiTheme="minorHAnsi"/>
          <w:color w:val="222222"/>
          <w:sz w:val="32"/>
          <w:szCs w:val="32"/>
        </w:rPr>
        <w:t>2008 год. В этот период некто под псевдонимном Сатоши Накамото опубликовал файл, где описал протокол и принцип работы уникальной платёжной системы – биткоина, которая работает как одноранговая сеть;</w:t>
      </w:r>
    </w:p>
    <w:p w:rsidR="008F3CE1" w:rsidRPr="00D61C0A" w:rsidRDefault="008F3CE1" w:rsidP="00140053">
      <w:pPr>
        <w:numPr>
          <w:ilvl w:val="0"/>
          <w:numId w:val="2"/>
        </w:numPr>
        <w:shd w:val="clear" w:color="auto" w:fill="FFFFFF"/>
        <w:ind w:left="0"/>
        <w:rPr>
          <w:rFonts w:asciiTheme="minorHAnsi" w:hAnsiTheme="minorHAnsi"/>
          <w:color w:val="222222"/>
          <w:sz w:val="32"/>
          <w:szCs w:val="32"/>
        </w:rPr>
      </w:pPr>
      <w:r w:rsidRPr="00D61C0A">
        <w:rPr>
          <w:rFonts w:asciiTheme="minorHAnsi" w:hAnsiTheme="minorHAnsi"/>
          <w:color w:val="222222"/>
          <w:sz w:val="32"/>
          <w:szCs w:val="32"/>
        </w:rPr>
        <w:t>9 января 2009 года. Была запущена версия Биткоин 0.1. Она, а также версии с 0.1.0 по 0.1.5 поддерживались исключительно системами Windows 2000, Windows NT и Windows XP. После того как прошёл релиз, Сатоши вместе с командой приступил к доработке «клиента» к идеальному, по его мнению, состоянию. Благодаря этому «клиент» стал более лёгким в использовании;</w:t>
      </w:r>
    </w:p>
    <w:p w:rsidR="008F3CE1" w:rsidRPr="00D61C0A" w:rsidRDefault="008F3CE1" w:rsidP="00140053">
      <w:pPr>
        <w:numPr>
          <w:ilvl w:val="0"/>
          <w:numId w:val="2"/>
        </w:numPr>
        <w:shd w:val="clear" w:color="auto" w:fill="FFFFFF"/>
        <w:ind w:left="0"/>
        <w:rPr>
          <w:rFonts w:asciiTheme="minorHAnsi" w:hAnsiTheme="minorHAnsi"/>
          <w:color w:val="222222"/>
          <w:sz w:val="32"/>
          <w:szCs w:val="32"/>
        </w:rPr>
      </w:pPr>
      <w:r w:rsidRPr="00D61C0A">
        <w:rPr>
          <w:rFonts w:asciiTheme="minorHAnsi" w:hAnsiTheme="minorHAnsi"/>
          <w:color w:val="222222"/>
          <w:sz w:val="32"/>
          <w:szCs w:val="32"/>
        </w:rPr>
        <w:t>Январь 2009 года. Сгенерировали первый блок и 50 монет;</w:t>
      </w:r>
    </w:p>
    <w:p w:rsidR="008F3CE1" w:rsidRPr="00D61C0A" w:rsidRDefault="008F3CE1" w:rsidP="00140053">
      <w:pPr>
        <w:numPr>
          <w:ilvl w:val="0"/>
          <w:numId w:val="2"/>
        </w:numPr>
        <w:shd w:val="clear" w:color="auto" w:fill="FFFFFF"/>
        <w:ind w:left="0"/>
        <w:rPr>
          <w:rFonts w:asciiTheme="minorHAnsi" w:hAnsiTheme="minorHAnsi"/>
          <w:color w:val="222222"/>
          <w:sz w:val="32"/>
          <w:szCs w:val="32"/>
        </w:rPr>
      </w:pPr>
      <w:r w:rsidRPr="00D61C0A">
        <w:rPr>
          <w:rFonts w:asciiTheme="minorHAnsi" w:hAnsiTheme="minorHAnsi"/>
          <w:color w:val="222222"/>
          <w:sz w:val="32"/>
          <w:szCs w:val="32"/>
        </w:rPr>
        <w:t>Январь 2009 года. Первая транзакция монет. Сам Сатоши Накамото отправил монеты второму участнику сети – Хэлу Финни. Сумма при транзакции составляла 10 биткоинов;</w:t>
      </w:r>
    </w:p>
    <w:p w:rsidR="008F3CE1" w:rsidRPr="00D61C0A" w:rsidRDefault="008F3CE1" w:rsidP="00140053">
      <w:pPr>
        <w:numPr>
          <w:ilvl w:val="0"/>
          <w:numId w:val="2"/>
        </w:numPr>
        <w:shd w:val="clear" w:color="auto" w:fill="FFFFFF"/>
        <w:ind w:left="0"/>
        <w:rPr>
          <w:rFonts w:asciiTheme="minorHAnsi" w:hAnsiTheme="minorHAnsi"/>
          <w:color w:val="222222"/>
          <w:sz w:val="32"/>
          <w:szCs w:val="32"/>
        </w:rPr>
      </w:pPr>
      <w:r w:rsidRPr="00D61C0A">
        <w:rPr>
          <w:rFonts w:asciiTheme="minorHAnsi" w:hAnsiTheme="minorHAnsi"/>
          <w:color w:val="222222"/>
          <w:sz w:val="32"/>
          <w:szCs w:val="32"/>
        </w:rPr>
        <w:t>Сентябрь 2009 года. Произошёл первый обмен криптовалюты на фиатные деньгах. Совершил его Марти Малми, отправив NewLibertyStandard 5050 биткоинов и получив за них на PayPal 5,02 доллара;</w:t>
      </w:r>
    </w:p>
    <w:p w:rsidR="008F3CE1" w:rsidRPr="00D61C0A" w:rsidRDefault="008F3CE1" w:rsidP="00140053">
      <w:pPr>
        <w:numPr>
          <w:ilvl w:val="0"/>
          <w:numId w:val="2"/>
        </w:numPr>
        <w:shd w:val="clear" w:color="auto" w:fill="FFFFFF"/>
        <w:ind w:left="0"/>
        <w:rPr>
          <w:rFonts w:asciiTheme="minorHAnsi" w:hAnsiTheme="minorHAnsi"/>
          <w:color w:val="222222"/>
          <w:sz w:val="32"/>
          <w:szCs w:val="32"/>
        </w:rPr>
      </w:pPr>
      <w:r w:rsidRPr="00D61C0A">
        <w:rPr>
          <w:rFonts w:asciiTheme="minorHAnsi" w:hAnsiTheme="minorHAnsi"/>
          <w:color w:val="222222"/>
          <w:sz w:val="32"/>
          <w:szCs w:val="32"/>
        </w:rPr>
        <w:t>Ноябрь 2009 года. Был толчок к формированию сообщества. Сформировали его по адресу bitcoin.org, где создали форум, что со временем превратился в Bitcointalk. Это существенно подняло интерес к криптовалюте.</w:t>
      </w:r>
    </w:p>
    <w:p w:rsidR="008F3CE1" w:rsidRPr="00D61C0A" w:rsidRDefault="008F3CE1" w:rsidP="00140053">
      <w:pPr>
        <w:numPr>
          <w:ilvl w:val="0"/>
          <w:numId w:val="2"/>
        </w:numPr>
        <w:shd w:val="clear" w:color="auto" w:fill="FFFFFF"/>
        <w:ind w:left="0"/>
        <w:rPr>
          <w:rFonts w:asciiTheme="minorHAnsi" w:hAnsiTheme="minorHAnsi"/>
          <w:color w:val="222222"/>
          <w:sz w:val="32"/>
          <w:szCs w:val="32"/>
        </w:rPr>
      </w:pPr>
      <w:r w:rsidRPr="00D61C0A">
        <w:rPr>
          <w:rFonts w:asciiTheme="minorHAnsi" w:hAnsiTheme="minorHAnsi"/>
          <w:color w:val="222222"/>
          <w:sz w:val="32"/>
          <w:szCs w:val="32"/>
        </w:rPr>
        <w:lastRenderedPageBreak/>
        <w:t>Декабрь 2009 года. Появился второй клиент Биткоин 0.2, который уже поддерживал Linux. Также в это время к активной разработке биткоинов приступило сообщество, начавшее немного активизироваться. Кроме того, новая версия позволяла обрабатывать и генерировать блоки несколькими потоками, а не как было раньше – пользуясь только одним потоком. Такое решение заметно повысило эффективность майнинга и привлекало новых майнеров. И в это же время началась реализация API-интерфейса JSON RPC;</w:t>
      </w:r>
    </w:p>
    <w:p w:rsidR="009F6F9F" w:rsidRPr="000A4917" w:rsidRDefault="008F3CE1" w:rsidP="009F6F9F">
      <w:pPr>
        <w:numPr>
          <w:ilvl w:val="0"/>
          <w:numId w:val="2"/>
        </w:numPr>
        <w:shd w:val="clear" w:color="auto" w:fill="FFFFFF"/>
        <w:ind w:left="0"/>
        <w:rPr>
          <w:rFonts w:asciiTheme="minorHAnsi" w:hAnsiTheme="minorHAnsi"/>
          <w:color w:val="222222"/>
          <w:sz w:val="32"/>
          <w:szCs w:val="32"/>
        </w:rPr>
      </w:pPr>
      <w:r w:rsidRPr="00D61C0A">
        <w:rPr>
          <w:rFonts w:asciiTheme="minorHAnsi" w:hAnsiTheme="minorHAnsi"/>
          <w:color w:val="222222"/>
          <w:sz w:val="32"/>
          <w:szCs w:val="32"/>
        </w:rPr>
        <w:t>Лето 2010 года. Выпустили Биткоин 0.3. Это спровоцировало рост количества пользователей, а заодно возросла и сложно</w:t>
      </w:r>
      <w:r w:rsidR="009F6F9F">
        <w:rPr>
          <w:rFonts w:asciiTheme="minorHAnsi" w:hAnsiTheme="minorHAnsi"/>
          <w:color w:val="222222"/>
          <w:sz w:val="32"/>
          <w:szCs w:val="32"/>
        </w:rPr>
        <w:t>сть майнинга. Сатоши тоже создавал</w:t>
      </w:r>
      <w:r w:rsidRPr="00D61C0A">
        <w:rPr>
          <w:rFonts w:asciiTheme="minorHAnsi" w:hAnsiTheme="minorHAnsi"/>
          <w:color w:val="222222"/>
          <w:sz w:val="32"/>
          <w:szCs w:val="32"/>
        </w:rPr>
        <w:t xml:space="preserve"> биткоины и объяснил, что усложнение процесса майнинга – это закономерное явление в этой системе. Потому ресурсы компьютера нужно использовать более эффективно. Чтобы это осуществить, майнерам было предложено использовать графические процессоры видеокарт. В этот же период пользователь ArtForz впервые создал криптографическую ферму, воспользовавшись OpenGL GPU, и с её помощью сгенерировал первый для себя блок биткоина 27 ноября 2010 года. Появление первого майнинг-пула. Предпосылки к этому назревали давно, так как всё больше майнеров вступали в борьбу за биткоины. Рост конкуренции уменьшил доступность монет. Это стало причиной объединения майнеров,чтобы ускорить процесс получения блока, который самостоятельно они добыть не могли. Пулы сделали доход майнеров более стабильным, объединяя мощности и распределяя полученное вознаграждение. Первым таким пулом стал Bitcoin Pooled Mining (BPM), хотя многие его знают, как Slush’s Pool</w:t>
      </w:r>
      <w:r w:rsidR="000A4917" w:rsidRPr="000A4917">
        <w:rPr>
          <w:rFonts w:asciiTheme="minorHAnsi" w:hAnsiTheme="minorHAnsi"/>
          <w:color w:val="222222"/>
          <w:sz w:val="32"/>
          <w:szCs w:val="32"/>
        </w:rPr>
        <w:t>/</w:t>
      </w:r>
    </w:p>
    <w:p w:rsidR="009F6F9F" w:rsidRPr="009F6F9F" w:rsidRDefault="009F6F9F" w:rsidP="009F6F9F">
      <w:pPr>
        <w:shd w:val="clear" w:color="auto" w:fill="FFFFFF"/>
        <w:rPr>
          <w:rFonts w:asciiTheme="minorHAnsi" w:hAnsiTheme="minorHAnsi"/>
          <w:color w:val="222222"/>
          <w:sz w:val="32"/>
          <w:szCs w:val="32"/>
        </w:rPr>
      </w:pPr>
    </w:p>
    <w:p w:rsidR="008F3CE1" w:rsidRPr="007D19D5" w:rsidRDefault="008F3CE1" w:rsidP="00140053">
      <w:pPr>
        <w:rPr>
          <w:rFonts w:asciiTheme="minorHAnsi" w:hAnsiTheme="minorHAnsi"/>
          <w:b/>
          <w:bCs/>
          <w:sz w:val="36"/>
          <w:szCs w:val="40"/>
        </w:rPr>
      </w:pPr>
      <w:r w:rsidRPr="007D19D5">
        <w:rPr>
          <w:rFonts w:asciiTheme="minorHAnsi" w:hAnsiTheme="minorHAnsi"/>
          <w:b/>
          <w:bCs/>
          <w:sz w:val="36"/>
          <w:szCs w:val="40"/>
        </w:rPr>
        <w:lastRenderedPageBreak/>
        <w:t>Если мы вас завлекли, то вот список самых дешевых криптовалют</w:t>
      </w:r>
    </w:p>
    <w:p w:rsidR="008F3CE1" w:rsidRPr="00D61C0A" w:rsidRDefault="008F3CE1" w:rsidP="00140053">
      <w:pPr>
        <w:rPr>
          <w:rFonts w:asciiTheme="minorHAnsi" w:hAnsiTheme="minorHAnsi"/>
          <w:sz w:val="32"/>
          <w:szCs w:val="32"/>
        </w:rPr>
      </w:pPr>
      <w:r>
        <w:rPr>
          <w:rFonts w:asciiTheme="minorHAnsi" w:hAnsiTheme="minorHAnsi"/>
          <w:sz w:val="32"/>
          <w:szCs w:val="32"/>
        </w:rPr>
        <w:t xml:space="preserve"> </w:t>
      </w:r>
    </w:p>
    <w:p w:rsidR="008F3CE1" w:rsidRPr="00D61C0A" w:rsidRDefault="008F3CE1" w:rsidP="00140053">
      <w:pPr>
        <w:rPr>
          <w:rFonts w:asciiTheme="minorHAnsi" w:hAnsiTheme="minorHAnsi"/>
          <w:sz w:val="32"/>
          <w:szCs w:val="32"/>
        </w:rPr>
      </w:pPr>
    </w:p>
    <w:p w:rsidR="008F3CE1" w:rsidRPr="00D61C0A" w:rsidRDefault="008F3CE1" w:rsidP="00140053">
      <w:pPr>
        <w:pStyle w:val="3"/>
        <w:shd w:val="clear" w:color="auto" w:fill="FFFFFF"/>
        <w:rPr>
          <w:rFonts w:asciiTheme="minorHAnsi" w:hAnsiTheme="minorHAnsi"/>
          <w:color w:val="000000"/>
          <w:sz w:val="36"/>
          <w:szCs w:val="36"/>
        </w:rPr>
      </w:pPr>
      <w:r w:rsidRPr="00D61C0A">
        <w:rPr>
          <w:rFonts w:asciiTheme="minorHAnsi" w:hAnsiTheme="minorHAnsi"/>
          <w:color w:val="000000"/>
          <w:sz w:val="36"/>
          <w:szCs w:val="36"/>
        </w:rPr>
        <w:t>Bytecoin</w:t>
      </w:r>
    </w:p>
    <w:p w:rsidR="008F3CE1" w:rsidRPr="00D61C0A" w:rsidRDefault="008F3CE1" w:rsidP="00140053">
      <w:pPr>
        <w:pStyle w:val="article-renderblock"/>
        <w:shd w:val="clear" w:color="auto" w:fill="FFFFFF"/>
        <w:rPr>
          <w:rFonts w:asciiTheme="minorHAnsi" w:hAnsiTheme="minorHAnsi"/>
          <w:color w:val="000000"/>
          <w:sz w:val="32"/>
          <w:szCs w:val="32"/>
        </w:rPr>
      </w:pPr>
      <w:r w:rsidRPr="00D61C0A">
        <w:rPr>
          <w:rFonts w:asciiTheme="minorHAnsi" w:hAnsiTheme="minorHAnsi"/>
          <w:color w:val="000000"/>
          <w:sz w:val="32"/>
          <w:szCs w:val="32"/>
        </w:rPr>
        <w:t>Эта криптовалюта появилась в даркнете в 2012 г. Она создана на базе надёжного протокола CryptoNote, который позволяет сохранять приватность при совершении сделок.</w:t>
      </w:r>
    </w:p>
    <w:p w:rsidR="008F3CE1" w:rsidRPr="00D61C0A" w:rsidRDefault="008F3CE1" w:rsidP="00140053">
      <w:pPr>
        <w:pStyle w:val="3"/>
        <w:shd w:val="clear" w:color="auto" w:fill="FFFFFF"/>
        <w:rPr>
          <w:rFonts w:asciiTheme="minorHAnsi" w:hAnsiTheme="minorHAnsi"/>
          <w:color w:val="000000"/>
          <w:sz w:val="36"/>
          <w:szCs w:val="36"/>
        </w:rPr>
      </w:pPr>
      <w:r w:rsidRPr="00D61C0A">
        <w:rPr>
          <w:rFonts w:asciiTheme="minorHAnsi" w:hAnsiTheme="minorHAnsi"/>
          <w:color w:val="000000"/>
          <w:sz w:val="36"/>
          <w:szCs w:val="36"/>
        </w:rPr>
        <w:t>Dogecoin</w:t>
      </w:r>
    </w:p>
    <w:p w:rsidR="008F3CE1" w:rsidRPr="00D61C0A" w:rsidRDefault="008F3CE1" w:rsidP="00140053">
      <w:pPr>
        <w:pStyle w:val="article-renderblock"/>
        <w:shd w:val="clear" w:color="auto" w:fill="FFFFFF"/>
        <w:rPr>
          <w:rFonts w:asciiTheme="minorHAnsi" w:hAnsiTheme="minorHAnsi"/>
          <w:color w:val="000000"/>
          <w:sz w:val="32"/>
          <w:szCs w:val="32"/>
        </w:rPr>
      </w:pPr>
      <w:r w:rsidRPr="00D61C0A">
        <w:rPr>
          <w:rFonts w:asciiTheme="minorHAnsi" w:hAnsiTheme="minorHAnsi"/>
          <w:color w:val="000000"/>
          <w:sz w:val="32"/>
          <w:szCs w:val="32"/>
        </w:rPr>
        <w:t>Криптовалюта была разработана энтузиастами, желающими способствовать процветанию криптоиндустрии. Создатели вдохновлялись популярным в Сети мемом про собаку.</w:t>
      </w:r>
    </w:p>
    <w:p w:rsidR="008F3CE1" w:rsidRPr="00D61C0A" w:rsidRDefault="008F3CE1" w:rsidP="00140053">
      <w:pPr>
        <w:pStyle w:val="3"/>
        <w:shd w:val="clear" w:color="auto" w:fill="FFFFFF"/>
        <w:rPr>
          <w:rFonts w:asciiTheme="minorHAnsi" w:hAnsiTheme="minorHAnsi"/>
          <w:color w:val="000000"/>
          <w:sz w:val="36"/>
          <w:szCs w:val="32"/>
        </w:rPr>
      </w:pPr>
      <w:r w:rsidRPr="00D61C0A">
        <w:rPr>
          <w:rFonts w:asciiTheme="minorHAnsi" w:hAnsiTheme="minorHAnsi"/>
          <w:color w:val="000000"/>
          <w:sz w:val="36"/>
          <w:szCs w:val="32"/>
        </w:rPr>
        <w:t>Cardano</w:t>
      </w:r>
    </w:p>
    <w:p w:rsidR="008F3CE1" w:rsidRPr="00D61C0A" w:rsidRDefault="008F3CE1" w:rsidP="00140053">
      <w:pPr>
        <w:pStyle w:val="article-renderblock"/>
        <w:shd w:val="clear" w:color="auto" w:fill="FFFFFF"/>
        <w:rPr>
          <w:rFonts w:asciiTheme="minorHAnsi" w:hAnsiTheme="minorHAnsi"/>
          <w:color w:val="000000"/>
          <w:sz w:val="32"/>
          <w:szCs w:val="32"/>
        </w:rPr>
      </w:pPr>
      <w:r w:rsidRPr="00D61C0A">
        <w:rPr>
          <w:rFonts w:asciiTheme="minorHAnsi" w:hAnsiTheme="minorHAnsi"/>
          <w:color w:val="000000"/>
          <w:sz w:val="32"/>
          <w:szCs w:val="32"/>
        </w:rPr>
        <w:t>Виртуальная денежная единица отличается инновационным подходом, основанным на смарт-контрактах и неординарной структуризацией блокчейн-системы нового поколения.</w:t>
      </w:r>
    </w:p>
    <w:p w:rsidR="008F3CE1" w:rsidRPr="00D61C0A" w:rsidRDefault="008F3CE1" w:rsidP="00140053">
      <w:pPr>
        <w:pStyle w:val="3"/>
        <w:shd w:val="clear" w:color="auto" w:fill="FFFFFF"/>
        <w:rPr>
          <w:rFonts w:asciiTheme="minorHAnsi" w:hAnsiTheme="minorHAnsi"/>
          <w:color w:val="000000"/>
          <w:sz w:val="36"/>
          <w:szCs w:val="32"/>
        </w:rPr>
      </w:pPr>
      <w:r w:rsidRPr="00D61C0A">
        <w:rPr>
          <w:rFonts w:asciiTheme="minorHAnsi" w:hAnsiTheme="minorHAnsi"/>
          <w:color w:val="000000"/>
          <w:sz w:val="36"/>
          <w:szCs w:val="32"/>
        </w:rPr>
        <w:t>NEM (XEM)</w:t>
      </w:r>
    </w:p>
    <w:p w:rsidR="008F3CE1" w:rsidRPr="00D61C0A" w:rsidRDefault="008F3CE1" w:rsidP="00140053">
      <w:pPr>
        <w:pStyle w:val="article-renderblock"/>
        <w:shd w:val="clear" w:color="auto" w:fill="FFFFFF"/>
        <w:rPr>
          <w:rFonts w:asciiTheme="minorHAnsi" w:hAnsiTheme="minorHAnsi"/>
          <w:color w:val="000000"/>
          <w:sz w:val="32"/>
          <w:szCs w:val="32"/>
        </w:rPr>
      </w:pPr>
      <w:r w:rsidRPr="00D61C0A">
        <w:rPr>
          <w:rFonts w:asciiTheme="minorHAnsi" w:hAnsiTheme="minorHAnsi"/>
          <w:color w:val="000000"/>
          <w:sz w:val="32"/>
          <w:szCs w:val="32"/>
        </w:rPr>
        <w:t>Нэм — производная от слияния Bitcoin и Bitcoin Core, от которых было взято ядро. Особенностью цифровой валюты является использование смарт-активов.</w:t>
      </w:r>
    </w:p>
    <w:p w:rsidR="008F3CE1" w:rsidRPr="00D61C0A" w:rsidRDefault="008F3CE1" w:rsidP="00140053">
      <w:pPr>
        <w:pStyle w:val="3"/>
        <w:shd w:val="clear" w:color="auto" w:fill="FFFFFF"/>
        <w:rPr>
          <w:rFonts w:asciiTheme="minorHAnsi" w:hAnsiTheme="minorHAnsi" w:cs="Arial"/>
          <w:color w:val="000000"/>
          <w:sz w:val="36"/>
          <w:szCs w:val="32"/>
        </w:rPr>
      </w:pPr>
      <w:r>
        <w:rPr>
          <w:rFonts w:asciiTheme="minorHAnsi" w:hAnsiTheme="minorHAnsi" w:cs="Arial"/>
          <w:color w:val="000000"/>
          <w:sz w:val="36"/>
          <w:szCs w:val="32"/>
        </w:rPr>
        <w:t>BitShare</w:t>
      </w:r>
      <w:r w:rsidRPr="00D61C0A">
        <w:rPr>
          <w:rFonts w:asciiTheme="minorHAnsi" w:hAnsiTheme="minorHAnsi" w:cs="Arial"/>
          <w:color w:val="000000"/>
          <w:sz w:val="36"/>
          <w:szCs w:val="32"/>
        </w:rPr>
        <w:t xml:space="preserve"> (BitAssets)</w:t>
      </w:r>
    </w:p>
    <w:p w:rsidR="00140053" w:rsidRPr="000A4917" w:rsidRDefault="008F3CE1" w:rsidP="000A4917">
      <w:pPr>
        <w:pStyle w:val="article-renderblock"/>
        <w:shd w:val="clear" w:color="auto" w:fill="FFFFFF"/>
        <w:rPr>
          <w:rFonts w:asciiTheme="minorHAnsi" w:hAnsiTheme="minorHAnsi" w:cs="Arial"/>
          <w:color w:val="000000"/>
          <w:sz w:val="32"/>
          <w:szCs w:val="32"/>
          <w:lang w:val="en-US"/>
        </w:rPr>
      </w:pPr>
      <w:r w:rsidRPr="00D61C0A">
        <w:rPr>
          <w:rFonts w:asciiTheme="minorHAnsi" w:hAnsiTheme="minorHAnsi" w:cs="Arial"/>
          <w:color w:val="000000"/>
          <w:sz w:val="32"/>
          <w:szCs w:val="32"/>
        </w:rPr>
        <w:t>Виртуальная валюта строго привязана к американскому доллару, евро и японской йене, поэтому ее волатильность ниже, чем у большинства других криптовалют.</w:t>
      </w:r>
    </w:p>
    <w:p w:rsidR="00140053" w:rsidRDefault="00140053" w:rsidP="00140053"/>
    <w:p w:rsidR="00140053" w:rsidRDefault="00140053" w:rsidP="000A4917">
      <w:pPr>
        <w:rPr>
          <w:b/>
          <w:i/>
          <w:sz w:val="36"/>
          <w:u w:val="single"/>
          <w:lang w:val="en-US"/>
        </w:rPr>
      </w:pPr>
      <w:r>
        <w:rPr>
          <w:b/>
          <w:i/>
          <w:sz w:val="36"/>
          <w:u w:val="single"/>
        </w:rPr>
        <w:t>Информация взята из сайтов:</w:t>
      </w:r>
      <w:r w:rsidR="005A21B4">
        <w:rPr>
          <w:b/>
          <w:i/>
          <w:sz w:val="36"/>
          <w:u w:val="single"/>
        </w:rPr>
        <w:t xml:space="preserve"> </w:t>
      </w:r>
    </w:p>
    <w:p w:rsidR="000A4917" w:rsidRDefault="000A4917" w:rsidP="000A4917">
      <w:pPr>
        <w:rPr>
          <w:b/>
          <w:sz w:val="36"/>
          <w:lang w:val="en-US"/>
        </w:rPr>
      </w:pPr>
      <w:r w:rsidRPr="000A4917">
        <w:rPr>
          <w:b/>
          <w:sz w:val="36"/>
          <w:lang w:val="en-US"/>
        </w:rPr>
        <w:t>https://magazine.decenter.org/ru/4-treiding/67-istoriya-kriptovalyut-i-treidinga</w:t>
      </w:r>
    </w:p>
    <w:p w:rsidR="000A4917" w:rsidRDefault="000A4917" w:rsidP="000A4917">
      <w:pPr>
        <w:rPr>
          <w:b/>
          <w:sz w:val="36"/>
          <w:lang w:val="en-US"/>
        </w:rPr>
      </w:pPr>
      <w:r w:rsidRPr="000A4917">
        <w:rPr>
          <w:b/>
          <w:sz w:val="36"/>
          <w:lang w:val="en-US"/>
        </w:rPr>
        <w:t>https://ruscoins.info/articles/chto-ne-tak-s-novyimi-zakonami-gosdumyi-o-kriptovalyutah/</w:t>
      </w:r>
    </w:p>
    <w:p w:rsidR="000A4917" w:rsidRDefault="000A4917" w:rsidP="000A4917">
      <w:pPr>
        <w:rPr>
          <w:b/>
          <w:sz w:val="36"/>
          <w:lang w:val="en-US"/>
        </w:rPr>
      </w:pPr>
      <w:r w:rsidRPr="000A4917">
        <w:rPr>
          <w:b/>
          <w:sz w:val="36"/>
          <w:lang w:val="en-US"/>
        </w:rPr>
        <w:t>https://coinmania.com/glavnye-preimushhestva-kriptovalyut/#i-5</w:t>
      </w:r>
    </w:p>
    <w:p w:rsidR="000A4917" w:rsidRDefault="000A4917" w:rsidP="000A4917">
      <w:pPr>
        <w:rPr>
          <w:b/>
          <w:sz w:val="36"/>
          <w:lang w:val="en-US"/>
        </w:rPr>
      </w:pPr>
      <w:r w:rsidRPr="000A4917">
        <w:rPr>
          <w:b/>
          <w:sz w:val="36"/>
          <w:lang w:val="en-US"/>
        </w:rPr>
        <w:t>https://coinmania.com/glavnye-preimushhestva-kriptovalyut/#i-5</w:t>
      </w:r>
    </w:p>
    <w:p w:rsidR="000A4917" w:rsidRDefault="000A4917" w:rsidP="000A4917">
      <w:pPr>
        <w:rPr>
          <w:b/>
          <w:sz w:val="36"/>
          <w:lang w:val="en-US"/>
        </w:rPr>
      </w:pPr>
      <w:r w:rsidRPr="000A4917">
        <w:rPr>
          <w:b/>
          <w:sz w:val="36"/>
          <w:lang w:val="en-US"/>
        </w:rPr>
        <w:t>https://cryptonisation.ru/deshevye-molodye-kriptovaljuty-kotorye-stoit-kupit-v-2018/</w:t>
      </w:r>
    </w:p>
    <w:p w:rsidR="000A4917" w:rsidRDefault="000A4917" w:rsidP="000A4917">
      <w:pPr>
        <w:rPr>
          <w:b/>
          <w:sz w:val="36"/>
          <w:lang w:val="en-US"/>
        </w:rPr>
      </w:pPr>
      <w:r w:rsidRPr="000A4917">
        <w:rPr>
          <w:b/>
          <w:sz w:val="36"/>
          <w:lang w:val="en-US"/>
        </w:rPr>
        <w:t>https://cryptomagic.ru/base/istoriya-kriptovalyuty.html</w:t>
      </w:r>
    </w:p>
    <w:p w:rsidR="000A4917" w:rsidRDefault="000A4917" w:rsidP="000A4917">
      <w:pPr>
        <w:rPr>
          <w:b/>
          <w:sz w:val="36"/>
          <w:lang w:val="en-US"/>
        </w:rPr>
      </w:pPr>
      <w:r w:rsidRPr="000A4917">
        <w:rPr>
          <w:b/>
          <w:sz w:val="36"/>
          <w:lang w:val="en-US"/>
        </w:rPr>
        <w:t>http://www.consultant.ru/document/cons_doc_LAW_330652/d9555c27b0fdf7676638e398ecae77e76542b567/#dst100075</w:t>
      </w:r>
    </w:p>
    <w:p w:rsidR="000A4917" w:rsidRDefault="000A4917" w:rsidP="000A4917">
      <w:pPr>
        <w:rPr>
          <w:b/>
          <w:sz w:val="36"/>
          <w:lang w:val="en-US"/>
        </w:rPr>
      </w:pPr>
      <w:r w:rsidRPr="000A4917">
        <w:rPr>
          <w:b/>
          <w:sz w:val="36"/>
          <w:lang w:val="en-US"/>
        </w:rPr>
        <w:t>https://mpdblog.ru/10-pravil-bezopasnosti-pri-rabote-s-kriptovalyutoj/</w:t>
      </w:r>
    </w:p>
    <w:p w:rsidR="000A4917" w:rsidRPr="000A4917" w:rsidRDefault="000A4917" w:rsidP="000A4917">
      <w:pPr>
        <w:rPr>
          <w:b/>
          <w:sz w:val="36"/>
          <w:lang w:val="en-US"/>
        </w:rPr>
      </w:pPr>
      <w:r w:rsidRPr="000A4917">
        <w:rPr>
          <w:b/>
          <w:sz w:val="36"/>
          <w:lang w:val="en-US"/>
        </w:rPr>
        <w:t>https://www.garant.ru/article/1150927/</w:t>
      </w:r>
    </w:p>
    <w:sectPr w:rsidR="000A4917" w:rsidRPr="000A4917" w:rsidSect="009F6F9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49" w:rsidRDefault="00646949" w:rsidP="004B66FE">
      <w:pPr>
        <w:spacing w:before="0" w:after="0" w:line="240" w:lineRule="auto"/>
      </w:pPr>
      <w:r>
        <w:separator/>
      </w:r>
    </w:p>
  </w:endnote>
  <w:endnote w:type="continuationSeparator" w:id="0">
    <w:p w:rsidR="00646949" w:rsidRDefault="00646949" w:rsidP="004B66F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D5" w:rsidRDefault="00646949" w:rsidP="007D19D5">
    <w:pPr>
      <w:pStyle w:val="a5"/>
      <w:spacing w:before="100" w:after="1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67695"/>
      <w:docPartObj>
        <w:docPartGallery w:val="Page Numbers (Bottom of Page)"/>
        <w:docPartUnique/>
      </w:docPartObj>
    </w:sdtPr>
    <w:sdtContent>
      <w:p w:rsidR="009F6F9F" w:rsidRDefault="00BB5763">
        <w:pPr>
          <w:pStyle w:val="a5"/>
          <w:jc w:val="right"/>
        </w:pPr>
        <w:fldSimple w:instr=" PAGE   \* MERGEFORMAT ">
          <w:r w:rsidR="000A4917">
            <w:rPr>
              <w:noProof/>
            </w:rPr>
            <w:t>9</w:t>
          </w:r>
        </w:fldSimple>
      </w:p>
    </w:sdtContent>
  </w:sdt>
  <w:p w:rsidR="009F6F9F" w:rsidRDefault="009F6F9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67694"/>
      <w:docPartObj>
        <w:docPartGallery w:val="Page Numbers (Bottom of Page)"/>
        <w:docPartUnique/>
      </w:docPartObj>
    </w:sdtPr>
    <w:sdtContent>
      <w:p w:rsidR="009F6F9F" w:rsidRDefault="00BB5763">
        <w:pPr>
          <w:pStyle w:val="a5"/>
          <w:jc w:val="right"/>
        </w:pPr>
        <w:fldSimple w:instr=" PAGE   \* MERGEFORMAT ">
          <w:r w:rsidR="009F6F9F">
            <w:rPr>
              <w:noProof/>
            </w:rPr>
            <w:t>1</w:t>
          </w:r>
        </w:fldSimple>
      </w:p>
    </w:sdtContent>
  </w:sdt>
  <w:p w:rsidR="009F6F9F" w:rsidRPr="009F6F9F" w:rsidRDefault="009F6F9F" w:rsidP="009F6F9F">
    <w:pPr>
      <w:pStyle w:val="a5"/>
      <w:spacing w:before="100" w:after="10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49" w:rsidRDefault="00646949" w:rsidP="004B66FE">
      <w:pPr>
        <w:spacing w:before="0" w:after="0" w:line="240" w:lineRule="auto"/>
      </w:pPr>
      <w:r>
        <w:separator/>
      </w:r>
    </w:p>
  </w:footnote>
  <w:footnote w:type="continuationSeparator" w:id="0">
    <w:p w:rsidR="00646949" w:rsidRDefault="00646949" w:rsidP="004B66F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D5" w:rsidRDefault="00646949" w:rsidP="007D19D5">
    <w:pPr>
      <w:pStyle w:val="a3"/>
    </w:pPr>
  </w:p>
  <w:p w:rsidR="007D19D5" w:rsidRDefault="006469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F" w:rsidRDefault="009F6F9F" w:rsidP="009F6F9F">
    <w:pPr>
      <w:pStyle w:val="a3"/>
      <w:ind w:hanging="1418"/>
    </w:pPr>
    <w:r>
      <w:t>Петров Влад и Саша Доценко</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F" w:rsidRPr="009F6F9F" w:rsidRDefault="009F6F9F" w:rsidP="009F6F9F">
    <w:pPr>
      <w:ind w:left="-426" w:hanging="708"/>
    </w:pPr>
    <w:r>
      <w:t>Петров Влад и Саша Доценко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E87"/>
    <w:multiLevelType w:val="hybridMultilevel"/>
    <w:tmpl w:val="A1FE2DD4"/>
    <w:lvl w:ilvl="0" w:tplc="84008638">
      <w:start w:val="12"/>
      <w:numFmt w:val="decimal"/>
      <w:lvlText w:val="%1)"/>
      <w:lvlJc w:val="left"/>
      <w:pPr>
        <w:ind w:left="1200" w:hanging="4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54050F7F"/>
    <w:multiLevelType w:val="multilevel"/>
    <w:tmpl w:val="57CCB7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9153A84"/>
    <w:multiLevelType w:val="hybridMultilevel"/>
    <w:tmpl w:val="3F54C80C"/>
    <w:lvl w:ilvl="0" w:tplc="965CBD7E">
      <w:start w:val="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E266D3"/>
    <w:multiLevelType w:val="multilevel"/>
    <w:tmpl w:val="191813E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lef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left"/>
      <w:pPr>
        <w:ind w:left="6480" w:hanging="36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defaultTabStop w:val="708"/>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8F3CE1"/>
    <w:rsid w:val="000A4917"/>
    <w:rsid w:val="00140053"/>
    <w:rsid w:val="00416505"/>
    <w:rsid w:val="00422763"/>
    <w:rsid w:val="004B66FE"/>
    <w:rsid w:val="005A21B4"/>
    <w:rsid w:val="00646949"/>
    <w:rsid w:val="008C40B3"/>
    <w:rsid w:val="008F3CE1"/>
    <w:rsid w:val="009F6F9F"/>
    <w:rsid w:val="00B5326B"/>
    <w:rsid w:val="00BB5763"/>
    <w:rsid w:val="00D130F5"/>
    <w:rsid w:val="00D36CA8"/>
    <w:rsid w:val="00DE3A9B"/>
    <w:rsid w:val="00E03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E1"/>
    <w:pPr>
      <w:spacing w:before="100" w:beforeAutospacing="1" w:after="100" w:afterAutospacing="1" w:line="273" w:lineRule="auto"/>
    </w:pPr>
    <w:rPr>
      <w:rFonts w:ascii="Calibri" w:eastAsia="Times New Roman" w:hAnsi="Calibri" w:cs="Times New Roman"/>
      <w:sz w:val="24"/>
      <w:szCs w:val="24"/>
      <w:lang w:eastAsia="ru-RU"/>
    </w:rPr>
  </w:style>
  <w:style w:type="paragraph" w:styleId="3">
    <w:name w:val="heading 3"/>
    <w:basedOn w:val="a"/>
    <w:next w:val="a"/>
    <w:link w:val="30"/>
    <w:uiPriority w:val="99"/>
    <w:qFormat/>
    <w:rsid w:val="008F3CE1"/>
    <w:pPr>
      <w:keepNext/>
      <w:keepLines/>
      <w:widowControl w:val="0"/>
      <w:outlineLvl w:val="2"/>
    </w:pPr>
    <w:rPr>
      <w:rFonts w:ascii="Cambria" w:eastAsia="SimSu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F3CE1"/>
    <w:rPr>
      <w:rFonts w:ascii="Cambria" w:eastAsia="SimSun" w:hAnsi="Cambria" w:cs="Times New Roman"/>
      <w:b/>
      <w:bCs/>
      <w:color w:val="4F81BD"/>
      <w:sz w:val="24"/>
      <w:szCs w:val="24"/>
      <w:lang w:eastAsia="ru-RU"/>
    </w:rPr>
  </w:style>
  <w:style w:type="paragraph" w:customStyle="1" w:styleId="article-renderblock">
    <w:name w:val="article-render__block"/>
    <w:basedOn w:val="a"/>
    <w:rsid w:val="008F3CE1"/>
    <w:pPr>
      <w:spacing w:line="240" w:lineRule="auto"/>
    </w:pPr>
    <w:rPr>
      <w:rFonts w:ascii="Times New Roman" w:hAnsi="Times New Roman"/>
    </w:rPr>
  </w:style>
  <w:style w:type="paragraph" w:customStyle="1" w:styleId="1">
    <w:name w:val="Абзац списка1"/>
    <w:basedOn w:val="a"/>
    <w:rsid w:val="008F3CE1"/>
    <w:pPr>
      <w:contextualSpacing/>
    </w:pPr>
  </w:style>
  <w:style w:type="character" w:customStyle="1" w:styleId="15">
    <w:name w:val="15"/>
    <w:basedOn w:val="a0"/>
    <w:rsid w:val="008F3CE1"/>
    <w:rPr>
      <w:rFonts w:ascii="Calibri" w:hAnsi="Calibri" w:hint="default"/>
    </w:rPr>
  </w:style>
  <w:style w:type="paragraph" w:styleId="a3">
    <w:name w:val="header"/>
    <w:basedOn w:val="a"/>
    <w:link w:val="a4"/>
    <w:uiPriority w:val="99"/>
    <w:unhideWhenUsed/>
    <w:rsid w:val="008F3CE1"/>
    <w:pPr>
      <w:tabs>
        <w:tab w:val="center" w:pos="4677"/>
        <w:tab w:val="right" w:pos="9355"/>
      </w:tabs>
      <w:spacing w:before="0" w:after="0" w:line="240" w:lineRule="auto"/>
    </w:pPr>
  </w:style>
  <w:style w:type="character" w:customStyle="1" w:styleId="a4">
    <w:name w:val="Верхний колонтитул Знак"/>
    <w:basedOn w:val="a0"/>
    <w:link w:val="a3"/>
    <w:uiPriority w:val="99"/>
    <w:rsid w:val="008F3CE1"/>
    <w:rPr>
      <w:rFonts w:ascii="Calibri" w:eastAsia="Times New Roman" w:hAnsi="Calibri" w:cs="Times New Roman"/>
      <w:sz w:val="24"/>
      <w:szCs w:val="24"/>
      <w:lang w:eastAsia="ru-RU"/>
    </w:rPr>
  </w:style>
  <w:style w:type="paragraph" w:styleId="a5">
    <w:name w:val="footer"/>
    <w:basedOn w:val="a"/>
    <w:link w:val="a6"/>
    <w:uiPriority w:val="99"/>
    <w:unhideWhenUsed/>
    <w:rsid w:val="008F3CE1"/>
    <w:pPr>
      <w:tabs>
        <w:tab w:val="center" w:pos="4677"/>
        <w:tab w:val="right" w:pos="9355"/>
      </w:tabs>
      <w:spacing w:before="0" w:after="0" w:line="240" w:lineRule="auto"/>
    </w:pPr>
  </w:style>
  <w:style w:type="character" w:customStyle="1" w:styleId="a6">
    <w:name w:val="Нижний колонтитул Знак"/>
    <w:basedOn w:val="a0"/>
    <w:link w:val="a5"/>
    <w:uiPriority w:val="99"/>
    <w:rsid w:val="008F3CE1"/>
    <w:rPr>
      <w:rFonts w:ascii="Calibri" w:eastAsia="Times New Roman" w:hAnsi="Calibri" w:cs="Times New Roman"/>
      <w:sz w:val="24"/>
      <w:szCs w:val="24"/>
      <w:lang w:eastAsia="ru-RU"/>
    </w:rPr>
  </w:style>
  <w:style w:type="paragraph" w:styleId="a7">
    <w:name w:val="Balloon Text"/>
    <w:basedOn w:val="a"/>
    <w:link w:val="a8"/>
    <w:uiPriority w:val="99"/>
    <w:semiHidden/>
    <w:unhideWhenUsed/>
    <w:rsid w:val="008F3CE1"/>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CE1"/>
    <w:rPr>
      <w:rFonts w:ascii="Tahoma" w:eastAsia="Times New Roman" w:hAnsi="Tahoma" w:cs="Tahoma"/>
      <w:sz w:val="16"/>
      <w:szCs w:val="16"/>
      <w:lang w:eastAsia="ru-RU"/>
    </w:rPr>
  </w:style>
  <w:style w:type="character" w:styleId="a9">
    <w:name w:val="line number"/>
    <w:basedOn w:val="a0"/>
    <w:uiPriority w:val="99"/>
    <w:semiHidden/>
    <w:unhideWhenUsed/>
    <w:rsid w:val="008F3C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40526-07A7-4EFD-87EA-2B7735FB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Piton</cp:lastModifiedBy>
  <cp:revision>5</cp:revision>
  <dcterms:created xsi:type="dcterms:W3CDTF">2019-12-23T15:16:00Z</dcterms:created>
  <dcterms:modified xsi:type="dcterms:W3CDTF">2019-12-23T18:52:00Z</dcterms:modified>
</cp:coreProperties>
</file>