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CA" w:rsidRDefault="00CD4056" w:rsidP="00CD4056">
      <w:pPr>
        <w:jc w:val="center"/>
        <w:rPr>
          <w:rFonts w:ascii="Times New Roman" w:hAnsi="Times New Roman" w:cs="Times New Roman"/>
          <w:sz w:val="32"/>
          <w:szCs w:val="32"/>
        </w:rPr>
      </w:pPr>
      <w:r w:rsidRPr="00CD4056">
        <w:rPr>
          <w:rFonts w:ascii="Times New Roman" w:hAnsi="Times New Roman" w:cs="Times New Roman"/>
          <w:sz w:val="32"/>
          <w:szCs w:val="32"/>
        </w:rPr>
        <w:t>Создание графических рисунков в Python</w:t>
      </w:r>
    </w:p>
    <w:p w:rsidR="00CD4056" w:rsidRDefault="00CD4056" w:rsidP="00CD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Состав: Николай Пархоменко 8Б</w:t>
      </w:r>
    </w:p>
    <w:p w:rsidR="00CD4056" w:rsidRDefault="00CD4056" w:rsidP="00CD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Консультант: Александр Валерьевич Коняхин</w:t>
      </w:r>
    </w:p>
    <w:p w:rsidR="00CD4056" w:rsidRDefault="007B7C18" w:rsidP="00CD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Продуктом исследования являлся урок, на котором учащимся 8 класса было рассказано о языке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, работа с графическими моделями в данной программе. По окончанию урока был проведен письменный опрос с целью определения способностей учащихся в работе с языком программирования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Pr="007B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построения графиков в нём. На уроке я пользовался презентацией, которая улучшала понимание учащихся, после урока я опросил нек</w:t>
      </w:r>
      <w:r w:rsidR="000A6AC5">
        <w:rPr>
          <w:rFonts w:ascii="Times New Roman" w:hAnsi="Times New Roman" w:cs="Times New Roman"/>
          <w:sz w:val="28"/>
          <w:szCs w:val="28"/>
        </w:rPr>
        <w:t xml:space="preserve">оторых из них, и все отзывались положительно о презентации и усвоении информации. Я считаю, что мой продукт могут использовать для обучения 8 классов о построении графиков в </w:t>
      </w:r>
      <w:r w:rsidR="000A6AC5"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0A6AC5">
        <w:rPr>
          <w:rFonts w:ascii="Times New Roman" w:hAnsi="Times New Roman" w:cs="Times New Roman"/>
          <w:sz w:val="28"/>
          <w:szCs w:val="28"/>
        </w:rPr>
        <w:t>, т.к. исследование показало, что все ученики, присутствовавшие на уроке, поняли материал и написали тест на 5.</w:t>
      </w:r>
    </w:p>
    <w:p w:rsidR="000A6AC5" w:rsidRDefault="000A6AC5" w:rsidP="00CD4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Критерии:</w:t>
      </w:r>
    </w:p>
    <w:p w:rsidR="000A6AC5" w:rsidRPr="000A6AC5" w:rsidRDefault="000A6AC5" w:rsidP="000A6A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6AC5">
        <w:rPr>
          <w:rFonts w:ascii="Times New Roman" w:hAnsi="Times New Roman" w:cs="Times New Roman"/>
          <w:sz w:val="28"/>
          <w:szCs w:val="28"/>
        </w:rPr>
        <w:t>Понятность материала</w:t>
      </w:r>
    </w:p>
    <w:p w:rsidR="000A6AC5" w:rsidRDefault="000A6AC5" w:rsidP="000A6A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урока (хорошо организован)</w:t>
      </w:r>
    </w:p>
    <w:p w:rsidR="00340732" w:rsidRDefault="000A6AC5" w:rsidP="003407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проекта в обучающих целях</w:t>
      </w:r>
    </w:p>
    <w:p w:rsidR="00340732" w:rsidRDefault="00340732" w:rsidP="003407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Интерактивность</w:t>
      </w:r>
    </w:p>
    <w:p w:rsidR="00340732" w:rsidRPr="00340732" w:rsidRDefault="00340732" w:rsidP="003407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</w:t>
      </w:r>
    </w:p>
    <w:p w:rsidR="000A6AC5" w:rsidRPr="000A6AC5" w:rsidRDefault="000A6AC5" w:rsidP="000A6A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6AC5" w:rsidRPr="00CD4056" w:rsidRDefault="000A6AC5" w:rsidP="00CD40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6AC5" w:rsidRPr="00CD4056" w:rsidSect="00ED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613"/>
    <w:multiLevelType w:val="hybridMultilevel"/>
    <w:tmpl w:val="9238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151C"/>
    <w:multiLevelType w:val="hybridMultilevel"/>
    <w:tmpl w:val="1936A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5247"/>
    <w:multiLevelType w:val="hybridMultilevel"/>
    <w:tmpl w:val="4D38D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56"/>
    <w:rsid w:val="000A6AC5"/>
    <w:rsid w:val="00340732"/>
    <w:rsid w:val="007B7C18"/>
    <w:rsid w:val="00933FA7"/>
    <w:rsid w:val="00CD4056"/>
    <w:rsid w:val="00D44AEE"/>
    <w:rsid w:val="00E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2019-12-16T16:40:00Z</dcterms:created>
  <dcterms:modified xsi:type="dcterms:W3CDTF">2019-12-16T17:11:00Z</dcterms:modified>
</cp:coreProperties>
</file>