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6275A" w14:textId="77777777" w:rsidR="00E240E3" w:rsidRDefault="00397298" w:rsidP="00397298">
      <w:pPr>
        <w:jc w:val="center"/>
        <w:rPr>
          <w:rFonts w:ascii="Times New Roman" w:hAnsi="Times New Roman" w:cs="Times New Roman"/>
          <w:b/>
          <w:sz w:val="40"/>
        </w:rPr>
      </w:pPr>
      <w:r w:rsidRPr="00397298">
        <w:rPr>
          <w:rFonts w:ascii="Times New Roman" w:hAnsi="Times New Roman" w:cs="Times New Roman"/>
          <w:b/>
          <w:sz w:val="40"/>
        </w:rPr>
        <w:t>Пояснительная записка</w:t>
      </w:r>
    </w:p>
    <w:p w14:paraId="42C075D8" w14:textId="77777777" w:rsidR="00A73FA1" w:rsidRPr="00A73FA1" w:rsidRDefault="00A73FA1" w:rsidP="00A73F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3FA1">
        <w:rPr>
          <w:rFonts w:ascii="Times New Roman" w:hAnsi="Times New Roman" w:cs="Times New Roman"/>
          <w:b/>
          <w:sz w:val="28"/>
          <w:szCs w:val="28"/>
          <w:u w:val="single"/>
        </w:rPr>
        <w:t>Проект: «ООН-как способ познать мир и создать его»</w:t>
      </w:r>
    </w:p>
    <w:p w14:paraId="6C75CA9D" w14:textId="77777777" w:rsidR="00A73FA1" w:rsidRPr="00A73FA1" w:rsidRDefault="00A73FA1" w:rsidP="00A73FA1">
      <w:pPr>
        <w:rPr>
          <w:rFonts w:ascii="Times New Roman" w:hAnsi="Times New Roman" w:cs="Times New Roman"/>
          <w:sz w:val="28"/>
          <w:szCs w:val="28"/>
        </w:rPr>
      </w:pPr>
    </w:p>
    <w:p w14:paraId="7DEADF7E" w14:textId="77777777" w:rsidR="00A73FA1" w:rsidRPr="00A73FA1" w:rsidRDefault="00A73FA1" w:rsidP="00A73FA1">
      <w:pPr>
        <w:rPr>
          <w:rFonts w:ascii="Times New Roman" w:hAnsi="Times New Roman" w:cs="Times New Roman"/>
          <w:sz w:val="28"/>
          <w:szCs w:val="28"/>
        </w:rPr>
      </w:pPr>
      <w:r w:rsidRPr="00A73FA1">
        <w:rPr>
          <w:rFonts w:ascii="Times New Roman" w:hAnsi="Times New Roman" w:cs="Times New Roman"/>
          <w:b/>
          <w:sz w:val="28"/>
          <w:szCs w:val="28"/>
        </w:rPr>
        <w:t>Актуальность/проблема проекта:</w:t>
      </w:r>
      <w:r w:rsidRPr="00A73FA1">
        <w:rPr>
          <w:rFonts w:ascii="Times New Roman" w:hAnsi="Times New Roman" w:cs="Times New Roman"/>
          <w:sz w:val="28"/>
          <w:szCs w:val="28"/>
        </w:rPr>
        <w:t xml:space="preserve"> В настоящее время многие люди начинают задумываться о мировых проблемах. Но большинство не может предпринять каких-либо действий, так как не имеют определённой точки организации. Такой точкой и может послужить ООН. Также ООН - это международная организация, где можно узнать разных людей со всех концов света и заинтересоваться в разнообразии их культур.</w:t>
      </w:r>
    </w:p>
    <w:p w14:paraId="368CEBB8" w14:textId="77777777" w:rsidR="00A73FA1" w:rsidRPr="00A73FA1" w:rsidRDefault="00A73FA1" w:rsidP="00A73FA1">
      <w:pPr>
        <w:rPr>
          <w:rFonts w:ascii="Times New Roman" w:hAnsi="Times New Roman" w:cs="Times New Roman"/>
          <w:sz w:val="28"/>
          <w:szCs w:val="28"/>
        </w:rPr>
      </w:pPr>
    </w:p>
    <w:p w14:paraId="573BD0ED" w14:textId="77777777" w:rsidR="00A73FA1" w:rsidRPr="00A73FA1" w:rsidRDefault="00A73FA1" w:rsidP="00A73FA1">
      <w:pPr>
        <w:rPr>
          <w:rFonts w:ascii="Times New Roman" w:hAnsi="Times New Roman" w:cs="Times New Roman"/>
          <w:sz w:val="28"/>
          <w:szCs w:val="28"/>
        </w:rPr>
      </w:pPr>
      <w:r w:rsidRPr="00A73FA1">
        <w:rPr>
          <w:rFonts w:ascii="Times New Roman" w:hAnsi="Times New Roman" w:cs="Times New Roman"/>
          <w:b/>
          <w:sz w:val="28"/>
          <w:szCs w:val="28"/>
        </w:rPr>
        <w:t>Цель:</w:t>
      </w:r>
      <w:r w:rsidRPr="00A73FA1">
        <w:rPr>
          <w:rFonts w:ascii="Times New Roman" w:hAnsi="Times New Roman" w:cs="Times New Roman"/>
          <w:sz w:val="28"/>
          <w:szCs w:val="28"/>
        </w:rPr>
        <w:t xml:space="preserve"> рассказать людям об ООН его возможностях, проектах и работе в целом, через создание видеоролика.</w:t>
      </w:r>
    </w:p>
    <w:p w14:paraId="2CCB0132" w14:textId="77777777" w:rsidR="00A73FA1" w:rsidRPr="00A73FA1" w:rsidRDefault="00A73FA1" w:rsidP="00A73FA1">
      <w:pPr>
        <w:rPr>
          <w:rFonts w:ascii="Times New Roman" w:hAnsi="Times New Roman" w:cs="Times New Roman"/>
          <w:sz w:val="28"/>
          <w:szCs w:val="28"/>
        </w:rPr>
      </w:pPr>
    </w:p>
    <w:p w14:paraId="14D7E65A" w14:textId="125BE028" w:rsidR="00C4701A" w:rsidRPr="00C4701A" w:rsidRDefault="00A73FA1" w:rsidP="00A73FA1">
      <w:pPr>
        <w:rPr>
          <w:rFonts w:ascii="Times New Roman" w:hAnsi="Times New Roman" w:cs="Times New Roman"/>
          <w:sz w:val="28"/>
          <w:szCs w:val="28"/>
        </w:rPr>
      </w:pPr>
      <w:r w:rsidRPr="00A73FA1">
        <w:rPr>
          <w:rFonts w:ascii="Times New Roman" w:hAnsi="Times New Roman" w:cs="Times New Roman"/>
          <w:b/>
          <w:sz w:val="28"/>
          <w:szCs w:val="28"/>
        </w:rPr>
        <w:t>Продукт:</w:t>
      </w:r>
      <w:r w:rsidR="00C47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01A">
        <w:rPr>
          <w:rFonts w:ascii="Times New Roman" w:hAnsi="Times New Roman" w:cs="Times New Roman"/>
          <w:sz w:val="28"/>
          <w:szCs w:val="28"/>
        </w:rPr>
        <w:t xml:space="preserve">в моём видеоролике я рассказываю об ООН. Я затрагиваю общую информацию (участники, языки, штаб-квартира), историю создания, структуру (главные органы ООН), о целях устойчивого развития, которые являются главными принципами работы ООН на данный момент, о работе ООН в России. Их технических характеристик: это анимированная видео-инфографика со звуковой дорожкой. Видео создано с помощью серсиса </w:t>
      </w:r>
      <w:r w:rsidR="00C4701A">
        <w:rPr>
          <w:rFonts w:ascii="Times New Roman" w:hAnsi="Times New Roman" w:cs="Times New Roman"/>
          <w:sz w:val="28"/>
          <w:szCs w:val="28"/>
          <w:lang w:val="en-US"/>
        </w:rPr>
        <w:t>Powtoon</w:t>
      </w:r>
      <w:r w:rsidR="00C4701A" w:rsidRPr="00C4701A">
        <w:rPr>
          <w:rFonts w:ascii="Times New Roman" w:hAnsi="Times New Roman" w:cs="Times New Roman"/>
          <w:sz w:val="28"/>
          <w:szCs w:val="28"/>
        </w:rPr>
        <w:t xml:space="preserve">. </w:t>
      </w:r>
      <w:r w:rsidR="00C4701A">
        <w:rPr>
          <w:rFonts w:ascii="Times New Roman" w:hAnsi="Times New Roman" w:cs="Times New Roman"/>
          <w:sz w:val="28"/>
          <w:szCs w:val="28"/>
        </w:rPr>
        <w:t>Данный видеоролик может использоваться на уроках обществознания и географии в 7-8 классах, как обучающий материал по теме международных организаций.</w:t>
      </w:r>
    </w:p>
    <w:p w14:paraId="33CBE6DD" w14:textId="77777777" w:rsidR="00C4701A" w:rsidRDefault="00C4701A" w:rsidP="00A73FA1">
      <w:pPr>
        <w:rPr>
          <w:rFonts w:ascii="Times New Roman" w:hAnsi="Times New Roman" w:cs="Times New Roman"/>
          <w:b/>
          <w:sz w:val="28"/>
          <w:szCs w:val="28"/>
        </w:rPr>
      </w:pPr>
    </w:p>
    <w:p w14:paraId="6C73E566" w14:textId="77777777" w:rsidR="00A73FA1" w:rsidRPr="00A73FA1" w:rsidRDefault="00A73FA1" w:rsidP="00A73FA1">
      <w:pPr>
        <w:rPr>
          <w:rFonts w:ascii="Times New Roman" w:hAnsi="Times New Roman" w:cs="Times New Roman"/>
          <w:b/>
          <w:sz w:val="28"/>
          <w:szCs w:val="28"/>
        </w:rPr>
      </w:pPr>
      <w:r w:rsidRPr="00A73FA1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35346C79" w14:textId="77777777" w:rsidR="00A73FA1" w:rsidRPr="00A73FA1" w:rsidRDefault="00A73FA1" w:rsidP="00A73F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3FA1">
        <w:rPr>
          <w:rFonts w:ascii="Times New Roman" w:hAnsi="Times New Roman" w:cs="Times New Roman"/>
          <w:sz w:val="28"/>
          <w:szCs w:val="28"/>
        </w:rPr>
        <w:t>Подготовиться к защите темы-</w:t>
      </w:r>
      <w:r w:rsidRPr="00A73FA1">
        <w:rPr>
          <w:rFonts w:ascii="Times New Roman" w:hAnsi="Times New Roman" w:cs="Times New Roman"/>
          <w:sz w:val="28"/>
          <w:szCs w:val="28"/>
          <w:u w:val="single"/>
        </w:rPr>
        <w:t>16 сентября-23 октября</w:t>
      </w:r>
    </w:p>
    <w:p w14:paraId="37321F85" w14:textId="77777777" w:rsidR="00A73FA1" w:rsidRPr="00A73FA1" w:rsidRDefault="00A73FA1" w:rsidP="00A73F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3FA1">
        <w:rPr>
          <w:rFonts w:ascii="Times New Roman" w:hAnsi="Times New Roman" w:cs="Times New Roman"/>
          <w:sz w:val="28"/>
          <w:szCs w:val="28"/>
        </w:rPr>
        <w:t>Собрать информацию по теме-</w:t>
      </w:r>
      <w:r w:rsidRPr="00A73FA1">
        <w:rPr>
          <w:rFonts w:ascii="Times New Roman" w:hAnsi="Times New Roman" w:cs="Times New Roman"/>
          <w:sz w:val="28"/>
          <w:szCs w:val="28"/>
          <w:u w:val="single"/>
        </w:rPr>
        <w:t>23 октября-3 ноября</w:t>
      </w:r>
    </w:p>
    <w:p w14:paraId="18F008AF" w14:textId="77777777" w:rsidR="00A73FA1" w:rsidRPr="00A73FA1" w:rsidRDefault="00A73FA1" w:rsidP="00A73F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3FA1">
        <w:rPr>
          <w:rFonts w:ascii="Times New Roman" w:hAnsi="Times New Roman" w:cs="Times New Roman"/>
          <w:sz w:val="28"/>
          <w:szCs w:val="28"/>
        </w:rPr>
        <w:t>Обработать её: убрать лишнее, сократить, обобщить и т.д.-</w:t>
      </w:r>
      <w:r w:rsidRPr="00A73FA1">
        <w:rPr>
          <w:rFonts w:ascii="Times New Roman" w:hAnsi="Times New Roman" w:cs="Times New Roman"/>
          <w:sz w:val="28"/>
          <w:szCs w:val="28"/>
          <w:u w:val="single"/>
        </w:rPr>
        <w:t>4 ноября-17 ноября</w:t>
      </w:r>
    </w:p>
    <w:p w14:paraId="4B89F378" w14:textId="77777777" w:rsidR="00A73FA1" w:rsidRPr="00A73FA1" w:rsidRDefault="00A73FA1" w:rsidP="00A73F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3FA1">
        <w:rPr>
          <w:rFonts w:ascii="Times New Roman" w:hAnsi="Times New Roman" w:cs="Times New Roman"/>
          <w:sz w:val="28"/>
          <w:szCs w:val="28"/>
        </w:rPr>
        <w:t xml:space="preserve">Создать видеоролик </w:t>
      </w:r>
      <w:r w:rsidRPr="00A73FA1">
        <w:rPr>
          <w:rFonts w:ascii="Times New Roman" w:hAnsi="Times New Roman" w:cs="Times New Roman"/>
          <w:sz w:val="28"/>
          <w:szCs w:val="28"/>
          <w:u w:val="single"/>
        </w:rPr>
        <w:t>18 ноября-1 декабря</w:t>
      </w:r>
    </w:p>
    <w:p w14:paraId="064E30E4" w14:textId="77777777" w:rsidR="00A73FA1" w:rsidRPr="00A73FA1" w:rsidRDefault="00A73FA1" w:rsidP="00A73F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3FA1">
        <w:rPr>
          <w:rFonts w:ascii="Times New Roman" w:hAnsi="Times New Roman" w:cs="Times New Roman"/>
          <w:sz w:val="28"/>
          <w:szCs w:val="28"/>
        </w:rPr>
        <w:t>Сдать продукт на экспертизу-</w:t>
      </w:r>
      <w:r w:rsidRPr="00A73FA1">
        <w:rPr>
          <w:rFonts w:ascii="Times New Roman" w:hAnsi="Times New Roman" w:cs="Times New Roman"/>
          <w:sz w:val="28"/>
          <w:szCs w:val="28"/>
          <w:u w:val="single"/>
        </w:rPr>
        <w:t>1-16 декабря</w:t>
      </w:r>
    </w:p>
    <w:p w14:paraId="00B65CB2" w14:textId="77777777" w:rsidR="00A73FA1" w:rsidRPr="00A73FA1" w:rsidRDefault="00A73FA1" w:rsidP="00A73F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3FA1">
        <w:rPr>
          <w:rFonts w:ascii="Times New Roman" w:hAnsi="Times New Roman" w:cs="Times New Roman"/>
          <w:sz w:val="28"/>
          <w:szCs w:val="28"/>
        </w:rPr>
        <w:t>Доработать неполадки-</w:t>
      </w:r>
      <w:r w:rsidRPr="00A73FA1">
        <w:rPr>
          <w:rFonts w:ascii="Times New Roman" w:hAnsi="Times New Roman" w:cs="Times New Roman"/>
          <w:sz w:val="28"/>
          <w:szCs w:val="28"/>
          <w:u w:val="single"/>
        </w:rPr>
        <w:t>16 декабря-20 декабря</w:t>
      </w:r>
    </w:p>
    <w:p w14:paraId="6F0EBF2D" w14:textId="77777777" w:rsidR="00A73FA1" w:rsidRPr="001769E5" w:rsidRDefault="00A73FA1" w:rsidP="00A73F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3FA1">
        <w:rPr>
          <w:rFonts w:ascii="Times New Roman" w:hAnsi="Times New Roman" w:cs="Times New Roman"/>
          <w:sz w:val="28"/>
          <w:szCs w:val="28"/>
        </w:rPr>
        <w:t>Подготовиться к защите проекта-</w:t>
      </w:r>
      <w:r w:rsidRPr="00A73FA1">
        <w:rPr>
          <w:rFonts w:ascii="Times New Roman" w:hAnsi="Times New Roman" w:cs="Times New Roman"/>
          <w:sz w:val="28"/>
          <w:szCs w:val="28"/>
          <w:u w:val="single"/>
        </w:rPr>
        <w:t>16 декабря –защита проекта</w:t>
      </w:r>
    </w:p>
    <w:p w14:paraId="7AEADFEB" w14:textId="77777777" w:rsidR="001769E5" w:rsidRDefault="001769E5" w:rsidP="001769E5">
      <w:pPr>
        <w:rPr>
          <w:rFonts w:ascii="Times New Roman" w:hAnsi="Times New Roman" w:cs="Times New Roman"/>
          <w:sz w:val="28"/>
          <w:szCs w:val="28"/>
        </w:rPr>
      </w:pPr>
    </w:p>
    <w:p w14:paraId="0EF63968" w14:textId="17050D9F" w:rsidR="001769E5" w:rsidRPr="001E20D6" w:rsidRDefault="001769E5" w:rsidP="001769E5">
      <w:pPr>
        <w:rPr>
          <w:rFonts w:ascii="Times New Roman" w:hAnsi="Times New Roman" w:cs="Times New Roman"/>
          <w:b/>
          <w:sz w:val="28"/>
          <w:szCs w:val="28"/>
        </w:rPr>
      </w:pPr>
      <w:r w:rsidRPr="001E20D6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14:paraId="3374FB1E" w14:textId="2AC3C907" w:rsidR="001E20D6" w:rsidRPr="001E20D6" w:rsidRDefault="00127A41" w:rsidP="001E20D6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history="1">
        <w:r w:rsidR="001E20D6" w:rsidRPr="001E20D6">
          <w:rPr>
            <w:rFonts w:ascii="Times New Roman" w:hAnsi="Times New Roman" w:cs="Times New Roman"/>
            <w:sz w:val="28"/>
            <w:szCs w:val="28"/>
            <w:lang w:eastAsia="ru-RU"/>
          </w:rPr>
          <w:t>Статья о современных проблемах ООН</w:t>
        </w:r>
      </w:hyperlink>
      <w:r w:rsidR="001E20D6" w:rsidRPr="001E20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6" w:history="1">
        <w:r w:rsidR="001E20D6" w:rsidRPr="001E20D6">
          <w:rPr>
            <w:rFonts w:ascii="Times New Roman" w:hAnsi="Times New Roman" w:cs="Times New Roman"/>
            <w:color w:val="0099FF"/>
            <w:sz w:val="28"/>
            <w:szCs w:val="28"/>
            <w:u w:val="single"/>
            <w:bdr w:val="none" w:sz="0" w:space="0" w:color="auto" w:frame="1"/>
            <w:lang w:eastAsia="ru-RU"/>
          </w:rPr>
          <w:t>https://lektsii.com/1-86145.html</w:t>
        </w:r>
      </w:hyperlink>
    </w:p>
    <w:p w14:paraId="0D71A68B" w14:textId="7FB63583" w:rsidR="001E20D6" w:rsidRPr="001E20D6" w:rsidRDefault="00127A41" w:rsidP="001E20D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1E20D6" w:rsidRPr="001E20D6">
          <w:rPr>
            <w:rFonts w:ascii="Times New Roman" w:hAnsi="Times New Roman" w:cs="Times New Roman"/>
            <w:sz w:val="28"/>
            <w:szCs w:val="28"/>
          </w:rPr>
          <w:t>Сайт Российского подразделения ООН</w:t>
        </w:r>
      </w:hyperlink>
      <w:r w:rsidR="001E20D6" w:rsidRPr="001E20D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E20D6" w:rsidRPr="001E20D6">
          <w:rPr>
            <w:rFonts w:ascii="Times New Roman" w:hAnsi="Times New Roman" w:cs="Times New Roman"/>
            <w:color w:val="0099FF"/>
            <w:sz w:val="28"/>
            <w:szCs w:val="28"/>
            <w:u w:val="single"/>
            <w:bdr w:val="none" w:sz="0" w:space="0" w:color="auto" w:frame="1"/>
            <w:lang w:eastAsia="ru-RU"/>
          </w:rPr>
          <w:t>http://www.unrussia.ru/ru/un-in-russia</w:t>
        </w:r>
      </w:hyperlink>
    </w:p>
    <w:p w14:paraId="3E61D815" w14:textId="717EC10D" w:rsidR="001E20D6" w:rsidRPr="001E20D6" w:rsidRDefault="00127A41" w:rsidP="001E20D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1E20D6" w:rsidRPr="001E20D6">
          <w:rPr>
            <w:rFonts w:ascii="Times New Roman" w:hAnsi="Times New Roman" w:cs="Times New Roman"/>
            <w:sz w:val="28"/>
            <w:szCs w:val="28"/>
          </w:rPr>
          <w:t>Статья РИА Новости об ООН</w:t>
        </w:r>
      </w:hyperlink>
      <w:r w:rsidR="001E20D6" w:rsidRPr="001E20D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1E20D6" w:rsidRPr="001E20D6">
          <w:rPr>
            <w:rFonts w:ascii="Times New Roman" w:hAnsi="Times New Roman" w:cs="Times New Roman"/>
            <w:color w:val="0099FF"/>
            <w:sz w:val="28"/>
            <w:szCs w:val="28"/>
            <w:u w:val="single"/>
            <w:bdr w:val="none" w:sz="0" w:space="0" w:color="auto" w:frame="1"/>
            <w:lang w:eastAsia="ru-RU"/>
          </w:rPr>
          <w:t>https://ria.ru/20100425/225397629.html</w:t>
        </w:r>
      </w:hyperlink>
    </w:p>
    <w:p w14:paraId="2B92309E" w14:textId="20FBC5EC" w:rsidR="001E20D6" w:rsidRPr="001E20D6" w:rsidRDefault="00127A41" w:rsidP="001E20D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1E20D6" w:rsidRPr="001E20D6">
          <w:rPr>
            <w:rFonts w:ascii="Times New Roman" w:hAnsi="Times New Roman" w:cs="Times New Roman"/>
            <w:sz w:val="28"/>
            <w:szCs w:val="28"/>
          </w:rPr>
          <w:t>Статья ТАСС об истории ООН</w:t>
        </w:r>
      </w:hyperlink>
      <w:r w:rsidR="001E20D6" w:rsidRPr="001E20D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1E20D6" w:rsidRPr="001E20D6">
          <w:rPr>
            <w:rFonts w:ascii="Times New Roman" w:hAnsi="Times New Roman" w:cs="Times New Roman"/>
            <w:color w:val="0099FF"/>
            <w:sz w:val="28"/>
            <w:szCs w:val="28"/>
            <w:u w:val="single"/>
            <w:bdr w:val="none" w:sz="0" w:space="0" w:color="auto" w:frame="1"/>
            <w:lang w:eastAsia="ru-RU"/>
          </w:rPr>
          <w:t>https://tass.ru/spec/un</w:t>
        </w:r>
      </w:hyperlink>
    </w:p>
    <w:p w14:paraId="37E84123" w14:textId="28B7EF56" w:rsidR="001769E5" w:rsidRPr="001E20D6" w:rsidRDefault="00127A41" w:rsidP="001E20D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1E20D6" w:rsidRPr="001E20D6">
          <w:rPr>
            <w:rFonts w:ascii="Times New Roman" w:hAnsi="Times New Roman" w:cs="Times New Roman"/>
            <w:sz w:val="28"/>
            <w:szCs w:val="28"/>
          </w:rPr>
          <w:t>Официальный сайт ООН</w:t>
        </w:r>
      </w:hyperlink>
      <w:r w:rsidR="001E20D6" w:rsidRPr="001E20D6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1E20D6" w:rsidRPr="001E20D6">
          <w:rPr>
            <w:rFonts w:ascii="Times New Roman" w:hAnsi="Times New Roman" w:cs="Times New Roman"/>
            <w:color w:val="0099FF"/>
            <w:sz w:val="28"/>
            <w:szCs w:val="28"/>
            <w:u w:val="single"/>
            <w:bdr w:val="none" w:sz="0" w:space="0" w:color="auto" w:frame="1"/>
            <w:lang w:eastAsia="ru-RU"/>
          </w:rPr>
          <w:t>https://www.un.org/ru/</w:t>
        </w:r>
      </w:hyperlink>
    </w:p>
    <w:p w14:paraId="23C90920" w14:textId="77777777" w:rsidR="00A73FA1" w:rsidRPr="001E20D6" w:rsidRDefault="00A73FA1" w:rsidP="00A73FA1">
      <w:pPr>
        <w:rPr>
          <w:rFonts w:ascii="Times New Roman" w:hAnsi="Times New Roman" w:cs="Times New Roman"/>
          <w:b/>
          <w:sz w:val="28"/>
          <w:szCs w:val="28"/>
        </w:rPr>
      </w:pPr>
    </w:p>
    <w:p w14:paraId="726FE5AA" w14:textId="77777777" w:rsidR="00A73FA1" w:rsidRPr="00A73FA1" w:rsidRDefault="00A73FA1" w:rsidP="00A73FA1">
      <w:pPr>
        <w:rPr>
          <w:rFonts w:ascii="Times New Roman" w:hAnsi="Times New Roman" w:cs="Times New Roman"/>
          <w:b/>
          <w:sz w:val="28"/>
          <w:szCs w:val="28"/>
        </w:rPr>
      </w:pPr>
      <w:r w:rsidRPr="00A73FA1">
        <w:rPr>
          <w:rFonts w:ascii="Times New Roman" w:hAnsi="Times New Roman" w:cs="Times New Roman"/>
          <w:b/>
          <w:sz w:val="28"/>
          <w:szCs w:val="28"/>
        </w:rPr>
        <w:t>Критерии эффективности:</w:t>
      </w:r>
    </w:p>
    <w:p w14:paraId="49CAB12E" w14:textId="77777777" w:rsidR="00A73FA1" w:rsidRPr="00A73FA1" w:rsidRDefault="00A73FA1" w:rsidP="00A73FA1">
      <w:pPr>
        <w:rPr>
          <w:rFonts w:ascii="Times New Roman" w:hAnsi="Times New Roman" w:cs="Times New Roman"/>
          <w:i/>
          <w:sz w:val="28"/>
          <w:szCs w:val="28"/>
        </w:rPr>
      </w:pPr>
      <w:r w:rsidRPr="00A73FA1">
        <w:rPr>
          <w:rFonts w:ascii="Times New Roman" w:hAnsi="Times New Roman" w:cs="Times New Roman"/>
          <w:i/>
          <w:sz w:val="28"/>
          <w:szCs w:val="28"/>
        </w:rPr>
        <w:t>Оценка 5 если:</w:t>
      </w:r>
    </w:p>
    <w:p w14:paraId="7FFC0674" w14:textId="05AD9453" w:rsidR="00A73FA1" w:rsidRDefault="00A73FA1" w:rsidP="00A73F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3FA1">
        <w:rPr>
          <w:rFonts w:ascii="Times New Roman" w:hAnsi="Times New Roman" w:cs="Times New Roman"/>
          <w:sz w:val="28"/>
          <w:szCs w:val="28"/>
        </w:rPr>
        <w:lastRenderedPageBreak/>
        <w:t xml:space="preserve">Видеоряд составлен </w:t>
      </w:r>
      <w:r w:rsidR="00C4701A">
        <w:rPr>
          <w:rFonts w:ascii="Times New Roman" w:hAnsi="Times New Roman" w:cs="Times New Roman"/>
          <w:sz w:val="28"/>
          <w:szCs w:val="28"/>
        </w:rPr>
        <w:t>аккуратно, легко воспринимается. То есть в ходе апробации более 75% участников поймут тему.</w:t>
      </w:r>
    </w:p>
    <w:p w14:paraId="02907AB1" w14:textId="77777777" w:rsidR="00A73FA1" w:rsidRDefault="00A73FA1" w:rsidP="00A73F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получилось анимированным</w:t>
      </w:r>
    </w:p>
    <w:p w14:paraId="7BBF972A" w14:textId="77777777" w:rsidR="00A73FA1" w:rsidRDefault="00A73FA1" w:rsidP="00A73F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видео не употребляются сложные слова или им даны объяснения</w:t>
      </w:r>
    </w:p>
    <w:p w14:paraId="00170F50" w14:textId="77777777" w:rsidR="00A73FA1" w:rsidRPr="00A73FA1" w:rsidRDefault="00A73FA1" w:rsidP="00A73F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затрагивает всю необходимую информацию по выбранным темам (перечислены в пункте Продукт)</w:t>
      </w:r>
    </w:p>
    <w:p w14:paraId="4D60C7A5" w14:textId="77777777" w:rsidR="00C4701A" w:rsidRDefault="00C4701A" w:rsidP="00A73FA1">
      <w:pPr>
        <w:rPr>
          <w:rFonts w:ascii="Times New Roman" w:hAnsi="Times New Roman" w:cs="Times New Roman"/>
          <w:i/>
          <w:sz w:val="28"/>
          <w:szCs w:val="28"/>
        </w:rPr>
      </w:pPr>
    </w:p>
    <w:p w14:paraId="0FB32D95" w14:textId="77777777" w:rsidR="00A73FA1" w:rsidRDefault="00A73FA1" w:rsidP="00A73FA1">
      <w:pPr>
        <w:rPr>
          <w:rFonts w:ascii="Times New Roman" w:hAnsi="Times New Roman" w:cs="Times New Roman"/>
          <w:i/>
          <w:sz w:val="28"/>
          <w:szCs w:val="28"/>
        </w:rPr>
      </w:pPr>
      <w:r w:rsidRPr="00A73FA1">
        <w:rPr>
          <w:rFonts w:ascii="Times New Roman" w:hAnsi="Times New Roman" w:cs="Times New Roman"/>
          <w:i/>
          <w:sz w:val="28"/>
          <w:szCs w:val="28"/>
        </w:rPr>
        <w:t>Оценка 4 если:</w:t>
      </w:r>
    </w:p>
    <w:p w14:paraId="67E86579" w14:textId="4C8381D9" w:rsidR="00A73FA1" w:rsidRDefault="00A73FA1" w:rsidP="00A73F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3FA1">
        <w:rPr>
          <w:rFonts w:ascii="Times New Roman" w:hAnsi="Times New Roman" w:cs="Times New Roman"/>
          <w:sz w:val="28"/>
          <w:szCs w:val="28"/>
        </w:rPr>
        <w:t>Видеоряд составлен аккуратно, легко воспринимается.</w:t>
      </w:r>
      <w:r w:rsidR="00C4701A">
        <w:rPr>
          <w:rFonts w:ascii="Times New Roman" w:hAnsi="Times New Roman" w:cs="Times New Roman"/>
          <w:sz w:val="28"/>
          <w:szCs w:val="28"/>
        </w:rPr>
        <w:t xml:space="preserve"> То есть в ходе апробации более 75% участников поймут тему. </w:t>
      </w:r>
    </w:p>
    <w:p w14:paraId="5989D13B" w14:textId="77777777" w:rsidR="00A73FA1" w:rsidRDefault="00A73FA1" w:rsidP="00A73F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получилось анимированным</w:t>
      </w:r>
    </w:p>
    <w:p w14:paraId="172C98E1" w14:textId="77777777" w:rsidR="00A73FA1" w:rsidRDefault="00A73FA1" w:rsidP="00A73F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видео употребляются сложные слова </w:t>
      </w:r>
    </w:p>
    <w:p w14:paraId="24F1BE6A" w14:textId="77777777" w:rsidR="00A73FA1" w:rsidRPr="00A73FA1" w:rsidRDefault="00A73FA1" w:rsidP="00A73F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затрагивает всю необходимую информацию по выбранным темам (перечислены в пункте Продукт)</w:t>
      </w:r>
    </w:p>
    <w:p w14:paraId="6922B7B4" w14:textId="77777777" w:rsidR="00A73FA1" w:rsidRPr="00A73FA1" w:rsidRDefault="00A73FA1" w:rsidP="00A73FA1">
      <w:pPr>
        <w:rPr>
          <w:rFonts w:ascii="Times New Roman" w:hAnsi="Times New Roman" w:cs="Times New Roman"/>
          <w:i/>
          <w:sz w:val="28"/>
          <w:szCs w:val="28"/>
        </w:rPr>
      </w:pPr>
    </w:p>
    <w:p w14:paraId="73EE745E" w14:textId="77777777" w:rsidR="00A73FA1" w:rsidRDefault="00A73FA1" w:rsidP="00A73FA1">
      <w:pPr>
        <w:rPr>
          <w:rFonts w:ascii="Times New Roman" w:hAnsi="Times New Roman" w:cs="Times New Roman"/>
          <w:sz w:val="28"/>
          <w:szCs w:val="28"/>
        </w:rPr>
      </w:pPr>
      <w:r w:rsidRPr="00A73FA1">
        <w:rPr>
          <w:rFonts w:ascii="Times New Roman" w:hAnsi="Times New Roman" w:cs="Times New Roman"/>
          <w:i/>
          <w:sz w:val="28"/>
          <w:szCs w:val="28"/>
        </w:rPr>
        <w:t>Оценка 3 если:</w:t>
      </w:r>
      <w:r w:rsidRPr="00A73F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F31D48" w14:textId="43131030" w:rsidR="00A73FA1" w:rsidRPr="00A73FA1" w:rsidRDefault="00A73FA1" w:rsidP="00A73F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73FA1">
        <w:rPr>
          <w:rFonts w:ascii="Times New Roman" w:hAnsi="Times New Roman" w:cs="Times New Roman"/>
          <w:sz w:val="28"/>
          <w:szCs w:val="28"/>
        </w:rPr>
        <w:t>Виде</w:t>
      </w:r>
      <w:r w:rsidR="00C4701A">
        <w:rPr>
          <w:rFonts w:ascii="Times New Roman" w:hAnsi="Times New Roman" w:cs="Times New Roman"/>
          <w:sz w:val="28"/>
          <w:szCs w:val="28"/>
        </w:rPr>
        <w:t xml:space="preserve">оряд трудно </w:t>
      </w:r>
      <w:r w:rsidRPr="00A73FA1">
        <w:rPr>
          <w:rFonts w:ascii="Times New Roman" w:hAnsi="Times New Roman" w:cs="Times New Roman"/>
          <w:sz w:val="28"/>
          <w:szCs w:val="28"/>
        </w:rPr>
        <w:t>воспринимается.</w:t>
      </w:r>
      <w:r w:rsidR="00C4701A">
        <w:rPr>
          <w:rFonts w:ascii="Times New Roman" w:hAnsi="Times New Roman" w:cs="Times New Roman"/>
          <w:sz w:val="28"/>
          <w:szCs w:val="28"/>
        </w:rPr>
        <w:t xml:space="preserve"> То есть в результате апробации менее 75% будет понятна тема.</w:t>
      </w:r>
    </w:p>
    <w:p w14:paraId="12B712A0" w14:textId="77777777" w:rsidR="00A73FA1" w:rsidRDefault="00A73FA1" w:rsidP="00A73F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получилось анимированным</w:t>
      </w:r>
    </w:p>
    <w:p w14:paraId="145231D6" w14:textId="77777777" w:rsidR="00A73FA1" w:rsidRDefault="00A73FA1" w:rsidP="00A73F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видео употребляются сложные слова </w:t>
      </w:r>
    </w:p>
    <w:p w14:paraId="304E8A94" w14:textId="77777777" w:rsidR="00A73FA1" w:rsidRPr="00A73FA1" w:rsidRDefault="00A73FA1" w:rsidP="00A73F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 затрагивает </w:t>
      </w:r>
      <w:r w:rsidRPr="00A73FA1">
        <w:rPr>
          <w:rFonts w:ascii="Times New Roman" w:hAnsi="Times New Roman" w:cs="Times New Roman"/>
          <w:sz w:val="28"/>
          <w:szCs w:val="28"/>
          <w:u w:val="single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всю необходимую информацию по выбранным темам (перечислены в пункте Продукт)</w:t>
      </w:r>
    </w:p>
    <w:p w14:paraId="14B5D87D" w14:textId="77777777" w:rsidR="00127A41" w:rsidRDefault="00127A41" w:rsidP="00A73FA1">
      <w:pPr>
        <w:rPr>
          <w:rFonts w:ascii="Times New Roman" w:hAnsi="Times New Roman" w:cs="Times New Roman"/>
          <w:sz w:val="28"/>
          <w:szCs w:val="28"/>
        </w:rPr>
      </w:pPr>
    </w:p>
    <w:p w14:paraId="7A2948AE" w14:textId="767FAB89" w:rsidR="00127A41" w:rsidRPr="00127A41" w:rsidRDefault="00127A41" w:rsidP="00A73FA1">
      <w:pPr>
        <w:rPr>
          <w:rFonts w:ascii="Times New Roman" w:hAnsi="Times New Roman" w:cs="Times New Roman"/>
          <w:b/>
          <w:sz w:val="28"/>
          <w:szCs w:val="28"/>
        </w:rPr>
      </w:pPr>
      <w:r w:rsidRPr="00127A41">
        <w:rPr>
          <w:rFonts w:ascii="Times New Roman" w:hAnsi="Times New Roman" w:cs="Times New Roman"/>
          <w:b/>
          <w:sz w:val="28"/>
          <w:szCs w:val="28"/>
        </w:rPr>
        <w:t>Апробация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05328200" w14:textId="330AB226" w:rsidR="00397298" w:rsidRPr="00127A41" w:rsidRDefault="00127A41" w:rsidP="00397298">
      <w:pPr>
        <w:rPr>
          <w:rFonts w:ascii="Times New Roman" w:hAnsi="Times New Roman" w:cs="Times New Roman"/>
          <w:sz w:val="28"/>
          <w:szCs w:val="28"/>
        </w:rPr>
      </w:pPr>
      <w:r w:rsidRPr="00127A41">
        <w:rPr>
          <w:rFonts w:ascii="Times New Roman" w:hAnsi="Times New Roman" w:cs="Times New Roman"/>
          <w:sz w:val="28"/>
          <w:szCs w:val="28"/>
        </w:rPr>
        <w:t>Апробация была проведена 23 декабря на уроке истории в 8б классе. По её итогам, я могу сказать, что ребята хорошо усвоили информацию, так как при ответе на вопросы к видеоролику на каждый вопрос было дано около 60% правильных ответов.</w:t>
      </w:r>
      <w:r>
        <w:rPr>
          <w:rFonts w:ascii="Times New Roman" w:hAnsi="Times New Roman" w:cs="Times New Roman"/>
          <w:sz w:val="28"/>
          <w:szCs w:val="28"/>
        </w:rPr>
        <w:t xml:space="preserve"> Также при опросе ребят выснилось что 85</w:t>
      </w:r>
      <w:r>
        <w:rPr>
          <w:rFonts w:ascii="Times New Roman" w:hAnsi="Times New Roman" w:cs="Times New Roman"/>
          <w:sz w:val="28"/>
          <w:szCs w:val="28"/>
          <w:lang w:val="en-US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ребят понравился ролик, а понятен он был 78%.</w:t>
      </w:r>
      <w:bookmarkStart w:id="0" w:name="_GoBack"/>
      <w:bookmarkEnd w:id="0"/>
    </w:p>
    <w:sectPr w:rsidR="00397298" w:rsidRPr="00127A41" w:rsidSect="0002394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55982"/>
    <w:multiLevelType w:val="hybridMultilevel"/>
    <w:tmpl w:val="4510F8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E63C3"/>
    <w:multiLevelType w:val="hybridMultilevel"/>
    <w:tmpl w:val="086A2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06472"/>
    <w:multiLevelType w:val="hybridMultilevel"/>
    <w:tmpl w:val="73982CB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A2B7ED2"/>
    <w:multiLevelType w:val="hybridMultilevel"/>
    <w:tmpl w:val="186C4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75C9B"/>
    <w:multiLevelType w:val="hybridMultilevel"/>
    <w:tmpl w:val="D0804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22009"/>
    <w:multiLevelType w:val="hybridMultilevel"/>
    <w:tmpl w:val="6096B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D1E31"/>
    <w:multiLevelType w:val="hybridMultilevel"/>
    <w:tmpl w:val="FC2A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98"/>
    <w:rsid w:val="0002394F"/>
    <w:rsid w:val="00127A41"/>
    <w:rsid w:val="001769E5"/>
    <w:rsid w:val="001E20D6"/>
    <w:rsid w:val="002A69F4"/>
    <w:rsid w:val="00397298"/>
    <w:rsid w:val="005B1374"/>
    <w:rsid w:val="00A73FA1"/>
    <w:rsid w:val="00C4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5AA7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FA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E20D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E20D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roject.gym1505.ru/node/22533" TargetMode="External"/><Relationship Id="rId12" Type="http://schemas.openxmlformats.org/officeDocument/2006/relationships/hyperlink" Target="https://tass.ru/spec/un" TargetMode="External"/><Relationship Id="rId13" Type="http://schemas.openxmlformats.org/officeDocument/2006/relationships/hyperlink" Target="http://project.gym1505.ru/node/19890" TargetMode="External"/><Relationship Id="rId14" Type="http://schemas.openxmlformats.org/officeDocument/2006/relationships/hyperlink" Target="https://www.un.org/ru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roject.gym1505.ru/node/22536" TargetMode="External"/><Relationship Id="rId6" Type="http://schemas.openxmlformats.org/officeDocument/2006/relationships/hyperlink" Target="https://lektsii.com/1-86145.html" TargetMode="External"/><Relationship Id="rId7" Type="http://schemas.openxmlformats.org/officeDocument/2006/relationships/hyperlink" Target="http://project.gym1505.ru/node/22535" TargetMode="External"/><Relationship Id="rId8" Type="http://schemas.openxmlformats.org/officeDocument/2006/relationships/hyperlink" Target="http://www.unrussia.ru/ru/un-in-russia" TargetMode="External"/><Relationship Id="rId9" Type="http://schemas.openxmlformats.org/officeDocument/2006/relationships/hyperlink" Target="http://project.gym1505.ru/node/22534" TargetMode="External"/><Relationship Id="rId10" Type="http://schemas.openxmlformats.org/officeDocument/2006/relationships/hyperlink" Target="https://ria.ru/20100425/225397629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529</Words>
  <Characters>3019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Анна Бескинская</cp:lastModifiedBy>
  <cp:revision>3</cp:revision>
  <dcterms:created xsi:type="dcterms:W3CDTF">2019-12-14T17:29:00Z</dcterms:created>
  <dcterms:modified xsi:type="dcterms:W3CDTF">2019-12-23T18:34:00Z</dcterms:modified>
</cp:coreProperties>
</file>