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F" w:rsidRPr="001F202F" w:rsidRDefault="00600B5F" w:rsidP="00600B5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color w:val="333333"/>
          <w:sz w:val="32"/>
          <w:szCs w:val="20"/>
          <w:lang w:eastAsia="ru-RU"/>
        </w:rPr>
        <w:t>Скелет человека будущего.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План: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1.Предисловие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2.Актуальность темы 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3.Строение скелета. 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4.Причины, влияющие на развитие/изменение скелета.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FD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изменения условий  жизни человека через</w:t>
      </w: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1000 лет.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6.Представить изменения скелета из-за этих изменений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42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B5F" w:rsidRPr="007A4C8B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B5F" w:rsidRPr="007A4C8B" w:rsidRDefault="007A4C8B" w:rsidP="007A4C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00B5F" w:rsidRP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Предисловие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Эволюция – путешествие длительностью в 4 миллиарда лет – от первичного бульона до цивилизации, - обеспечившее нас в пути мозгом, позвоночником и противопоставленными пальцами. Невообразимо долгая дорога, и мы дошли до ее конца... Или нет? За </w:t>
      </w:r>
      <w:proofErr w:type="gramStart"/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последние</w:t>
      </w:r>
      <w:proofErr w:type="gramEnd"/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тыс. лет ускорилась, и идет и по сей день, медленно, но верно. Что же произойдет с человеком через 1000 лет?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00B5F" w:rsidRPr="007A4C8B" w:rsidRDefault="00A961A8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00B5F" w:rsidRP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– почему это важно?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Скелет (от греч. «скелетон</w:t>
      </w:r>
      <w:proofErr w:type="gramStart"/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высохший, высушенный) служит опорой телу и его органам.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Скелет служит жестким, устойчивым к сжатию каркасом тела. Он помогает телу сохранять определенную форму, обеспечивая опору для всей его массы, противодействуя силе тяжести и поднимая тело над землей. Черепная коробка обеспечивает защиту головного мозга и органов, позвоночник - защиту спинного мозга, а ребра и грудина - защиту сердца, легких и крупных кровеносных сосудов. Скелет служит местом прикрепления мышц. При сокращении мышц части скелета работают как рычаги, и это приводит к различным движениям.</w:t>
      </w:r>
    </w:p>
    <w:p w:rsidR="00600B5F" w:rsidRPr="001F202F" w:rsidRDefault="00600B5F" w:rsidP="00600B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это делает  скелет. Скелет – очень важная составляющая нашего организма, и поэтому люди так тщательно его изучают. </w:t>
      </w:r>
    </w:p>
    <w:p w:rsidR="00A961A8" w:rsidRDefault="00A961A8">
      <w:pPr>
        <w:rPr>
          <w:rFonts w:ascii="Times New Roman" w:hAnsi="Times New Roman" w:cs="Times New Roman"/>
          <w:sz w:val="28"/>
          <w:szCs w:val="28"/>
        </w:rPr>
      </w:pPr>
    </w:p>
    <w:p w:rsidR="00855320" w:rsidRPr="007A4C8B" w:rsidRDefault="00A961A8" w:rsidP="00A961A8">
      <w:pPr>
        <w:rPr>
          <w:rFonts w:ascii="Times New Roman" w:hAnsi="Times New Roman" w:cs="Times New Roman"/>
          <w:b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 xml:space="preserve">3.Строение скелета. </w:t>
      </w:r>
    </w:p>
    <w:p w:rsidR="00A961A8" w:rsidRPr="00A961A8" w:rsidRDefault="00A961A8" w:rsidP="00A961A8">
      <w:pPr>
        <w:rPr>
          <w:rFonts w:ascii="Times New Roman" w:hAnsi="Times New Roman" w:cs="Times New Roman"/>
          <w:sz w:val="28"/>
          <w:szCs w:val="28"/>
        </w:rPr>
      </w:pPr>
      <w:r w:rsidRPr="00A961A8">
        <w:rPr>
          <w:rFonts w:ascii="Times New Roman" w:hAnsi="Times New Roman" w:cs="Times New Roman"/>
          <w:sz w:val="28"/>
          <w:szCs w:val="28"/>
        </w:rPr>
        <w:t>С</w:t>
      </w:r>
      <w:r w:rsidR="002261B1" w:rsidRPr="00A961A8">
        <w:rPr>
          <w:rFonts w:ascii="Times New Roman" w:hAnsi="Times New Roman" w:cs="Times New Roman"/>
          <w:sz w:val="28"/>
          <w:szCs w:val="28"/>
        </w:rPr>
        <w:t>келет состоит из многих  частей:</w:t>
      </w:r>
      <w:r w:rsidRPr="00A961A8">
        <w:t xml:space="preserve"> </w:t>
      </w:r>
      <w:r w:rsidRPr="00A961A8">
        <w:rPr>
          <w:rFonts w:ascii="Times New Roman" w:hAnsi="Times New Roman" w:cs="Times New Roman"/>
          <w:sz w:val="28"/>
          <w:szCs w:val="28"/>
        </w:rPr>
        <w:t>при рождении в скелете ребенка около 270 костей, некоторые из них довольно мелкие. У взрослого человека костей обычно 206, потому что некоторые из них срастаются.</w:t>
      </w:r>
    </w:p>
    <w:p w:rsidR="00AB644A" w:rsidRPr="00A961A8" w:rsidRDefault="00A961A8" w:rsidP="00A961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53DFD" w:rsidRPr="00A9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кости составляют определенные части скелета:</w:t>
      </w:r>
    </w:p>
    <w:p w:rsidR="0086673A" w:rsidRDefault="00855320" w:rsidP="00855320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86673A" w:rsidRPr="00855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Скелет головы </w:t>
      </w:r>
      <w:r w:rsidR="0086673A" w:rsidRPr="00855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</w:t>
      </w:r>
      <w:r w:rsidR="0086673A" w:rsidRPr="00855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Череп. </w:t>
      </w:r>
      <w:r w:rsidR="00A961A8" w:rsidRPr="00855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86673A"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черепа у разных людей имеет свои индивидуальные особенности.</w:t>
      </w:r>
    </w:p>
    <w:p w:rsidR="00855320" w:rsidRPr="00855320" w:rsidRDefault="00855320" w:rsidP="00855320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455E"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Позвоночник. Состоит из тела, дуги и отростков</w:t>
      </w:r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изгибы</w:t>
      </w:r>
      <w:r w:rsidR="00FA455E"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320" w:rsidRDefault="00855320" w:rsidP="00855320">
      <w:pPr>
        <w:pStyle w:val="a3"/>
        <w:shd w:val="clear" w:color="auto" w:fill="FFFFFF"/>
        <w:spacing w:before="100" w:beforeAutospacing="1" w:after="100" w:afterAutospacing="1" w:line="240" w:lineRule="atLeast"/>
        <w:ind w:left="360" w:firstLine="34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3.Скелет пояса верхней конечности</w:t>
      </w:r>
    </w:p>
    <w:p w:rsidR="00855320" w:rsidRPr="001F202F" w:rsidRDefault="00855320" w:rsidP="00855320">
      <w:pPr>
        <w:pStyle w:val="a3"/>
        <w:shd w:val="clear" w:color="auto" w:fill="FFFFFF"/>
        <w:spacing w:before="100" w:beforeAutospacing="1" w:after="100" w:afterAutospacing="1" w:line="240" w:lineRule="atLeast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1F2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Скелет пояса нижней конечности.</w:t>
      </w:r>
    </w:p>
    <w:p w:rsidR="00C86112" w:rsidRPr="001F202F" w:rsidRDefault="00C86112" w:rsidP="00C861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эволюционный путь, скелет человека приобрел</w:t>
      </w:r>
      <w:r w:rsidR="008553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Pr="001F20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собенности, связанные с </w:t>
      </w:r>
      <w:proofErr w:type="spellStart"/>
      <w:r w:rsidRPr="001F20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прямохождением</w:t>
      </w:r>
      <w:proofErr w:type="spellEnd"/>
      <w:r w:rsidRPr="001F20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86112" w:rsidRPr="001F202F" w:rsidRDefault="00C86112" w:rsidP="00C861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 имеет изгибы</w:t>
      </w:r>
    </w:p>
    <w:p w:rsidR="00855320" w:rsidRDefault="00C86112" w:rsidP="00855320">
      <w:pPr>
        <w:numPr>
          <w:ilvl w:val="0"/>
          <w:numId w:val="7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грудная клетка расширена в стороны</w:t>
      </w:r>
    </w:p>
    <w:p w:rsidR="00855320" w:rsidRPr="00855320" w:rsidRDefault="00855320" w:rsidP="00855320">
      <w:pPr>
        <w:numPr>
          <w:ilvl w:val="0"/>
          <w:numId w:val="7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отстоящий большой </w:t>
      </w:r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трудовыми движениями 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3DFD" w:rsidRDefault="00E600E7" w:rsidP="007A4C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4.Причины, влияющие на развитие/изменение скелета</w:t>
      </w:r>
      <w:r w:rsidR="007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4C8B" w:rsidRPr="007A4C8B" w:rsidRDefault="007A4C8B" w:rsidP="007A4C8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генетический потенциал</w:t>
      </w:r>
    </w:p>
    <w:p w:rsidR="00D96208" w:rsidRDefault="007A4C8B" w:rsidP="00D96208">
      <w:pPr>
        <w:rPr>
          <w:rFonts w:ascii="Times New Roman" w:hAnsi="Times New Roman" w:cs="Times New Roman"/>
          <w:sz w:val="28"/>
          <w:szCs w:val="28"/>
        </w:rPr>
      </w:pPr>
      <w:r w:rsidRPr="001F202F">
        <w:rPr>
          <w:rFonts w:ascii="Times New Roman" w:hAnsi="Times New Roman" w:cs="Times New Roman"/>
          <w:sz w:val="28"/>
          <w:szCs w:val="28"/>
        </w:rPr>
        <w:t xml:space="preserve">Рост передается по наследству так же, как например, внешний облик человека, цвет его глаз, волос и </w:t>
      </w:r>
      <w:proofErr w:type="spellStart"/>
      <w:r w:rsidRPr="001F202F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D96208">
        <w:rPr>
          <w:rFonts w:ascii="Times New Roman" w:hAnsi="Times New Roman" w:cs="Times New Roman"/>
          <w:sz w:val="28"/>
          <w:szCs w:val="28"/>
        </w:rPr>
        <w:t xml:space="preserve"> </w:t>
      </w:r>
      <w:r w:rsidR="00D96208" w:rsidRPr="00D962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208" w:rsidRPr="00D96208">
        <w:rPr>
          <w:rFonts w:ascii="Times New Roman" w:hAnsi="Times New Roman" w:cs="Times New Roman"/>
          <w:sz w:val="28"/>
          <w:szCs w:val="28"/>
        </w:rPr>
        <w:t xml:space="preserve"> Малейшее изменение в ДНК может привести к увеличению или уменьшению роста. По сообщению британских и американских ученых, обнаружен ген, способный объяснить различия в росте людей. Обнаруженный ген называется HMGA2. Согласно теории ученых, человек вырастает на 1 см, если одна из базовых "букв" гена изменена. При этом нельзя утверждать, что HMGA2 полностью отвечает за рост человека: есть шанс, что и другие гены имеют свое влияние, но их ученые еще не обнаружили.</w:t>
      </w:r>
    </w:p>
    <w:p w:rsidR="007A4C8B" w:rsidRDefault="00D96208" w:rsidP="00D96208">
      <w:pPr>
        <w:pStyle w:val="a3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D96208" w:rsidRPr="009E10CC" w:rsidRDefault="00D96208" w:rsidP="009E10CC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proofErr w:type="gramStart"/>
      <w:r w:rsidRPr="009E10CC">
        <w:rPr>
          <w:rFonts w:ascii="Times New Roman" w:hAnsi="Times New Roman" w:cs="Times New Roman"/>
          <w:sz w:val="28"/>
          <w:szCs w:val="28"/>
        </w:rPr>
        <w:t>скелета-кость</w:t>
      </w:r>
      <w:proofErr w:type="spellEnd"/>
      <w:proofErr w:type="gramEnd"/>
      <w:r w:rsidRPr="009E10CC">
        <w:rPr>
          <w:rFonts w:ascii="Times New Roman" w:hAnsi="Times New Roman" w:cs="Times New Roman"/>
          <w:sz w:val="28"/>
          <w:szCs w:val="28"/>
        </w:rPr>
        <w:t>. Кость живая материя, которая  растет по мере поступления в них кальция и других минеральных веществ. С внешней стороны кость имеет тонкое жесткое покрытие, в котором содержится много крошечных кровеносных сосудов, разносящих питательные вещества к костным клеткам.</w:t>
      </w:r>
    </w:p>
    <w:p w:rsidR="00D96208" w:rsidRPr="009E10CC" w:rsidRDefault="00D96208" w:rsidP="009E10CC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>Внутри кость пористая и заполнена костным мозгом. Часть костного мозга содержит запасы жира, а другая часть производит красные кровяные тельца.</w:t>
      </w:r>
    </w:p>
    <w:p w:rsidR="00D96208" w:rsidRPr="009E10CC" w:rsidRDefault="00D96208" w:rsidP="009E10CC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>Прочность костям придает кальция, но излишки этого вещества делают кости более хрупкими.</w:t>
      </w:r>
    </w:p>
    <w:p w:rsidR="00D96208" w:rsidRPr="009E10CC" w:rsidRDefault="00D96208" w:rsidP="009E10CC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 xml:space="preserve">В костях также присутствует небольшое количество воды, которая высыхает при старении тела. При высыхании воды в костях увеличивается состав </w:t>
      </w:r>
      <w:r w:rsidRPr="009E10CC">
        <w:rPr>
          <w:rFonts w:ascii="Times New Roman" w:hAnsi="Times New Roman" w:cs="Times New Roman"/>
          <w:sz w:val="28"/>
          <w:szCs w:val="28"/>
        </w:rPr>
        <w:lastRenderedPageBreak/>
        <w:t>минеральных веществ, кости становятся более ломкими, медленнее срастаются и заживают.</w:t>
      </w:r>
    </w:p>
    <w:p w:rsidR="00D96208" w:rsidRPr="009E10CC" w:rsidRDefault="00D96208" w:rsidP="009E10CC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>Заживлению способствуют крошечные клетки, называемые остеобластами. Они производят известь, которая делает кости снова твердыми и прочными. Эти клетки также помогают росту костей. Другие клетки называются остеокластами. Они уничтожают старую ткань и этим способствуют росту кости. Этот двойной процесс построения и уничтожения идет в костях постоянно.</w:t>
      </w:r>
    </w:p>
    <w:p w:rsidR="00D96208" w:rsidRPr="009E10CC" w:rsidRDefault="009E10CC" w:rsidP="009E10CC">
      <w:pPr>
        <w:rPr>
          <w:rFonts w:ascii="Times New Roman" w:hAnsi="Times New Roman" w:cs="Times New Roman"/>
          <w:i/>
          <w:sz w:val="28"/>
          <w:szCs w:val="28"/>
        </w:rPr>
      </w:pPr>
      <w:r w:rsidRPr="009E10CC">
        <w:rPr>
          <w:rFonts w:ascii="Times New Roman" w:hAnsi="Times New Roman" w:cs="Times New Roman"/>
          <w:i/>
          <w:sz w:val="28"/>
          <w:szCs w:val="28"/>
        </w:rPr>
        <w:t xml:space="preserve">Очевидно, что маленьким детям необходимо пить много молока, так как молоко — это идеальная содержащая кальций пища. </w:t>
      </w:r>
      <w:r w:rsidR="00D96208" w:rsidRPr="009E10CC">
        <w:rPr>
          <w:rFonts w:ascii="Times New Roman" w:hAnsi="Times New Roman" w:cs="Times New Roman"/>
          <w:i/>
          <w:sz w:val="28"/>
          <w:szCs w:val="28"/>
        </w:rPr>
        <w:t xml:space="preserve">Потребление сыра, сметаны и сливок также увеличивают содержание кальция в организме. Частая причина недостатка кальция возникает при процессе, когда воду </w:t>
      </w:r>
      <w:proofErr w:type="gramStart"/>
      <w:r w:rsidR="00D96208" w:rsidRPr="009E10C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D96208" w:rsidRPr="009E10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96208" w:rsidRPr="009E10CC">
        <w:rPr>
          <w:rFonts w:ascii="Times New Roman" w:hAnsi="Times New Roman" w:cs="Times New Roman"/>
          <w:i/>
          <w:sz w:val="28"/>
          <w:szCs w:val="28"/>
        </w:rPr>
        <w:t>жесткой</w:t>
      </w:r>
      <w:proofErr w:type="gramEnd"/>
      <w:r w:rsidR="00D96208" w:rsidRPr="009E10CC">
        <w:rPr>
          <w:rFonts w:ascii="Times New Roman" w:hAnsi="Times New Roman" w:cs="Times New Roman"/>
          <w:i/>
          <w:sz w:val="28"/>
          <w:szCs w:val="28"/>
        </w:rPr>
        <w:t xml:space="preserve"> делают мягкой путем выделения из нее кальция.</w:t>
      </w:r>
    </w:p>
    <w:p w:rsidR="009E10CC" w:rsidRPr="009E10CC" w:rsidRDefault="009E10CC" w:rsidP="009E10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олезни</w:t>
      </w:r>
      <w:r w:rsidRPr="009E10CC">
        <w:rPr>
          <w:rFonts w:ascii="Times New Roman" w:hAnsi="Times New Roman" w:cs="Times New Roman"/>
          <w:sz w:val="28"/>
          <w:szCs w:val="28"/>
        </w:rPr>
        <w:tab/>
      </w:r>
    </w:p>
    <w:p w:rsidR="009E10CC" w:rsidRDefault="009E10CC" w:rsidP="00FD3813">
      <w:pPr>
        <w:rPr>
          <w:rFonts w:ascii="Times New Roman" w:hAnsi="Times New Roman" w:cs="Times New Roman"/>
          <w:sz w:val="28"/>
          <w:szCs w:val="28"/>
        </w:rPr>
      </w:pPr>
      <w:r w:rsidRPr="009E10CC">
        <w:rPr>
          <w:rFonts w:ascii="Times New Roman" w:hAnsi="Times New Roman" w:cs="Times New Roman"/>
          <w:sz w:val="28"/>
          <w:szCs w:val="28"/>
        </w:rPr>
        <w:t>Пороки сердца, например, заболевания легких, почек, печени, дистрофия и др. могут значительно уменьшить рост детей. Есть и особые заболевания, непосредственно влияющие на рост. Они связаны с нарушением работы желез внутренней секреции (щитовидной железы, надпочечников, гипофиза, которые вырабатывают биологически активные соединения - гормоны).</w:t>
      </w:r>
    </w:p>
    <w:p w:rsidR="00FD3813" w:rsidRPr="00FD3813" w:rsidRDefault="00FD3813" w:rsidP="00FD381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38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оциальные факторы </w:t>
      </w:r>
    </w:p>
    <w:p w:rsidR="00FD3813" w:rsidRDefault="00FD3813" w:rsidP="00FD38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208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за последние десятилетия население многих стран мира значительно </w:t>
      </w:r>
      <w:proofErr w:type="spellStart"/>
      <w:r w:rsidRPr="00D96208">
        <w:rPr>
          <w:rFonts w:ascii="Times New Roman" w:hAnsi="Times New Roman" w:cs="Times New Roman"/>
          <w:sz w:val="28"/>
          <w:szCs w:val="28"/>
        </w:rPr>
        <w:t>подросло</w:t>
      </w:r>
      <w:proofErr w:type="gramStart"/>
      <w:r w:rsidRPr="00D9620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96208">
        <w:rPr>
          <w:rFonts w:ascii="Times New Roman" w:hAnsi="Times New Roman" w:cs="Times New Roman"/>
          <w:sz w:val="28"/>
          <w:szCs w:val="28"/>
        </w:rPr>
        <w:t>амечено</w:t>
      </w:r>
      <w:proofErr w:type="spellEnd"/>
      <w:r w:rsidRPr="00D96208">
        <w:rPr>
          <w:rFonts w:ascii="Times New Roman" w:hAnsi="Times New Roman" w:cs="Times New Roman"/>
          <w:sz w:val="28"/>
          <w:szCs w:val="28"/>
        </w:rPr>
        <w:t>, что средний показатель роста увеличивается вместе с улучшением условий жизни. В то же время войны и различные стихийные бедствия отрицательно сказываются</w:t>
      </w:r>
      <w:r w:rsidRPr="001F202F">
        <w:rPr>
          <w:rFonts w:ascii="Times New Roman" w:hAnsi="Times New Roman" w:cs="Times New Roman"/>
          <w:sz w:val="28"/>
          <w:szCs w:val="28"/>
        </w:rPr>
        <w:t xml:space="preserve"> на детях, их рост уменьшается.</w:t>
      </w:r>
      <w:r w:rsidRPr="001F202F">
        <w:rPr>
          <w:rFonts w:ascii="Times New Roman" w:hAnsi="Times New Roman" w:cs="Times New Roman"/>
          <w:sz w:val="28"/>
          <w:szCs w:val="28"/>
        </w:rPr>
        <w:br/>
      </w:r>
    </w:p>
    <w:p w:rsidR="00FD3813" w:rsidRPr="00FD3813" w:rsidRDefault="00FD3813" w:rsidP="00FD38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5.Возможные изменения условий  жизни человека через 1000 лет.</w:t>
      </w:r>
    </w:p>
    <w:p w:rsidR="00FD3813" w:rsidRDefault="00FD3813" w:rsidP="00FD381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сферы обитания</w:t>
      </w:r>
    </w:p>
    <w:p w:rsidR="00FD3813" w:rsidRDefault="00FD3813" w:rsidP="00FD3813">
      <w:pPr>
        <w:ind w:left="360"/>
        <w:rPr>
          <w:rFonts w:ascii="Times New Roman" w:hAnsi="Times New Roman" w:cs="Times New Roman"/>
          <w:sz w:val="28"/>
          <w:szCs w:val="28"/>
        </w:rPr>
      </w:pPr>
      <w:r w:rsidRPr="00FD381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3813">
        <w:rPr>
          <w:rFonts w:ascii="Times New Roman" w:hAnsi="Times New Roman" w:cs="Times New Roman"/>
          <w:sz w:val="28"/>
          <w:szCs w:val="28"/>
        </w:rPr>
        <w:t xml:space="preserve"> среда будущего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3813">
        <w:rPr>
          <w:rFonts w:ascii="Times New Roman" w:hAnsi="Times New Roman" w:cs="Times New Roman"/>
          <w:sz w:val="28"/>
          <w:szCs w:val="28"/>
        </w:rPr>
        <w:t xml:space="preserve"> космос</w:t>
      </w:r>
      <w:proofErr w:type="gramStart"/>
      <w:r w:rsidRPr="00FD3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D3813">
        <w:rPr>
          <w:rFonts w:ascii="Times New Roman" w:hAnsi="Times New Roman" w:cs="Times New Roman"/>
          <w:sz w:val="28"/>
          <w:szCs w:val="28"/>
        </w:rPr>
        <w:t xml:space="preserve">лезные ископаемые Земли иссякнут, и человечество </w:t>
      </w:r>
      <w:r>
        <w:rPr>
          <w:rFonts w:ascii="Times New Roman" w:hAnsi="Times New Roman" w:cs="Times New Roman"/>
          <w:sz w:val="28"/>
          <w:szCs w:val="28"/>
        </w:rPr>
        <w:t xml:space="preserve">будет вынуждено </w:t>
      </w:r>
      <w:r w:rsidRPr="00FD3813">
        <w:rPr>
          <w:rFonts w:ascii="Times New Roman" w:hAnsi="Times New Roman" w:cs="Times New Roman"/>
          <w:sz w:val="28"/>
          <w:szCs w:val="28"/>
        </w:rPr>
        <w:t>устремиться в космические дали для продолжения своей материальной эволюции. Таким образом, основной средой обитания будущего человечества станет безвоздушное космическое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13">
        <w:rPr>
          <w:rFonts w:ascii="Times New Roman" w:hAnsi="Times New Roman" w:cs="Times New Roman"/>
          <w:sz w:val="28"/>
          <w:szCs w:val="28"/>
        </w:rPr>
        <w:t>с его невесомостью, огромными просторами, мраком и радиацией.</w:t>
      </w:r>
    </w:p>
    <w:p w:rsidR="00FD3813" w:rsidRDefault="009A077B" w:rsidP="00FD381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характера выполняемой работы</w:t>
      </w:r>
    </w:p>
    <w:p w:rsidR="00FD3813" w:rsidRDefault="009A077B" w:rsidP="009A07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механическая работа будет автоматизирована, функция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умать и управлять. Т.е. физическая активность перестанет быть естественной необходимостью.</w:t>
      </w:r>
    </w:p>
    <w:p w:rsidR="009A077B" w:rsidRDefault="009A077B" w:rsidP="009A07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рациона питания</w:t>
      </w:r>
    </w:p>
    <w:p w:rsidR="009A077B" w:rsidRPr="009A077B" w:rsidRDefault="009A077B" w:rsidP="009A077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77B">
        <w:rPr>
          <w:rFonts w:ascii="Times New Roman" w:hAnsi="Times New Roman" w:cs="Times New Roman"/>
          <w:sz w:val="28"/>
          <w:szCs w:val="28"/>
        </w:rPr>
        <w:t>В условиях космоса уже сейчас космонавты употребляют исключительно жидкую пищу, которую выдавливают в рот из тюбиков. В будущем этот способ приёма пищи, несомненно, сохранится, так как налить тарелку супа или положить в тарелку котлету в условиях невесомости невозможно.</w:t>
      </w:r>
    </w:p>
    <w:p w:rsidR="009237B5" w:rsidRPr="009237B5" w:rsidRDefault="009237B5" w:rsidP="009237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6.Представить изменения скелета из-за этих изменений</w:t>
      </w:r>
    </w:p>
    <w:p w:rsidR="000D5B2E" w:rsidRDefault="009237B5" w:rsidP="009237B5">
      <w:pPr>
        <w:rPr>
          <w:rFonts w:ascii="Times New Roman" w:hAnsi="Times New Roman" w:cs="Times New Roman"/>
          <w:sz w:val="28"/>
          <w:szCs w:val="28"/>
        </w:rPr>
      </w:pPr>
      <w:r w:rsidRPr="001F202F">
        <w:rPr>
          <w:rFonts w:ascii="Times New Roman" w:hAnsi="Times New Roman" w:cs="Times New Roman"/>
          <w:sz w:val="28"/>
          <w:szCs w:val="28"/>
        </w:rPr>
        <w:t>Как показали медицинские исследования космонавтов, которые долгое время находились в условиях невесомости, происходит размягчение костей (</w:t>
      </w:r>
      <w:proofErr w:type="spellStart"/>
      <w:r w:rsidRPr="001F202F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1F202F">
        <w:rPr>
          <w:rFonts w:ascii="Times New Roman" w:hAnsi="Times New Roman" w:cs="Times New Roman"/>
          <w:sz w:val="28"/>
          <w:szCs w:val="28"/>
        </w:rPr>
        <w:t xml:space="preserve">), они становятся тоньше от отсутствия нагрузки на них, а мышцы быстро атрофируются, становятся вялыми и слабыми. </w:t>
      </w:r>
    </w:p>
    <w:p w:rsidR="000D5B2E" w:rsidRDefault="000D5B2E" w:rsidP="00923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предположить, что при постоянном пребывании в невесомости в структуре скелета будут следующие изменения:</w:t>
      </w:r>
    </w:p>
    <w:p w:rsidR="003E7FAE" w:rsidRPr="001F202F" w:rsidRDefault="000D5B2E" w:rsidP="003E7F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увеличение черепной коробки за счет размягчения костей черепа и </w:t>
      </w:r>
      <w:r w:rsidR="003E7FAE">
        <w:rPr>
          <w:rFonts w:ascii="Times New Roman" w:hAnsi="Times New Roman" w:cs="Times New Roman"/>
          <w:sz w:val="28"/>
          <w:szCs w:val="28"/>
        </w:rPr>
        <w:t>увеличения объема и веса мозга человека (</w:t>
      </w:r>
      <w:r w:rsidR="003E7FAE" w:rsidRPr="001F202F">
        <w:rPr>
          <w:rFonts w:ascii="Times New Roman" w:hAnsi="Times New Roman" w:cs="Times New Roman"/>
          <w:sz w:val="28"/>
          <w:szCs w:val="28"/>
        </w:rPr>
        <w:t>Данные антропологов доказали факт медленного увеличения объема и веса мозга человека</w:t>
      </w:r>
      <w:r w:rsidR="003E7FAE">
        <w:rPr>
          <w:rFonts w:ascii="Times New Roman" w:hAnsi="Times New Roman" w:cs="Times New Roman"/>
          <w:sz w:val="28"/>
          <w:szCs w:val="28"/>
        </w:rPr>
        <w:t xml:space="preserve"> - </w:t>
      </w:r>
      <w:r w:rsidR="003E7FAE" w:rsidRPr="001F202F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3E7FAE" w:rsidRPr="001F202F">
        <w:rPr>
          <w:rFonts w:ascii="Times New Roman" w:hAnsi="Times New Roman" w:cs="Times New Roman"/>
          <w:sz w:val="28"/>
          <w:szCs w:val="28"/>
        </w:rPr>
        <w:t>цефализаци</w:t>
      </w:r>
      <w:r w:rsidR="003E7FA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E7FAE" w:rsidRPr="001F2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FAE" w:rsidRPr="001F202F">
        <w:rPr>
          <w:rFonts w:ascii="Times New Roman" w:hAnsi="Times New Roman" w:cs="Times New Roman"/>
          <w:sz w:val="28"/>
          <w:szCs w:val="28"/>
        </w:rPr>
        <w:t xml:space="preserve"> Объем мозга шимпанзе составляет 400 см 3, австралопитека – 600, питекантропа и синантропа – 1200, неандертальца – 1300, современного человека – 1600 см 3. </w:t>
      </w:r>
      <w:proofErr w:type="gramStart"/>
      <w:r w:rsidR="003E7FAE" w:rsidRPr="001F202F">
        <w:rPr>
          <w:rFonts w:ascii="Times New Roman" w:hAnsi="Times New Roman" w:cs="Times New Roman"/>
          <w:sz w:val="28"/>
          <w:szCs w:val="28"/>
        </w:rPr>
        <w:t>За 5 миллионов лет развития человека вес мозга увеличился в среднем на 900 граммов.</w:t>
      </w:r>
      <w:r w:rsidR="003E7FA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7FAE" w:rsidRDefault="003E7FAE" w:rsidP="00923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данной скорости роста </w:t>
      </w:r>
      <w:r w:rsidRPr="001F202F">
        <w:rPr>
          <w:rFonts w:ascii="Times New Roman" w:hAnsi="Times New Roman" w:cs="Times New Roman"/>
          <w:sz w:val="28"/>
          <w:szCs w:val="28"/>
        </w:rPr>
        <w:t xml:space="preserve">через миллиард лет вес мозга увеличиться в 200 раз. Следовательно, мозг человека станет весить 180 килограммов (900 граммов × 200 = 180000 граммов = 180 килограммов). Лицевая часть черепа, по-видимому, останется без изменений. Голова будет представлять собой шар с диаметром почти в 1,5 метра. </w:t>
      </w:r>
    </w:p>
    <w:p w:rsidR="00BF236B" w:rsidRPr="001F202F" w:rsidRDefault="003E7FAE" w:rsidP="00BF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202F">
        <w:rPr>
          <w:rFonts w:ascii="Times New Roman" w:hAnsi="Times New Roman" w:cs="Times New Roman"/>
          <w:sz w:val="28"/>
          <w:szCs w:val="28"/>
        </w:rPr>
        <w:t xml:space="preserve">бщая костно-мышечная гипотрофия. Первобытный человек обязан своим мускулам, твердости костей, своей физической силе тем, что выжил в упорной борьбе за существование. Современный человек работает на производстве, занимается спортом, танцует, создает скульптуры, воюет и так далее. </w:t>
      </w:r>
      <w:r>
        <w:rPr>
          <w:rFonts w:ascii="Times New Roman" w:hAnsi="Times New Roman" w:cs="Times New Roman"/>
          <w:sz w:val="28"/>
          <w:szCs w:val="28"/>
        </w:rPr>
        <w:t xml:space="preserve">У космонавтов после полета </w:t>
      </w:r>
      <w:r w:rsidR="003A4DE3">
        <w:rPr>
          <w:rFonts w:ascii="Times New Roman" w:hAnsi="Times New Roman" w:cs="Times New Roman"/>
          <w:sz w:val="28"/>
          <w:szCs w:val="28"/>
        </w:rPr>
        <w:t>(100-200 дней полета)</w:t>
      </w:r>
      <w:r w:rsidRPr="001F202F">
        <w:rPr>
          <w:rFonts w:ascii="Times New Roman" w:hAnsi="Times New Roman" w:cs="Times New Roman"/>
          <w:sz w:val="28"/>
          <w:szCs w:val="28"/>
        </w:rPr>
        <w:t xml:space="preserve"> мышечная слабость настолько сильная, что они с трудом делают несколько шагов</w:t>
      </w:r>
      <w:r w:rsidR="003A4DE3">
        <w:rPr>
          <w:rFonts w:ascii="Times New Roman" w:hAnsi="Times New Roman" w:cs="Times New Roman"/>
          <w:sz w:val="28"/>
          <w:szCs w:val="28"/>
        </w:rPr>
        <w:t xml:space="preserve">. Можно предположить, что руки и ноги станут короче </w:t>
      </w:r>
      <w:proofErr w:type="gramStart"/>
      <w:r w:rsidR="003A4DE3">
        <w:rPr>
          <w:rFonts w:ascii="Times New Roman" w:hAnsi="Times New Roman" w:cs="Times New Roman"/>
          <w:sz w:val="28"/>
          <w:szCs w:val="28"/>
        </w:rPr>
        <w:t>(</w:t>
      </w:r>
      <w:r w:rsidR="003A4DE3" w:rsidRPr="001F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4DE3" w:rsidRPr="001F202F">
        <w:rPr>
          <w:rFonts w:ascii="Times New Roman" w:hAnsi="Times New Roman" w:cs="Times New Roman"/>
          <w:sz w:val="28"/>
          <w:szCs w:val="28"/>
        </w:rPr>
        <w:t>возможно</w:t>
      </w:r>
      <w:r w:rsidR="003A4DE3">
        <w:rPr>
          <w:rFonts w:ascii="Times New Roman" w:hAnsi="Times New Roman" w:cs="Times New Roman"/>
          <w:sz w:val="28"/>
          <w:szCs w:val="28"/>
        </w:rPr>
        <w:t xml:space="preserve"> </w:t>
      </w:r>
      <w:r w:rsidR="003A4DE3" w:rsidRPr="001F202F">
        <w:rPr>
          <w:rFonts w:ascii="Times New Roman" w:hAnsi="Times New Roman" w:cs="Times New Roman"/>
          <w:sz w:val="28"/>
          <w:szCs w:val="28"/>
        </w:rPr>
        <w:t>полн</w:t>
      </w:r>
      <w:r w:rsidR="003A4DE3">
        <w:rPr>
          <w:rFonts w:ascii="Times New Roman" w:hAnsi="Times New Roman" w:cs="Times New Roman"/>
          <w:sz w:val="28"/>
          <w:szCs w:val="28"/>
        </w:rPr>
        <w:t>ая</w:t>
      </w:r>
      <w:r w:rsidR="003A4DE3" w:rsidRPr="001F202F">
        <w:rPr>
          <w:rFonts w:ascii="Times New Roman" w:hAnsi="Times New Roman" w:cs="Times New Roman"/>
          <w:sz w:val="28"/>
          <w:szCs w:val="28"/>
        </w:rPr>
        <w:t xml:space="preserve"> атрофи</w:t>
      </w:r>
      <w:r w:rsidR="003A4DE3">
        <w:rPr>
          <w:rFonts w:ascii="Times New Roman" w:hAnsi="Times New Roman" w:cs="Times New Roman"/>
          <w:sz w:val="28"/>
          <w:szCs w:val="28"/>
        </w:rPr>
        <w:t>я</w:t>
      </w:r>
      <w:r w:rsidR="003A4DE3" w:rsidRPr="001F202F">
        <w:rPr>
          <w:rFonts w:ascii="Times New Roman" w:hAnsi="Times New Roman" w:cs="Times New Roman"/>
          <w:sz w:val="28"/>
          <w:szCs w:val="28"/>
        </w:rPr>
        <w:t xml:space="preserve"> ног, так как в невесомости не надо ходить и противодействовать силе притяжения</w:t>
      </w:r>
      <w:r w:rsidR="003A4DE3">
        <w:rPr>
          <w:rFonts w:ascii="Times New Roman" w:hAnsi="Times New Roman" w:cs="Times New Roman"/>
          <w:sz w:val="28"/>
          <w:szCs w:val="28"/>
        </w:rPr>
        <w:t>)</w:t>
      </w:r>
      <w:r w:rsidR="003A4DE3" w:rsidRPr="001F202F">
        <w:rPr>
          <w:rFonts w:ascii="Times New Roman" w:hAnsi="Times New Roman" w:cs="Times New Roman"/>
          <w:sz w:val="28"/>
          <w:szCs w:val="28"/>
        </w:rPr>
        <w:t xml:space="preserve">. Руки будут необходимы для «нажатия кнопок». По внешнему </w:t>
      </w:r>
      <w:r w:rsidR="003A4DE3" w:rsidRPr="001F202F">
        <w:rPr>
          <w:rFonts w:ascii="Times New Roman" w:hAnsi="Times New Roman" w:cs="Times New Roman"/>
          <w:sz w:val="28"/>
          <w:szCs w:val="28"/>
        </w:rPr>
        <w:lastRenderedPageBreak/>
        <w:t xml:space="preserve">виду они будут сильно </w:t>
      </w:r>
      <w:proofErr w:type="spellStart"/>
      <w:r w:rsidR="003A4DE3" w:rsidRPr="001F202F">
        <w:rPr>
          <w:rFonts w:ascii="Times New Roman" w:hAnsi="Times New Roman" w:cs="Times New Roman"/>
          <w:sz w:val="28"/>
          <w:szCs w:val="28"/>
        </w:rPr>
        <w:t>гипотрофированными</w:t>
      </w:r>
      <w:proofErr w:type="spellEnd"/>
      <w:r w:rsidR="003A4DE3" w:rsidRPr="001F202F">
        <w:rPr>
          <w:rFonts w:ascii="Times New Roman" w:hAnsi="Times New Roman" w:cs="Times New Roman"/>
          <w:sz w:val="28"/>
          <w:szCs w:val="28"/>
        </w:rPr>
        <w:t xml:space="preserve">, очень тонкими. </w:t>
      </w:r>
      <w:r w:rsidR="00BF236B" w:rsidRPr="001F202F">
        <w:rPr>
          <w:rFonts w:ascii="Times New Roman" w:hAnsi="Times New Roman" w:cs="Times New Roman"/>
          <w:sz w:val="28"/>
          <w:szCs w:val="28"/>
        </w:rPr>
        <w:t>Мускулатура грудной клетки, шеи, лица будет фактически отсутствовать.</w:t>
      </w:r>
    </w:p>
    <w:p w:rsidR="003A4DE3" w:rsidRDefault="003A4DE3" w:rsidP="003E7FAE">
      <w:pPr>
        <w:rPr>
          <w:rFonts w:ascii="Times New Roman" w:hAnsi="Times New Roman" w:cs="Times New Roman"/>
          <w:sz w:val="28"/>
          <w:szCs w:val="28"/>
        </w:rPr>
      </w:pPr>
    </w:p>
    <w:p w:rsidR="003A4DE3" w:rsidRPr="001F202F" w:rsidRDefault="003A4DE3" w:rsidP="003A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-исчезновение шеи</w:t>
      </w:r>
      <w:r w:rsidRPr="001F20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1F202F">
        <w:rPr>
          <w:rFonts w:ascii="Times New Roman" w:hAnsi="Times New Roman" w:cs="Times New Roman"/>
          <w:sz w:val="28"/>
          <w:szCs w:val="28"/>
        </w:rPr>
        <w:t>если человек хотя бы изредка будет испытывать гравитационное притяжение, то от сильного давления на шейный отдел позвоночника тяжелой головы произойдет полная атрофия шейного отдела позвоночника. Миллион лет эволюции в космосе приведет к исчезновению шеи</w:t>
      </w:r>
      <w:proofErr w:type="gramStart"/>
      <w:r w:rsidRPr="001F2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202F">
        <w:rPr>
          <w:rFonts w:ascii="Times New Roman" w:hAnsi="Times New Roman" w:cs="Times New Roman"/>
          <w:sz w:val="28"/>
          <w:szCs w:val="28"/>
        </w:rPr>
        <w:t xml:space="preserve">яжелая голова сплющит туловище, оно станет широким и коротким. </w:t>
      </w:r>
    </w:p>
    <w:p w:rsidR="00BF236B" w:rsidRDefault="00BF236B" w:rsidP="00BF236B">
      <w:pPr>
        <w:rPr>
          <w:rFonts w:ascii="Times New Roman" w:hAnsi="Times New Roman" w:cs="Times New Roman"/>
          <w:sz w:val="28"/>
          <w:szCs w:val="28"/>
        </w:rPr>
      </w:pPr>
    </w:p>
    <w:p w:rsidR="00BF236B" w:rsidRPr="001F202F" w:rsidRDefault="00BF236B" w:rsidP="00BF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202F">
        <w:rPr>
          <w:rFonts w:ascii="Times New Roman" w:hAnsi="Times New Roman" w:cs="Times New Roman"/>
          <w:sz w:val="28"/>
          <w:szCs w:val="28"/>
        </w:rPr>
        <w:t xml:space="preserve">ыпадение волосяного покрова с поверхности тела человека. Волосяной покров необходим человеку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1F202F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202F">
        <w:rPr>
          <w:rFonts w:ascii="Times New Roman" w:hAnsi="Times New Roman" w:cs="Times New Roman"/>
          <w:sz w:val="28"/>
          <w:szCs w:val="28"/>
        </w:rPr>
        <w:t xml:space="preserve"> теплоизоляционн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202F">
        <w:rPr>
          <w:rFonts w:ascii="Times New Roman" w:hAnsi="Times New Roman" w:cs="Times New Roman"/>
          <w:sz w:val="28"/>
          <w:szCs w:val="28"/>
        </w:rPr>
        <w:t xml:space="preserve">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02F">
        <w:rPr>
          <w:rFonts w:ascii="Times New Roman" w:hAnsi="Times New Roman" w:cs="Times New Roman"/>
          <w:sz w:val="28"/>
          <w:szCs w:val="28"/>
        </w:rPr>
        <w:t xml:space="preserve"> Космический человек в течение миллионов лет будет находиться внутри комфортабельных космических кораблей, где постоянная температура, куда не проникает солнечный свет, нет </w:t>
      </w:r>
      <w:r>
        <w:rPr>
          <w:rFonts w:ascii="Times New Roman" w:hAnsi="Times New Roman" w:cs="Times New Roman"/>
          <w:sz w:val="28"/>
          <w:szCs w:val="28"/>
        </w:rPr>
        <w:t>смены времен года</w:t>
      </w:r>
      <w:proofErr w:type="gramStart"/>
      <w:r w:rsidRPr="001F2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02F">
        <w:rPr>
          <w:rFonts w:ascii="Times New Roman" w:hAnsi="Times New Roman" w:cs="Times New Roman"/>
          <w:sz w:val="28"/>
          <w:szCs w:val="28"/>
        </w:rPr>
        <w:t xml:space="preserve"> </w:t>
      </w:r>
      <w:r w:rsidR="00426F9A">
        <w:rPr>
          <w:rFonts w:ascii="Times New Roman" w:hAnsi="Times New Roman" w:cs="Times New Roman"/>
          <w:sz w:val="28"/>
          <w:szCs w:val="28"/>
        </w:rPr>
        <w:t>Ф</w:t>
      </w:r>
      <w:r w:rsidR="00426F9A" w:rsidRPr="001F202F">
        <w:rPr>
          <w:rFonts w:ascii="Times New Roman" w:hAnsi="Times New Roman" w:cs="Times New Roman"/>
          <w:sz w:val="28"/>
          <w:szCs w:val="28"/>
        </w:rPr>
        <w:t>ункция волос перестанет быть необходимой</w:t>
      </w:r>
      <w:r w:rsidR="00426F9A">
        <w:rPr>
          <w:rFonts w:ascii="Times New Roman" w:hAnsi="Times New Roman" w:cs="Times New Roman"/>
          <w:sz w:val="28"/>
          <w:szCs w:val="28"/>
        </w:rPr>
        <w:t xml:space="preserve"> и можно предположить, что ч</w:t>
      </w:r>
      <w:r w:rsidR="00426F9A" w:rsidRPr="001F202F">
        <w:rPr>
          <w:rFonts w:ascii="Times New Roman" w:hAnsi="Times New Roman" w:cs="Times New Roman"/>
          <w:sz w:val="28"/>
          <w:szCs w:val="28"/>
        </w:rPr>
        <w:t>еловек в будущем будет лишен волосяного покрова по всей поверхности тела</w:t>
      </w:r>
      <w:r w:rsidR="00426F9A">
        <w:rPr>
          <w:rFonts w:ascii="Times New Roman" w:hAnsi="Times New Roman" w:cs="Times New Roman"/>
          <w:sz w:val="28"/>
          <w:szCs w:val="28"/>
        </w:rPr>
        <w:t>, а</w:t>
      </w:r>
      <w:r w:rsidR="00426F9A" w:rsidRPr="001F202F">
        <w:rPr>
          <w:rFonts w:ascii="Times New Roman" w:hAnsi="Times New Roman" w:cs="Times New Roman"/>
          <w:sz w:val="28"/>
          <w:szCs w:val="28"/>
        </w:rPr>
        <w:t xml:space="preserve"> лысые женщины станут обыкновенным явлением.</w:t>
      </w:r>
    </w:p>
    <w:p w:rsidR="00426F9A" w:rsidRPr="001F202F" w:rsidRDefault="00426F9A" w:rsidP="0042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202F">
        <w:rPr>
          <w:rFonts w:ascii="Times New Roman" w:hAnsi="Times New Roman" w:cs="Times New Roman"/>
          <w:sz w:val="28"/>
          <w:szCs w:val="28"/>
        </w:rPr>
        <w:t>трофия нижней челюсти и зубов</w:t>
      </w:r>
      <w:proofErr w:type="gramStart"/>
      <w:r w:rsidRPr="001F20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02F">
        <w:rPr>
          <w:rFonts w:ascii="Times New Roman" w:hAnsi="Times New Roman" w:cs="Times New Roman"/>
          <w:sz w:val="28"/>
          <w:szCs w:val="28"/>
        </w:rPr>
        <w:t xml:space="preserve">келет головы человека, жившего 100 - 300 тысяч лет назад,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1F202F">
        <w:rPr>
          <w:rFonts w:ascii="Times New Roman" w:hAnsi="Times New Roman" w:cs="Times New Roman"/>
          <w:sz w:val="28"/>
          <w:szCs w:val="28"/>
        </w:rPr>
        <w:t xml:space="preserve"> сильно развит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F202F">
        <w:rPr>
          <w:rFonts w:ascii="Times New Roman" w:hAnsi="Times New Roman" w:cs="Times New Roman"/>
          <w:sz w:val="28"/>
          <w:szCs w:val="28"/>
        </w:rPr>
        <w:t xml:space="preserve"> верхн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1F202F">
        <w:rPr>
          <w:rFonts w:ascii="Times New Roman" w:hAnsi="Times New Roman" w:cs="Times New Roman"/>
          <w:sz w:val="28"/>
          <w:szCs w:val="28"/>
        </w:rPr>
        <w:t xml:space="preserve"> и нижн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1F202F">
        <w:rPr>
          <w:rFonts w:ascii="Times New Roman" w:hAnsi="Times New Roman" w:cs="Times New Roman"/>
          <w:sz w:val="28"/>
          <w:szCs w:val="28"/>
        </w:rPr>
        <w:t xml:space="preserve"> челюст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202F">
        <w:rPr>
          <w:rFonts w:ascii="Times New Roman" w:hAnsi="Times New Roman" w:cs="Times New Roman"/>
          <w:sz w:val="28"/>
          <w:szCs w:val="28"/>
        </w:rPr>
        <w:t xml:space="preserve">, которая значительно выдвигается вперед. Древний человек имел хорошо развитую челюсть, так как должен был разрывать зубами сырое мясо, долго разжевывать его, раскусывать орехи. 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02F">
        <w:rPr>
          <w:rFonts w:ascii="Times New Roman" w:hAnsi="Times New Roman" w:cs="Times New Roman"/>
          <w:sz w:val="28"/>
          <w:szCs w:val="28"/>
        </w:rPr>
        <w:t>овременных людей челюсть и зубы уменьшились в размерах, стали значительно легче и тоньше, нижняя челюсть перестала выступать вперед, а наоборот, значительно уменьшилась по длине. Такие анатомические изменения произошли по той причине, что человек стал употреблять более нежную и в основном жидкую пищу. Мясо человек стал употреблять после его дробления в мясорубке; овощи и фрукты становятся мягкими после тепловой обработки, в меню преобладают супы, бульоны, пюре и другие «жидкие и мягкие» блюда. В условиях космоса уже сейчас космонавты употребляют исключительно жидкую пищу, которую выдавливают в рот из тюбиков. В будущем этот способ приёма пищи сохранится. Поэтому у человека будущего надо ожидать полной атрофии нижней части лица и зубов.</w:t>
      </w: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F202F">
        <w:rPr>
          <w:rFonts w:ascii="Times New Roman" w:hAnsi="Times New Roman" w:cs="Times New Roman"/>
          <w:sz w:val="28"/>
          <w:szCs w:val="28"/>
        </w:rPr>
        <w:t xml:space="preserve">меньшение длины кишечника у космического человека. Длина кишечника взрослого человека около 10 метров, что обеспечивает полное переваривание таких тяжелых видов пищи, как мясо, клетчатка растительного и животного происхождения и других продуктов. Человек космической эпохи будет питаться исключительно жидкой, легко усвояемой пищей, которая сможет полностью всосаться в организм уже в желудке и в начальных отделах </w:t>
      </w:r>
      <w:r w:rsidRPr="001F202F">
        <w:rPr>
          <w:rFonts w:ascii="Times New Roman" w:hAnsi="Times New Roman" w:cs="Times New Roman"/>
          <w:sz w:val="28"/>
          <w:szCs w:val="28"/>
        </w:rPr>
        <w:lastRenderedPageBreak/>
        <w:t xml:space="preserve">кишечника. Если в течение миллионов лет люди будут пользоваться жидкой, легко перевариваемой пищей, то необходимость в большой длине кишечника </w:t>
      </w:r>
      <w:r w:rsidR="00E040D1">
        <w:rPr>
          <w:rFonts w:ascii="Times New Roman" w:hAnsi="Times New Roman" w:cs="Times New Roman"/>
          <w:sz w:val="28"/>
          <w:szCs w:val="28"/>
        </w:rPr>
        <w:t>о</w:t>
      </w:r>
      <w:r w:rsidRPr="001F202F">
        <w:rPr>
          <w:rFonts w:ascii="Times New Roman" w:hAnsi="Times New Roman" w:cs="Times New Roman"/>
          <w:sz w:val="28"/>
          <w:szCs w:val="28"/>
        </w:rPr>
        <w:t xml:space="preserve">тпадет. Длина кишечника взрослого человека через несколько миллионов лет сократится в 3 - 4 раза. Как анатомический ответ на уменьшение длины кишечника произойдет компенсационное сокращение туловища, а ребра грудной клетки срастутся с тазовыми костями. Кроме того, жидкие продукты питания не превращаются в кал, а полностью всасываются в желудке и кишечнике. Следовательно, космический человек не будет выделять во внешнюю среду кал и необходимость в </w:t>
      </w:r>
      <w:proofErr w:type="spellStart"/>
      <w:r w:rsidRPr="001F202F">
        <w:rPr>
          <w:rFonts w:ascii="Times New Roman" w:hAnsi="Times New Roman" w:cs="Times New Roman"/>
          <w:sz w:val="28"/>
          <w:szCs w:val="28"/>
        </w:rPr>
        <w:t>анусе</w:t>
      </w:r>
      <w:proofErr w:type="spellEnd"/>
      <w:r w:rsidRPr="001F202F">
        <w:rPr>
          <w:rFonts w:ascii="Times New Roman" w:hAnsi="Times New Roman" w:cs="Times New Roman"/>
          <w:sz w:val="28"/>
          <w:szCs w:val="28"/>
        </w:rPr>
        <w:t xml:space="preserve"> и прямой кишке отпадет. Продукты распада будут выделяться только в жидком виде почками (с мочой). Поэтому можно предположить, что со временем произойдет полное заращение (атрезия) </w:t>
      </w:r>
      <w:proofErr w:type="spellStart"/>
      <w:r w:rsidRPr="001F202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1F202F">
        <w:rPr>
          <w:rFonts w:ascii="Times New Roman" w:hAnsi="Times New Roman" w:cs="Times New Roman"/>
          <w:sz w:val="28"/>
          <w:szCs w:val="28"/>
        </w:rPr>
        <w:t xml:space="preserve"> и прямой кишки. Кишечник не будет заканчиваться отверстием. </w:t>
      </w:r>
    </w:p>
    <w:p w:rsidR="00426F9A" w:rsidRPr="00426F9A" w:rsidRDefault="00426F9A" w:rsidP="00426F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7.Выводы</w:t>
      </w:r>
    </w:p>
    <w:p w:rsidR="00537038" w:rsidRPr="00537038" w:rsidRDefault="00537038" w:rsidP="00537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человеческого тела напрямую связана с пропорциями тела</w:t>
      </w:r>
      <w:proofErr w:type="gramStart"/>
      <w:r w:rsidRPr="00537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37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пропорции тела человека напрямую зависят от величины отделов скелета или основных костей. </w:t>
      </w:r>
    </w:p>
    <w:p w:rsidR="00537038" w:rsidRPr="00537038" w:rsidRDefault="00537038" w:rsidP="00537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спортом с ранних лет гармонично развивают красоту тела.</w:t>
      </w:r>
    </w:p>
    <w:p w:rsidR="00537038" w:rsidRPr="00537038" w:rsidRDefault="00537038" w:rsidP="005370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важный фактор – правильно сбалансированное питание.</w:t>
      </w: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</w:p>
    <w:p w:rsidR="00426F9A" w:rsidRDefault="00426F9A" w:rsidP="00426F9A">
      <w:pPr>
        <w:rPr>
          <w:rFonts w:ascii="Times New Roman" w:hAnsi="Times New Roman" w:cs="Times New Roman"/>
          <w:sz w:val="28"/>
          <w:szCs w:val="28"/>
        </w:rPr>
      </w:pPr>
    </w:p>
    <w:sectPr w:rsidR="00426F9A" w:rsidSect="00A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5D"/>
    <w:multiLevelType w:val="hybridMultilevel"/>
    <w:tmpl w:val="DFC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FAC"/>
    <w:multiLevelType w:val="multilevel"/>
    <w:tmpl w:val="FEA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A4F74"/>
    <w:multiLevelType w:val="hybridMultilevel"/>
    <w:tmpl w:val="3E2C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74F"/>
    <w:multiLevelType w:val="hybridMultilevel"/>
    <w:tmpl w:val="381E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B7F88"/>
    <w:multiLevelType w:val="hybridMultilevel"/>
    <w:tmpl w:val="C28889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B90A44"/>
    <w:multiLevelType w:val="hybridMultilevel"/>
    <w:tmpl w:val="839E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CFD"/>
    <w:multiLevelType w:val="hybridMultilevel"/>
    <w:tmpl w:val="06D21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AC51FF"/>
    <w:multiLevelType w:val="hybridMultilevel"/>
    <w:tmpl w:val="E586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601C"/>
    <w:multiLevelType w:val="multilevel"/>
    <w:tmpl w:val="9B1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2569F"/>
    <w:multiLevelType w:val="hybridMultilevel"/>
    <w:tmpl w:val="C904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0E3E"/>
    <w:multiLevelType w:val="hybridMultilevel"/>
    <w:tmpl w:val="3D56685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4662F6"/>
    <w:multiLevelType w:val="multilevel"/>
    <w:tmpl w:val="A17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5F"/>
    <w:rsid w:val="000D5B2E"/>
    <w:rsid w:val="001C586D"/>
    <w:rsid w:val="001F202F"/>
    <w:rsid w:val="002261B1"/>
    <w:rsid w:val="0037451A"/>
    <w:rsid w:val="003A4DE3"/>
    <w:rsid w:val="003E7FAE"/>
    <w:rsid w:val="00426F9A"/>
    <w:rsid w:val="00537038"/>
    <w:rsid w:val="00600B5F"/>
    <w:rsid w:val="00696568"/>
    <w:rsid w:val="006C246A"/>
    <w:rsid w:val="007A4C8B"/>
    <w:rsid w:val="00855320"/>
    <w:rsid w:val="0086673A"/>
    <w:rsid w:val="009237B5"/>
    <w:rsid w:val="0093440B"/>
    <w:rsid w:val="009A077B"/>
    <w:rsid w:val="009E10CC"/>
    <w:rsid w:val="00A961A8"/>
    <w:rsid w:val="00AB644A"/>
    <w:rsid w:val="00B41584"/>
    <w:rsid w:val="00B53DFD"/>
    <w:rsid w:val="00BF236B"/>
    <w:rsid w:val="00C86112"/>
    <w:rsid w:val="00D96208"/>
    <w:rsid w:val="00E040D1"/>
    <w:rsid w:val="00E600E7"/>
    <w:rsid w:val="00EC7162"/>
    <w:rsid w:val="00FA455E"/>
    <w:rsid w:val="00F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13</cp:revision>
  <dcterms:created xsi:type="dcterms:W3CDTF">2013-12-18T17:02:00Z</dcterms:created>
  <dcterms:modified xsi:type="dcterms:W3CDTF">2013-12-18T18:29:00Z</dcterms:modified>
</cp:coreProperties>
</file>