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eastAsia="en-US"/>
        </w:rPr>
        <w:id w:val="-191030973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B67D1A" w:rsidRDefault="00B67D1A" w:rsidP="00B67D1A">
          <w:pPr>
            <w:pStyle w:val="a5"/>
            <w:rPr>
              <w:color w:val="000000"/>
              <w:sz w:val="28"/>
              <w:szCs w:val="27"/>
            </w:rPr>
          </w:pPr>
          <w:r>
            <w:rPr>
              <w:rFonts w:eastAsiaTheme="minorHAnsi"/>
              <w:color w:val="5B9BD5" w:themeColor="accent1"/>
              <w:lang w:eastAsia="en-US"/>
            </w:rPr>
            <w:t xml:space="preserve">                                 </w:t>
          </w:r>
          <w:r w:rsidRPr="00B67D1A">
            <w:rPr>
              <w:color w:val="000000"/>
              <w:sz w:val="28"/>
              <w:szCs w:val="27"/>
            </w:rPr>
            <w:t>Департамент образования города Москвы</w:t>
          </w:r>
          <w:r>
            <w:rPr>
              <w:color w:val="000000"/>
              <w:sz w:val="28"/>
              <w:szCs w:val="27"/>
            </w:rPr>
            <w:t xml:space="preserve">  </w:t>
          </w:r>
        </w:p>
        <w:p w:rsidR="00B67D1A" w:rsidRPr="00B67D1A" w:rsidRDefault="00B67D1A" w:rsidP="00B67D1A">
          <w:pPr>
            <w:pStyle w:val="a5"/>
            <w:ind w:left="-284"/>
            <w:rPr>
              <w:color w:val="000000"/>
              <w:sz w:val="28"/>
              <w:szCs w:val="27"/>
            </w:rPr>
          </w:pPr>
          <w:r w:rsidRPr="00B67D1A">
            <w:rPr>
              <w:color w:val="000000"/>
              <w:sz w:val="28"/>
              <w:szCs w:val="27"/>
            </w:rPr>
            <w:t>Государственное бюджетное общеобразовател</w:t>
          </w:r>
          <w:r>
            <w:rPr>
              <w:color w:val="000000"/>
              <w:sz w:val="28"/>
              <w:szCs w:val="27"/>
            </w:rPr>
            <w:t xml:space="preserve">ьное учреждение города </w:t>
          </w:r>
          <w:r w:rsidRPr="00B67D1A">
            <w:rPr>
              <w:color w:val="000000"/>
              <w:sz w:val="28"/>
              <w:szCs w:val="27"/>
            </w:rPr>
            <w:t>Москвы</w:t>
          </w:r>
        </w:p>
        <w:p w:rsidR="00B67D1A" w:rsidRPr="00B67D1A" w:rsidRDefault="00B67D1A" w:rsidP="00B67D1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7"/>
              <w:lang w:eastAsia="ru-RU"/>
            </w:rPr>
          </w:pPr>
          <w:r w:rsidRPr="00B67D1A">
            <w:rPr>
              <w:rFonts w:ascii="Times New Roman" w:eastAsia="Times New Roman" w:hAnsi="Times New Roman" w:cs="Times New Roman"/>
              <w:color w:val="000000"/>
              <w:sz w:val="28"/>
              <w:szCs w:val="27"/>
              <w:lang w:eastAsia="ru-RU"/>
            </w:rPr>
            <w:t xml:space="preserve">                                 Школа № 1505 «Преображенская»»</w:t>
          </w:r>
        </w:p>
        <w:p w:rsidR="00B67D1A" w:rsidRDefault="00B67D1A" w:rsidP="00B67D1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</w:pPr>
        </w:p>
        <w:p w:rsidR="00B67D1A" w:rsidRDefault="00B67D1A" w:rsidP="00B67D1A">
          <w:pPr>
            <w:spacing w:before="100" w:beforeAutospacing="1" w:after="100" w:afterAutospacing="1" w:line="240" w:lineRule="auto"/>
            <w:ind w:left="-567" w:right="-284"/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</w:pPr>
        </w:p>
        <w:p w:rsidR="00B67D1A" w:rsidRDefault="00B67D1A" w:rsidP="00B67D1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</w:pPr>
        </w:p>
        <w:p w:rsidR="00B67D1A" w:rsidRDefault="00B67D1A" w:rsidP="00B67D1A">
          <w:pPr>
            <w:spacing w:before="100" w:beforeAutospacing="1" w:after="100" w:afterAutospacing="1" w:line="240" w:lineRule="auto"/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</w:pPr>
          <w:r>
            <w:rPr>
              <w:color w:val="000000"/>
              <w:sz w:val="27"/>
              <w:szCs w:val="27"/>
            </w:rPr>
            <w:t xml:space="preserve">                           </w:t>
          </w:r>
          <w:r w:rsidR="00171B7A">
            <w:rPr>
              <w:color w:val="000000"/>
              <w:sz w:val="27"/>
              <w:szCs w:val="27"/>
            </w:rPr>
            <w:t xml:space="preserve">                     </w:t>
          </w:r>
          <w:r w:rsidR="00171B7A"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>Проектная работа</w:t>
          </w:r>
        </w:p>
        <w:p w:rsidR="00B67D1A" w:rsidRDefault="00B67D1A" w:rsidP="00B67D1A">
          <w:pPr>
            <w:spacing w:before="100" w:beforeAutospacing="1" w:after="100" w:afterAutospacing="1" w:line="240" w:lineRule="auto"/>
            <w:rPr>
              <w:rFonts w:ascii="Times New Roman" w:hAnsi="Times New Roman" w:cs="Times New Roman"/>
              <w:color w:val="000000"/>
              <w:sz w:val="28"/>
              <w:szCs w:val="36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36"/>
            </w:rPr>
            <w:t xml:space="preserve">                                                         </w:t>
          </w:r>
          <w:r w:rsidRPr="00B67D1A">
            <w:rPr>
              <w:rFonts w:ascii="Times New Roman" w:hAnsi="Times New Roman" w:cs="Times New Roman"/>
              <w:color w:val="000000"/>
              <w:sz w:val="28"/>
              <w:szCs w:val="36"/>
            </w:rPr>
            <w:t xml:space="preserve">на тему </w:t>
          </w:r>
        </w:p>
        <w:p w:rsidR="00B67D1A" w:rsidRDefault="001F635B" w:rsidP="001F635B">
          <w:pPr>
            <w:spacing w:before="100" w:beforeAutospacing="1" w:after="100" w:afterAutospacing="1" w:line="240" w:lineRule="auto"/>
            <w:ind w:left="-1134"/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 xml:space="preserve"> </w:t>
          </w:r>
          <w:r w:rsidRPr="001F635B"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>Проблема взаимоотно</w:t>
          </w:r>
          <w:r w:rsidR="00B67D1A" w:rsidRPr="001F635B"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>шений</w:t>
          </w:r>
          <w:r w:rsidRPr="001F635B"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 xml:space="preserve"> между родителями и подростками</w:t>
          </w:r>
        </w:p>
        <w:p w:rsidR="001F635B" w:rsidRDefault="001F635B" w:rsidP="001F635B">
          <w:pPr>
            <w:spacing w:before="100" w:beforeAutospacing="1" w:after="100" w:afterAutospacing="1" w:line="240" w:lineRule="auto"/>
            <w:ind w:left="-1134"/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 xml:space="preserve"> </w:t>
          </w:r>
        </w:p>
        <w:p w:rsidR="001F635B" w:rsidRDefault="001F635B" w:rsidP="001F635B">
          <w:pPr>
            <w:spacing w:before="100" w:beforeAutospacing="1" w:after="100" w:afterAutospacing="1" w:line="240" w:lineRule="auto"/>
            <w:ind w:left="-1134"/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color w:val="000000"/>
              <w:sz w:val="36"/>
              <w:szCs w:val="36"/>
            </w:rPr>
            <w:t xml:space="preserve">                                                            </w:t>
          </w:r>
        </w:p>
        <w:p w:rsidR="001F635B" w:rsidRDefault="001F635B" w:rsidP="001F635B">
          <w:pPr>
            <w:pStyle w:val="a5"/>
            <w:ind w:left="4678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 xml:space="preserve">                  </w:t>
          </w:r>
          <w:r w:rsidRPr="001F635B">
            <w:rPr>
              <w:color w:val="000000"/>
              <w:sz w:val="28"/>
              <w:szCs w:val="28"/>
            </w:rPr>
            <w:t>Выполнил (а):</w:t>
          </w:r>
          <w:r>
            <w:rPr>
              <w:b/>
              <w:color w:val="000000"/>
              <w:sz w:val="36"/>
              <w:szCs w:val="36"/>
            </w:rPr>
            <w:t xml:space="preserve">       </w:t>
          </w:r>
        </w:p>
        <w:p w:rsidR="001F635B" w:rsidRPr="001F635B" w:rsidRDefault="001F635B" w:rsidP="001F635B">
          <w:pPr>
            <w:pStyle w:val="a5"/>
            <w:ind w:left="4678"/>
            <w:rPr>
              <w:color w:val="000000"/>
              <w:sz w:val="36"/>
              <w:szCs w:val="36"/>
            </w:rPr>
          </w:pPr>
          <w:r w:rsidRPr="001F635B">
            <w:rPr>
              <w:color w:val="000000"/>
              <w:sz w:val="28"/>
              <w:szCs w:val="28"/>
            </w:rPr>
            <w:t>Стрелкина Диана Андреевна</w:t>
          </w:r>
          <w:r w:rsidRPr="001F635B">
            <w:rPr>
              <w:color w:val="000000"/>
              <w:sz w:val="36"/>
              <w:szCs w:val="36"/>
            </w:rPr>
            <w:t xml:space="preserve">                                              </w:t>
          </w:r>
        </w:p>
        <w:p w:rsidR="001F635B" w:rsidRPr="001F635B" w:rsidRDefault="001F635B" w:rsidP="001F635B">
          <w:pPr>
            <w:pStyle w:val="a5"/>
            <w:rPr>
              <w:color w:val="000000"/>
              <w:sz w:val="28"/>
              <w:szCs w:val="28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                            </w:t>
          </w:r>
          <w:r w:rsidRPr="001F635B">
            <w:rPr>
              <w:color w:val="000000"/>
              <w:sz w:val="28"/>
              <w:szCs w:val="28"/>
            </w:rPr>
            <w:t>Руководитель:</w:t>
          </w:r>
        </w:p>
        <w:p w:rsidR="001F635B" w:rsidRDefault="001F635B" w:rsidP="001F635B">
          <w:pPr>
            <w:pStyle w:val="a5"/>
            <w:rPr>
              <w:color w:val="000000"/>
              <w:sz w:val="28"/>
              <w:szCs w:val="28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     </w:t>
          </w:r>
          <w:r>
            <w:rPr>
              <w:color w:val="000000"/>
              <w:sz w:val="28"/>
              <w:szCs w:val="28"/>
            </w:rPr>
            <w:t xml:space="preserve">Роот Татьяна Владимировна </w:t>
          </w:r>
          <w:r w:rsidRPr="001F635B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 xml:space="preserve">  </w:t>
          </w:r>
        </w:p>
        <w:p w:rsidR="001F635B" w:rsidRPr="001F635B" w:rsidRDefault="001F635B" w:rsidP="001F635B">
          <w:pPr>
            <w:pStyle w:val="a5"/>
            <w:rPr>
              <w:color w:val="000000"/>
              <w:sz w:val="28"/>
              <w:szCs w:val="28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</w:t>
          </w:r>
          <w:r w:rsidRPr="001F635B">
            <w:rPr>
              <w:color w:val="000000"/>
              <w:sz w:val="28"/>
              <w:szCs w:val="28"/>
            </w:rPr>
            <w:t>______________________ (подпись руководителя)</w:t>
          </w:r>
        </w:p>
        <w:p w:rsidR="001F635B" w:rsidRPr="001F635B" w:rsidRDefault="001F635B" w:rsidP="001F635B">
          <w:pPr>
            <w:pStyle w:val="a5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                                                                                             </w:t>
          </w:r>
          <w:r w:rsidRPr="001F635B">
            <w:rPr>
              <w:color w:val="000000"/>
              <w:sz w:val="28"/>
              <w:szCs w:val="28"/>
            </w:rPr>
            <w:t>Рецензент:</w:t>
          </w:r>
        </w:p>
        <w:p w:rsidR="001F635B" w:rsidRPr="001F635B" w:rsidRDefault="001F635B" w:rsidP="001F635B">
          <w:pPr>
            <w:pStyle w:val="a5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                                                </w:t>
          </w:r>
          <w:r w:rsidR="00254A8F">
            <w:rPr>
              <w:color w:val="000000"/>
              <w:sz w:val="28"/>
              <w:szCs w:val="28"/>
            </w:rPr>
            <w:t xml:space="preserve">                    Чепурная Ольга Анатольевна  </w:t>
          </w:r>
        </w:p>
        <w:p w:rsidR="001F635B" w:rsidRPr="001F635B" w:rsidRDefault="001F635B" w:rsidP="001F635B">
          <w:pPr>
            <w:pStyle w:val="a5"/>
            <w:ind w:left="3119"/>
            <w:rPr>
              <w:color w:val="000000"/>
              <w:sz w:val="28"/>
              <w:szCs w:val="28"/>
            </w:rPr>
          </w:pPr>
          <w:r w:rsidRPr="001F635B">
            <w:rPr>
              <w:color w:val="000000"/>
              <w:sz w:val="28"/>
              <w:szCs w:val="28"/>
            </w:rPr>
            <w:t>________________________ (подпись рецензента)</w:t>
          </w:r>
        </w:p>
        <w:p w:rsidR="001F635B" w:rsidRDefault="00D97D3F" w:rsidP="001F635B">
          <w:pPr>
            <w:spacing w:before="100" w:beforeAutospacing="1" w:after="100" w:afterAutospacing="1" w:line="240" w:lineRule="auto"/>
            <w:ind w:left="-1134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  </w:t>
          </w:r>
        </w:p>
        <w:p w:rsidR="00D97D3F" w:rsidRDefault="0093612B" w:rsidP="001F635B">
          <w:pPr>
            <w:spacing w:before="100" w:beforeAutospacing="1" w:after="100" w:afterAutospacing="1" w:line="240" w:lineRule="auto"/>
            <w:ind w:left="-1134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</w:p>
        <w:p w:rsidR="00D97D3F" w:rsidRDefault="00D97D3F" w:rsidP="00D97D3F">
          <w:pPr>
            <w:pStyle w:val="a5"/>
            <w:rPr>
              <w:color w:val="000000" w:themeColor="text1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                     </w:t>
          </w:r>
          <w:r w:rsidRPr="00D97D3F">
            <w:rPr>
              <w:color w:val="000000" w:themeColor="text1"/>
              <w:sz w:val="28"/>
              <w:szCs w:val="28"/>
            </w:rPr>
            <w:t xml:space="preserve">                    </w:t>
          </w:r>
          <w:r w:rsidR="0093612B">
            <w:rPr>
              <w:color w:val="000000" w:themeColor="text1"/>
              <w:sz w:val="28"/>
              <w:szCs w:val="28"/>
            </w:rPr>
            <w:t xml:space="preserve">      </w:t>
          </w:r>
          <w:r w:rsidRPr="00D97D3F">
            <w:rPr>
              <w:color w:val="000000" w:themeColor="text1"/>
              <w:sz w:val="28"/>
              <w:szCs w:val="28"/>
            </w:rPr>
            <w:t xml:space="preserve">  Москва</w:t>
          </w:r>
        </w:p>
        <w:p w:rsidR="00D97D3F" w:rsidRPr="00D97D3F" w:rsidRDefault="00D97D3F" w:rsidP="00D97D3F">
          <w:pPr>
            <w:pStyle w:val="a5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 xml:space="preserve">       </w:t>
          </w:r>
          <w:r w:rsidR="00544F68">
            <w:rPr>
              <w:color w:val="000000" w:themeColor="text1"/>
              <w:sz w:val="28"/>
              <w:szCs w:val="28"/>
            </w:rPr>
            <w:t xml:space="preserve">                              </w:t>
          </w:r>
          <w:r w:rsidR="0093612B">
            <w:rPr>
              <w:color w:val="000000" w:themeColor="text1"/>
              <w:sz w:val="28"/>
              <w:szCs w:val="28"/>
            </w:rPr>
            <w:t xml:space="preserve">       </w:t>
          </w:r>
          <w:r w:rsidRPr="00D97D3F">
            <w:rPr>
              <w:color w:val="000000" w:themeColor="text1"/>
              <w:sz w:val="28"/>
              <w:szCs w:val="28"/>
            </w:rPr>
            <w:t>201</w:t>
          </w:r>
          <w:r>
            <w:rPr>
              <w:color w:val="000000" w:themeColor="text1"/>
              <w:sz w:val="28"/>
              <w:szCs w:val="28"/>
            </w:rPr>
            <w:t xml:space="preserve">8/2019 </w:t>
          </w:r>
          <w:r w:rsidRPr="00D97D3F">
            <w:rPr>
              <w:color w:val="000000" w:themeColor="text1"/>
              <w:sz w:val="28"/>
              <w:szCs w:val="28"/>
            </w:rPr>
            <w:t>уч.г.</w:t>
          </w:r>
        </w:p>
        <w:p w:rsidR="00A37697" w:rsidRDefault="00782E3E" w:rsidP="007B374E"/>
      </w:sdtContent>
    </w:sdt>
    <w:p w:rsidR="009B4902" w:rsidRPr="00171B7A" w:rsidRDefault="00A37697" w:rsidP="007B374E">
      <w:pPr>
        <w:rPr>
          <w:rFonts w:ascii="Times New Roman" w:hAnsi="Times New Roman" w:cs="Times New Roman"/>
          <w:color w:val="5B9BD5" w:themeColor="accent1"/>
          <w:sz w:val="36"/>
          <w:szCs w:val="36"/>
        </w:rPr>
      </w:pPr>
      <w:r>
        <w:rPr>
          <w:sz w:val="40"/>
          <w:szCs w:val="40"/>
        </w:rPr>
        <w:lastRenderedPageBreak/>
        <w:t xml:space="preserve">                            </w:t>
      </w:r>
      <w:r w:rsidRPr="00171B7A">
        <w:rPr>
          <w:rFonts w:ascii="Times New Roman" w:hAnsi="Times New Roman" w:cs="Times New Roman"/>
          <w:sz w:val="36"/>
          <w:szCs w:val="36"/>
        </w:rPr>
        <w:t xml:space="preserve">     </w:t>
      </w:r>
      <w:r w:rsidR="009B4902" w:rsidRPr="00171B7A">
        <w:rPr>
          <w:rFonts w:ascii="Times New Roman" w:hAnsi="Times New Roman" w:cs="Times New Roman"/>
          <w:sz w:val="36"/>
          <w:szCs w:val="36"/>
        </w:rPr>
        <w:t>Содержание</w:t>
      </w:r>
    </w:p>
    <w:p w:rsidR="009B4902" w:rsidRPr="00855BC0" w:rsidRDefault="009B4902" w:rsidP="007B374E">
      <w:pPr>
        <w:rPr>
          <w:rFonts w:ascii="Times New Roman" w:hAnsi="Times New Roman" w:cs="Times New Roman"/>
          <w:sz w:val="28"/>
          <w:szCs w:val="28"/>
        </w:rPr>
      </w:pPr>
      <w:r w:rsidRPr="00855BC0">
        <w:rPr>
          <w:rFonts w:ascii="Times New Roman" w:hAnsi="Times New Roman" w:cs="Times New Roman"/>
          <w:sz w:val="28"/>
          <w:szCs w:val="28"/>
        </w:rPr>
        <w:t>Введение…</w:t>
      </w:r>
      <w:r w:rsidR="00171B7A" w:rsidRPr="00855B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171B7A" w:rsidRPr="00855BC0">
        <w:rPr>
          <w:rFonts w:ascii="Times New Roman" w:hAnsi="Times New Roman" w:cs="Times New Roman"/>
          <w:sz w:val="28"/>
          <w:szCs w:val="28"/>
        </w:rPr>
        <w:t>……</w:t>
      </w:r>
      <w:r w:rsidR="00A21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5BC0">
        <w:rPr>
          <w:rFonts w:ascii="Times New Roman" w:hAnsi="Times New Roman" w:cs="Times New Roman"/>
          <w:sz w:val="28"/>
          <w:szCs w:val="28"/>
        </w:rPr>
        <w:t>2</w:t>
      </w:r>
    </w:p>
    <w:p w:rsidR="009B4902" w:rsidRPr="00855BC0" w:rsidRDefault="009B4902" w:rsidP="007B374E">
      <w:pPr>
        <w:rPr>
          <w:rFonts w:ascii="Times New Roman" w:hAnsi="Times New Roman" w:cs="Times New Roman"/>
          <w:sz w:val="28"/>
          <w:szCs w:val="28"/>
        </w:rPr>
      </w:pPr>
      <w:r w:rsidRPr="00855BC0">
        <w:rPr>
          <w:rFonts w:ascii="Times New Roman" w:hAnsi="Times New Roman" w:cs="Times New Roman"/>
          <w:sz w:val="28"/>
          <w:szCs w:val="28"/>
        </w:rPr>
        <w:t>1 Глава</w:t>
      </w:r>
    </w:p>
    <w:p w:rsidR="009B4902" w:rsidRPr="00855BC0" w:rsidRDefault="00C07F9D" w:rsidP="009B4902">
      <w:pPr>
        <w:rPr>
          <w:rFonts w:ascii="Times New Roman" w:hAnsi="Times New Roman" w:cs="Times New Roman"/>
          <w:sz w:val="28"/>
        </w:rPr>
      </w:pPr>
      <w:r w:rsidRPr="00C07F9D">
        <w:rPr>
          <w:rFonts w:ascii="Times New Roman" w:hAnsi="Times New Roman" w:cs="Times New Roman"/>
          <w:sz w:val="28"/>
          <w:szCs w:val="28"/>
          <w:shd w:val="clear" w:color="auto" w:fill="FFFFFF"/>
        </w:rPr>
        <w:t>Семь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– главный институт воспитания</w:t>
      </w:r>
      <w:r w:rsidR="009B4902" w:rsidRPr="00C07F9D">
        <w:rPr>
          <w:rFonts w:ascii="Times New Roman" w:hAnsi="Times New Roman" w:cs="Times New Roman"/>
          <w:sz w:val="28"/>
          <w:szCs w:val="28"/>
        </w:rPr>
        <w:t>………</w:t>
      </w:r>
      <w:r w:rsidR="00171B7A" w:rsidRPr="00C07F9D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="00D8057F" w:rsidRPr="00855BC0">
        <w:rPr>
          <w:rFonts w:ascii="Times New Roman" w:hAnsi="Times New Roman" w:cs="Times New Roman"/>
          <w:sz w:val="28"/>
        </w:rPr>
        <w:t>2</w:t>
      </w:r>
    </w:p>
    <w:p w:rsidR="009B4902" w:rsidRPr="00855BC0" w:rsidRDefault="009B4902" w:rsidP="009B49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Подростковый период</w:t>
      </w:r>
      <w:r w:rsidR="00171B7A" w:rsidRPr="0085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…………………………………………………………..</w:t>
      </w:r>
      <w:r w:rsidR="00A21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5BC0" w:rsidRPr="0085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9B4902" w:rsidRPr="00855BC0" w:rsidRDefault="009B490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Конфликты</w:t>
      </w:r>
      <w:r w:rsidR="00171B7A"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</w:t>
      </w:r>
      <w:r w:rsidR="00A21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</w:p>
    <w:p w:rsidR="009B4902" w:rsidRPr="00855BC0" w:rsidRDefault="009B490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2 Глава</w:t>
      </w:r>
    </w:p>
    <w:p w:rsidR="00A4071C" w:rsidRPr="00855BC0" w:rsidRDefault="00855BC0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 w:rsidR="00A4071C"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171B7A"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  <w:r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  <w:proofErr w:type="gramStart"/>
      <w:r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F47A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:rsidR="00380AF0" w:rsidRPr="00855BC0" w:rsidRDefault="00380AF0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</w:t>
      </w:r>
      <w:r w:rsidR="00171B7A"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е………………………………………………………………………</w:t>
      </w:r>
      <w:r w:rsidR="00A21520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</w:p>
    <w:p w:rsidR="00D8057F" w:rsidRPr="00855BC0" w:rsidRDefault="00D8057F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Литература…</w:t>
      </w:r>
      <w:r w:rsidR="00171B7A"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</w:t>
      </w:r>
      <w:proofErr w:type="gramStart"/>
      <w:r w:rsidR="00171B7A" w:rsidRPr="00855BC0"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 w:rsidR="00BC0B39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</w:p>
    <w:p w:rsidR="00380AF0" w:rsidRDefault="00380AF0" w:rsidP="009B4902">
      <w:pPr>
        <w:rPr>
          <w:rFonts w:cstheme="minorHAnsi"/>
          <w:sz w:val="28"/>
          <w:szCs w:val="28"/>
          <w:shd w:val="clear" w:color="auto" w:fill="FFFFFF"/>
        </w:rPr>
      </w:pPr>
    </w:p>
    <w:p w:rsidR="00A4071C" w:rsidRDefault="00A4071C" w:rsidP="009B4902">
      <w:pPr>
        <w:rPr>
          <w:color w:val="000000"/>
          <w:sz w:val="28"/>
          <w:szCs w:val="28"/>
          <w:shd w:val="clear" w:color="auto" w:fill="FFFFFF"/>
        </w:rPr>
      </w:pPr>
    </w:p>
    <w:p w:rsidR="009B4902" w:rsidRPr="00855BC0" w:rsidRDefault="009B4902" w:rsidP="009B49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902" w:rsidRDefault="009B4902" w:rsidP="009B4902">
      <w:pPr>
        <w:rPr>
          <w:color w:val="000000"/>
          <w:sz w:val="28"/>
          <w:szCs w:val="28"/>
          <w:shd w:val="clear" w:color="auto" w:fill="FFFFFF"/>
        </w:rPr>
      </w:pPr>
    </w:p>
    <w:p w:rsidR="009B4902" w:rsidRDefault="009B4902" w:rsidP="009B4902">
      <w:pPr>
        <w:rPr>
          <w:sz w:val="28"/>
        </w:rPr>
      </w:pPr>
    </w:p>
    <w:p w:rsidR="009B4902" w:rsidRDefault="009B4902" w:rsidP="009B4902">
      <w:pPr>
        <w:rPr>
          <w:sz w:val="28"/>
        </w:rPr>
      </w:pPr>
    </w:p>
    <w:p w:rsidR="009B4902" w:rsidRDefault="009B4902" w:rsidP="007B374E">
      <w:pPr>
        <w:rPr>
          <w:sz w:val="28"/>
          <w:szCs w:val="28"/>
        </w:rPr>
      </w:pPr>
    </w:p>
    <w:p w:rsidR="00FB4742" w:rsidRDefault="00D83597" w:rsidP="007B37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902" w:rsidRPr="00D83597" w:rsidRDefault="009B4902" w:rsidP="007B374E">
      <w:pPr>
        <w:rPr>
          <w:sz w:val="28"/>
          <w:szCs w:val="28"/>
        </w:rPr>
      </w:pPr>
    </w:p>
    <w:p w:rsidR="008D2BF0" w:rsidRDefault="008D2BF0" w:rsidP="007B374E">
      <w:pPr>
        <w:rPr>
          <w:sz w:val="28"/>
        </w:rPr>
      </w:pPr>
    </w:p>
    <w:p w:rsidR="00D83597" w:rsidRDefault="00D83597" w:rsidP="007B374E"/>
    <w:p w:rsidR="00D83597" w:rsidRDefault="00D83597">
      <w:r>
        <w:br w:type="page"/>
      </w:r>
    </w:p>
    <w:p w:rsidR="00D83597" w:rsidRPr="00171B7A" w:rsidRDefault="00D83597" w:rsidP="007B374E">
      <w:pPr>
        <w:rPr>
          <w:rFonts w:ascii="Times New Roman" w:hAnsi="Times New Roman" w:cs="Times New Roman"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Pr="00171B7A">
        <w:rPr>
          <w:rFonts w:ascii="Times New Roman" w:hAnsi="Times New Roman" w:cs="Times New Roman"/>
          <w:sz w:val="36"/>
          <w:szCs w:val="36"/>
        </w:rPr>
        <w:t>Введение</w:t>
      </w:r>
    </w:p>
    <w:p w:rsidR="00D8057F" w:rsidRDefault="003404B7" w:rsidP="00D835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sz w:val="28"/>
          <w:szCs w:val="28"/>
        </w:rPr>
        <w:t>Всегда была довольно актуаль</w:t>
      </w:r>
      <w:r w:rsidR="00ED4559">
        <w:rPr>
          <w:rFonts w:ascii="Times New Roman" w:hAnsi="Times New Roman" w:cs="Times New Roman"/>
          <w:sz w:val="28"/>
          <w:szCs w:val="28"/>
        </w:rPr>
        <w:t>на проблема разногласий и недо</w:t>
      </w:r>
      <w:r w:rsidR="00ED4559" w:rsidRPr="00171B7A">
        <w:rPr>
          <w:rFonts w:ascii="Times New Roman" w:hAnsi="Times New Roman" w:cs="Times New Roman"/>
          <w:sz w:val="28"/>
          <w:szCs w:val="28"/>
        </w:rPr>
        <w:t>понимания</w:t>
      </w:r>
      <w:r w:rsidRPr="00171B7A">
        <w:rPr>
          <w:rFonts w:ascii="Times New Roman" w:hAnsi="Times New Roman" w:cs="Times New Roman"/>
          <w:sz w:val="28"/>
          <w:szCs w:val="28"/>
        </w:rPr>
        <w:t xml:space="preserve"> между родителе</w:t>
      </w:r>
      <w:r w:rsidR="00ED4559">
        <w:rPr>
          <w:rFonts w:ascii="Times New Roman" w:hAnsi="Times New Roman" w:cs="Times New Roman"/>
          <w:sz w:val="28"/>
          <w:szCs w:val="28"/>
        </w:rPr>
        <w:t>м и подростком.</w:t>
      </w:r>
      <w:r w:rsidRPr="00171B7A">
        <w:rPr>
          <w:rFonts w:ascii="Times New Roman" w:hAnsi="Times New Roman" w:cs="Times New Roman"/>
          <w:sz w:val="28"/>
          <w:szCs w:val="28"/>
        </w:rPr>
        <w:t xml:space="preserve"> Очень часто</w:t>
      </w:r>
      <w:r w:rsidR="00ED4559">
        <w:rPr>
          <w:rFonts w:ascii="Times New Roman" w:hAnsi="Times New Roman" w:cs="Times New Roman"/>
          <w:sz w:val="28"/>
          <w:szCs w:val="28"/>
        </w:rPr>
        <w:t xml:space="preserve"> родители не понимают вкусы подростков, их</w:t>
      </w:r>
      <w:r w:rsidRPr="00171B7A">
        <w:rPr>
          <w:rFonts w:ascii="Times New Roman" w:hAnsi="Times New Roman" w:cs="Times New Roman"/>
          <w:sz w:val="28"/>
          <w:szCs w:val="28"/>
        </w:rPr>
        <w:t xml:space="preserve"> то</w:t>
      </w:r>
      <w:r w:rsidR="00F33FAA">
        <w:rPr>
          <w:rFonts w:ascii="Times New Roman" w:hAnsi="Times New Roman" w:cs="Times New Roman"/>
          <w:sz w:val="28"/>
          <w:szCs w:val="28"/>
        </w:rPr>
        <w:t>чку зрения, и в итоге возникают</w:t>
      </w:r>
      <w:r w:rsidRPr="00171B7A">
        <w:rPr>
          <w:rFonts w:ascii="Times New Roman" w:hAnsi="Times New Roman" w:cs="Times New Roman"/>
          <w:sz w:val="28"/>
          <w:szCs w:val="28"/>
        </w:rPr>
        <w:t xml:space="preserve"> конфликты. Дети часто стремятся как можно быстрее вступить во взрослую жизнь, они хотят, чтобы взрослые считались с их мнением и начинают протестовать против ограничений.</w:t>
      </w: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3FAA" w:rsidRDefault="00F33FAA" w:rsidP="00D835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проекта:</w:t>
      </w:r>
    </w:p>
    <w:p w:rsidR="00F33FAA" w:rsidRPr="00F33FAA" w:rsidRDefault="00F33FAA" w:rsidP="00D8359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>Каким вырастит подросток зависит от его взаимоотношений с родителями. Взрослые должны понимать, что у детей свое видение на что-л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ибо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>. Несомненно,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слушать родителей, ведь они желают для детей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лучш</w:t>
      </w:r>
      <w:r w:rsidR="00876EBF">
        <w:rPr>
          <w:rFonts w:ascii="Times New Roman" w:hAnsi="Times New Roman" w:cs="Times New Roman"/>
          <w:color w:val="000000" w:themeColor="text1"/>
          <w:sz w:val="28"/>
          <w:szCs w:val="28"/>
        </w:rPr>
        <w:t>ее, но иногда взрослые не слышат детей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все порождает конфликты.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76EBF">
        <w:rPr>
          <w:rFonts w:ascii="Times New Roman" w:hAnsi="Times New Roman" w:cs="Times New Roman"/>
          <w:color w:val="000000" w:themeColor="text1"/>
          <w:sz w:val="28"/>
          <w:szCs w:val="28"/>
        </w:rPr>
        <w:t>ак обычно говорится: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EBF">
        <w:rPr>
          <w:rFonts w:ascii="Times New Roman" w:hAnsi="Times New Roman" w:cs="Times New Roman"/>
          <w:color w:val="000000" w:themeColor="text1"/>
          <w:sz w:val="28"/>
          <w:szCs w:val="28"/>
        </w:rPr>
        <w:t>«Р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>одители</w:t>
      </w:r>
      <w:r w:rsidR="00CD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прожили,</w:t>
      </w:r>
      <w:r w:rsidR="00876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виднее». Н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>о не н</w:t>
      </w:r>
      <w:r w:rsidR="00876EBF">
        <w:rPr>
          <w:rFonts w:ascii="Times New Roman" w:hAnsi="Times New Roman" w:cs="Times New Roman"/>
          <w:color w:val="000000" w:themeColor="text1"/>
          <w:sz w:val="28"/>
          <w:szCs w:val="28"/>
        </w:rPr>
        <w:t>адо навязывать свои интересы! Х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>орошие взаимоотношения зависят не только от родителей, подростки тоже должны приложить какие-нибудь усилия, нельзя во все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обвинять взрослых, они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многое</w:t>
      </w:r>
      <w:r w:rsidR="00CD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 w:rsidR="00CD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им прощают. Скорее всего подростки частенько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расстр</w:t>
      </w:r>
      <w:r w:rsidR="00CD10AC">
        <w:rPr>
          <w:rFonts w:ascii="Times New Roman" w:hAnsi="Times New Roman" w:cs="Times New Roman"/>
          <w:color w:val="000000" w:themeColor="text1"/>
          <w:sz w:val="28"/>
          <w:szCs w:val="28"/>
        </w:rPr>
        <w:t>аивают их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>, даже не осознавая этого</w:t>
      </w:r>
      <w:r w:rsidR="00CD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надо </w:t>
      </w:r>
      <w:r w:rsidR="00876EBF">
        <w:rPr>
          <w:rFonts w:ascii="Times New Roman" w:hAnsi="Times New Roman" w:cs="Times New Roman"/>
          <w:color w:val="000000" w:themeColor="text1"/>
          <w:sz w:val="28"/>
          <w:szCs w:val="28"/>
        </w:rPr>
        <w:t>пытаться понять родителей</w:t>
      </w:r>
      <w:r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>, чтобы прийти к какому-то согласию.</w:t>
      </w:r>
    </w:p>
    <w:p w:rsidR="00F33FAA" w:rsidRDefault="00F33FAA" w:rsidP="00D835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проекта:</w:t>
      </w:r>
    </w:p>
    <w:p w:rsidR="00876EBF" w:rsidRDefault="00876EBF" w:rsidP="00D835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3F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3FAA"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>оказать взрослым, что сейчас другие приоритеты нежели раньше, сейчас д</w:t>
      </w:r>
      <w:r w:rsidR="00F33FAA">
        <w:rPr>
          <w:rFonts w:ascii="Times New Roman" w:hAnsi="Times New Roman" w:cs="Times New Roman"/>
          <w:color w:val="000000" w:themeColor="text1"/>
          <w:sz w:val="28"/>
          <w:szCs w:val="28"/>
        </w:rPr>
        <w:t>ругая мода и т.д., тогда</w:t>
      </w:r>
      <w:r w:rsidR="00F33FAA"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бы меньше разн</w:t>
      </w:r>
      <w:r w:rsid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огласий, </w:t>
      </w:r>
      <w:r w:rsidR="00F33FAA"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3FAA">
        <w:rPr>
          <w:rFonts w:ascii="Times New Roman" w:hAnsi="Times New Roman" w:cs="Times New Roman"/>
          <w:color w:val="000000" w:themeColor="text1"/>
          <w:sz w:val="28"/>
          <w:szCs w:val="28"/>
        </w:rPr>
        <w:t>онести до взрослых то, что разные взгляды на вещи-</w:t>
      </w:r>
      <w:r w:rsidR="00F33FAA"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нормально! </w:t>
      </w:r>
    </w:p>
    <w:p w:rsidR="00F33FAA" w:rsidRDefault="00876EBF" w:rsidP="00D835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О</w:t>
      </w:r>
      <w:r w:rsidR="00F33FAA" w:rsidRPr="00F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братить внимание подростков на эту проблему, дать им понять, что с их стороны тоже должна быть некая отдача. </w:t>
      </w:r>
    </w:p>
    <w:p w:rsidR="00876EBF" w:rsidRPr="00F33FAA" w:rsidRDefault="00876EBF" w:rsidP="00D8359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Написать книгу, в которой рассмотрю некоторые конфликты, их причины и решение. Дать рекомендации и родителям, и детям как наладить отношения друг с другом и прийти к хорошему взаимопониманию.</w:t>
      </w:r>
    </w:p>
    <w:p w:rsidR="00F33FAA" w:rsidRPr="00171B7A" w:rsidRDefault="00F33FAA" w:rsidP="00D83597">
      <w:pPr>
        <w:rPr>
          <w:rFonts w:ascii="Times New Roman" w:hAnsi="Times New Roman" w:cs="Times New Roman"/>
          <w:sz w:val="28"/>
          <w:szCs w:val="28"/>
        </w:rPr>
      </w:pPr>
    </w:p>
    <w:p w:rsidR="009B4902" w:rsidRPr="00171B7A" w:rsidRDefault="00D8057F" w:rsidP="00D83597">
      <w:pPr>
        <w:rPr>
          <w:rFonts w:ascii="Times New Roman" w:hAnsi="Times New Roman" w:cs="Times New Roman"/>
          <w:sz w:val="36"/>
          <w:szCs w:val="36"/>
        </w:rPr>
      </w:pPr>
      <w:r w:rsidRPr="00171B7A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171B7A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9B4902" w:rsidRPr="00171B7A">
        <w:rPr>
          <w:rFonts w:ascii="Times New Roman" w:hAnsi="Times New Roman" w:cs="Times New Roman"/>
          <w:sz w:val="36"/>
          <w:szCs w:val="36"/>
        </w:rPr>
        <w:t xml:space="preserve"> </w:t>
      </w:r>
      <w:r w:rsidR="009B4902" w:rsidRPr="00171B7A">
        <w:rPr>
          <w:rFonts w:ascii="Times New Roman" w:hAnsi="Times New Roman" w:cs="Times New Roman"/>
          <w:sz w:val="36"/>
          <w:szCs w:val="36"/>
          <w:shd w:val="clear" w:color="auto" w:fill="FFFFFF"/>
        </w:rPr>
        <w:t>I Глава</w:t>
      </w:r>
    </w:p>
    <w:p w:rsidR="00D83597" w:rsidRPr="00C07F9D" w:rsidRDefault="00171B7A" w:rsidP="00C07F9D">
      <w:pPr>
        <w:rPr>
          <w:rFonts w:ascii="Times New Roman" w:hAnsi="Times New Roman" w:cs="Times New Roman"/>
          <w:sz w:val="36"/>
          <w:szCs w:val="36"/>
        </w:rPr>
      </w:pPr>
      <w:r>
        <w:rPr>
          <w:sz w:val="28"/>
        </w:rPr>
        <w:t xml:space="preserve">  </w:t>
      </w:r>
      <w:r w:rsidR="009B4902">
        <w:rPr>
          <w:sz w:val="28"/>
        </w:rPr>
        <w:t xml:space="preserve">   </w:t>
      </w:r>
      <w:r w:rsidR="00C07F9D">
        <w:rPr>
          <w:sz w:val="28"/>
        </w:rPr>
        <w:t xml:space="preserve">                    </w:t>
      </w:r>
      <w:r w:rsidR="00C07F9D" w:rsidRPr="00C07F9D">
        <w:rPr>
          <w:rFonts w:ascii="Times New Roman" w:hAnsi="Times New Roman" w:cs="Times New Roman"/>
          <w:sz w:val="36"/>
          <w:szCs w:val="36"/>
          <w:shd w:val="clear" w:color="auto" w:fill="FFFFFF"/>
        </w:rPr>
        <w:t>Семья – главный институт воспитания.</w:t>
      </w:r>
    </w:p>
    <w:p w:rsidR="00EA08EF" w:rsidRPr="00171B7A" w:rsidRDefault="00CD10AC" w:rsidP="008C39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семьи.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7F9D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форми</w:t>
      </w:r>
      <w:r w:rsidR="00C07F9D" w:rsidRPr="00C07F9D">
        <w:rPr>
          <w:rFonts w:ascii="Times New Roman" w:hAnsi="Times New Roman" w:cs="Times New Roman"/>
          <w:sz w:val="28"/>
          <w:szCs w:val="28"/>
          <w:shd w:val="clear" w:color="auto" w:fill="FFFFFF"/>
        </w:rPr>
        <w:t>руются жизненные принципы ребенка, нравственные начала, основные черты характера. Все,</w:t>
      </w:r>
      <w:r w:rsidR="00C07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 приобре</w:t>
      </w:r>
      <w:r w:rsidR="00C07F9D" w:rsidRPr="00C07F9D">
        <w:rPr>
          <w:rFonts w:ascii="Times New Roman" w:hAnsi="Times New Roman" w:cs="Times New Roman"/>
          <w:sz w:val="28"/>
          <w:szCs w:val="28"/>
          <w:shd w:val="clear" w:color="auto" w:fill="FFFFFF"/>
        </w:rPr>
        <w:t>тает в семье</w:t>
      </w:r>
      <w:r w:rsidR="00C07F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7F9D" w:rsidRPr="00C07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сохраняет в течение все своей жизни.</w:t>
      </w:r>
      <w:r w:rsidR="00C07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B136B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C07F9D">
        <w:rPr>
          <w:rFonts w:ascii="Times New Roman" w:hAnsi="Times New Roman" w:cs="Times New Roman"/>
          <w:sz w:val="28"/>
          <w:szCs w:val="28"/>
          <w:shd w:val="clear" w:color="auto" w:fill="FFFFFF"/>
        </w:rPr>
        <w:t>вную</w:t>
      </w:r>
      <w:r w:rsidR="001B136B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формирования личн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играет семья</w:t>
      </w:r>
      <w:r w:rsidR="00C07FC9" w:rsidRPr="00171B7A">
        <w:rPr>
          <w:rFonts w:ascii="Times New Roman" w:hAnsi="Times New Roman" w:cs="Times New Roman"/>
          <w:sz w:val="28"/>
          <w:szCs w:val="28"/>
        </w:rPr>
        <w:t>.</w:t>
      </w:r>
      <w:r w:rsidR="001B136B" w:rsidRPr="00171B7A">
        <w:rPr>
          <w:rFonts w:ascii="Times New Roman" w:hAnsi="Times New Roman" w:cs="Times New Roman"/>
          <w:sz w:val="28"/>
          <w:szCs w:val="28"/>
        </w:rPr>
        <w:t xml:space="preserve"> </w:t>
      </w:r>
      <w:r w:rsidR="00C07FC9" w:rsidRPr="00171B7A">
        <w:rPr>
          <w:rFonts w:ascii="Times New Roman" w:hAnsi="Times New Roman" w:cs="Times New Roman"/>
          <w:sz w:val="28"/>
          <w:szCs w:val="28"/>
        </w:rPr>
        <w:t xml:space="preserve">Значимую часть своей </w:t>
      </w:r>
      <w:r w:rsidR="00C07FC9" w:rsidRPr="00171B7A">
        <w:rPr>
          <w:rFonts w:ascii="Times New Roman" w:hAnsi="Times New Roman" w:cs="Times New Roman"/>
          <w:sz w:val="28"/>
          <w:szCs w:val="28"/>
        </w:rPr>
        <w:lastRenderedPageBreak/>
        <w:t>жизни ребенок проводит в семье. Но она может выступать в качестве как положительного, так и отрицательного фактора</w:t>
      </w:r>
      <w:r w:rsidR="00E13448" w:rsidRPr="00171B7A">
        <w:rPr>
          <w:rFonts w:ascii="Times New Roman" w:hAnsi="Times New Roman" w:cs="Times New Roman"/>
          <w:sz w:val="28"/>
          <w:szCs w:val="28"/>
        </w:rPr>
        <w:t xml:space="preserve"> воспитания. </w:t>
      </w:r>
      <w:r w:rsidR="00C07FC9" w:rsidRPr="00171B7A">
        <w:rPr>
          <w:rFonts w:ascii="Times New Roman" w:hAnsi="Times New Roman" w:cs="Times New Roman"/>
          <w:sz w:val="28"/>
          <w:szCs w:val="28"/>
        </w:rPr>
        <w:t xml:space="preserve">Положительное в семье то, что ребенка окружают и поддерживают </w:t>
      </w:r>
      <w:r w:rsidR="006A2D7D" w:rsidRPr="00171B7A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ько самые близкие люди.</w:t>
      </w:r>
      <w:r w:rsidR="004C115A" w:rsidRPr="00171B7A">
        <w:rPr>
          <w:rFonts w:ascii="Times New Roman" w:hAnsi="Times New Roman" w:cs="Times New Roman"/>
          <w:sz w:val="28"/>
          <w:szCs w:val="28"/>
        </w:rPr>
        <w:t xml:space="preserve"> С самого дет</w:t>
      </w:r>
      <w:r w:rsidR="00276BFF">
        <w:rPr>
          <w:rFonts w:ascii="Times New Roman" w:hAnsi="Times New Roman" w:cs="Times New Roman"/>
          <w:sz w:val="28"/>
          <w:szCs w:val="28"/>
        </w:rPr>
        <w:t>ства</w:t>
      </w:r>
      <w:r w:rsidR="004C115A" w:rsidRPr="00171B7A">
        <w:rPr>
          <w:rFonts w:ascii="Times New Roman" w:hAnsi="Times New Roman" w:cs="Times New Roman"/>
          <w:sz w:val="28"/>
          <w:szCs w:val="28"/>
        </w:rPr>
        <w:t xml:space="preserve"> родители прививают ему определенные ценности, интересы, они воспитывают ребенка так, как они считают будет лучше для него.</w:t>
      </w:r>
      <w:r w:rsidR="00924FDC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8EF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ро</w:t>
      </w:r>
      <w:r w:rsidR="00924FDC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 видит в дет</w:t>
      </w:r>
      <w:r w:rsidR="00E13448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 свое продолжение, реализацию </w:t>
      </w:r>
      <w:r w:rsidR="00924FDC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определенных установок или идеалов.</w:t>
      </w:r>
      <w:r w:rsidR="004C115A" w:rsidRPr="00171B7A">
        <w:rPr>
          <w:rFonts w:ascii="Times New Roman" w:hAnsi="Times New Roman" w:cs="Times New Roman"/>
          <w:sz w:val="28"/>
          <w:szCs w:val="28"/>
        </w:rPr>
        <w:t xml:space="preserve"> То есть от того, как воспитаны родители, будет зависеть то, как будет воспитан ребенок. Хотя бывает и наоборот, взрослые не хотят</w:t>
      </w:r>
      <w:r w:rsidR="006B5E7A" w:rsidRPr="00171B7A">
        <w:rPr>
          <w:rFonts w:ascii="Times New Roman" w:hAnsi="Times New Roman" w:cs="Times New Roman"/>
          <w:sz w:val="28"/>
          <w:szCs w:val="28"/>
        </w:rPr>
        <w:t xml:space="preserve"> такую же жизнь</w:t>
      </w:r>
      <w:r w:rsidR="004C115A" w:rsidRPr="00171B7A">
        <w:rPr>
          <w:rFonts w:ascii="Times New Roman" w:hAnsi="Times New Roman" w:cs="Times New Roman"/>
          <w:sz w:val="28"/>
          <w:szCs w:val="28"/>
        </w:rPr>
        <w:t xml:space="preserve"> ребенку как была у них и воспитывают их иначе. В любом </w:t>
      </w:r>
      <w:r w:rsidR="006B5E7A" w:rsidRPr="00171B7A">
        <w:rPr>
          <w:rFonts w:ascii="Times New Roman" w:hAnsi="Times New Roman" w:cs="Times New Roman"/>
          <w:sz w:val="28"/>
          <w:szCs w:val="28"/>
        </w:rPr>
        <w:t>случае</w:t>
      </w:r>
      <w:r w:rsidR="004C115A" w:rsidRPr="00171B7A">
        <w:rPr>
          <w:rFonts w:ascii="Times New Roman" w:hAnsi="Times New Roman" w:cs="Times New Roman"/>
          <w:sz w:val="28"/>
          <w:szCs w:val="28"/>
        </w:rPr>
        <w:t xml:space="preserve"> взрослые желают </w:t>
      </w:r>
      <w:r w:rsidR="00276BFF">
        <w:rPr>
          <w:rFonts w:ascii="Times New Roman" w:hAnsi="Times New Roman" w:cs="Times New Roman"/>
          <w:sz w:val="28"/>
          <w:szCs w:val="28"/>
        </w:rPr>
        <w:t>детям</w:t>
      </w:r>
      <w:r w:rsidR="006B5E7A" w:rsidRPr="00171B7A">
        <w:rPr>
          <w:rFonts w:ascii="Times New Roman" w:hAnsi="Times New Roman" w:cs="Times New Roman"/>
          <w:sz w:val="28"/>
          <w:szCs w:val="28"/>
        </w:rPr>
        <w:t xml:space="preserve"> </w:t>
      </w:r>
      <w:r w:rsidR="004C115A" w:rsidRPr="00171B7A">
        <w:rPr>
          <w:rFonts w:ascii="Times New Roman" w:hAnsi="Times New Roman" w:cs="Times New Roman"/>
          <w:sz w:val="28"/>
          <w:szCs w:val="28"/>
        </w:rPr>
        <w:t>только лучшего.</w:t>
      </w:r>
      <w:r w:rsidR="00EA08EF" w:rsidRPr="0017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43" w:rsidRPr="00171B7A" w:rsidRDefault="00276BFF" w:rsidP="008C3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</w:t>
      </w:r>
      <w:r w:rsidR="006B5E7A" w:rsidRPr="00171B7A">
        <w:rPr>
          <w:rFonts w:ascii="Times New Roman" w:hAnsi="Times New Roman" w:cs="Times New Roman"/>
          <w:sz w:val="28"/>
          <w:szCs w:val="28"/>
        </w:rPr>
        <w:t xml:space="preserve"> возрасте детям ничего не остается кроме как, слушать в</w:t>
      </w:r>
      <w:r>
        <w:rPr>
          <w:rFonts w:ascii="Times New Roman" w:hAnsi="Times New Roman" w:cs="Times New Roman"/>
          <w:sz w:val="28"/>
          <w:szCs w:val="28"/>
        </w:rPr>
        <w:t xml:space="preserve">се то, что им говорят родители, </w:t>
      </w:r>
      <w:r w:rsidR="006B5E7A" w:rsidRPr="00171B7A">
        <w:rPr>
          <w:rFonts w:ascii="Times New Roman" w:hAnsi="Times New Roman" w:cs="Times New Roman"/>
          <w:sz w:val="28"/>
          <w:szCs w:val="28"/>
        </w:rPr>
        <w:t>идут в кружки или секции, которые чаще всего они не выбирали</w:t>
      </w:r>
      <w:r w:rsidR="00924FDC" w:rsidRPr="00171B7A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>, родители все решают за них. Но</w:t>
      </w:r>
      <w:r w:rsidR="006B5E7A" w:rsidRPr="00171B7A">
        <w:rPr>
          <w:rFonts w:ascii="Times New Roman" w:hAnsi="Times New Roman" w:cs="Times New Roman"/>
          <w:sz w:val="28"/>
          <w:szCs w:val="28"/>
        </w:rPr>
        <w:t xml:space="preserve"> дети в свою очередь не спорят, ведь</w:t>
      </w:r>
      <w:r w:rsidR="008C3943" w:rsidRPr="00171B7A">
        <w:rPr>
          <w:rFonts w:ascii="Times New Roman" w:hAnsi="Times New Roman" w:cs="Times New Roman"/>
          <w:sz w:val="28"/>
          <w:szCs w:val="28"/>
        </w:rPr>
        <w:t xml:space="preserve"> р</w:t>
      </w:r>
      <w:r w:rsidR="008C3943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одители, принимая решение, должны на первое место ставить не собственные взгляды, а то, что будет более полезным для ребенка. Казалась бы, все идет так гладко. Но дети растут и начинают уже много</w:t>
      </w:r>
      <w:r w:rsidR="00E13448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C3943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понимать, тут-то и начинаются разногласия.</w:t>
      </w:r>
    </w:p>
    <w:p w:rsidR="00E13448" w:rsidRDefault="00E13448" w:rsidP="008C3943">
      <w:pPr>
        <w:rPr>
          <w:color w:val="000000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сознательном возрасте у детей уже складываются какие-то свои ценности и приоритеты, появляются новые интересы, которые чаще всего различны с тем, что так усердно вкладывали род</w:t>
      </w:r>
      <w:r w:rsidR="0027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ители, из-за этого и возникают </w:t>
      </w: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конфликты.</w:t>
      </w:r>
      <w:r w:rsidR="001B136B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Родители, как правило, не видят ни процесс развития отношений между ними и детьми, ни их последовательность и логику, а начинают бить тревогу только после возникновения тревожной конфликтной ситуации. А конфликт в отношениях родителей и детей крайне редко возникает случайно и внезапно.  Чтобы ни выбрал ребенок,</w:t>
      </w:r>
      <w:r w:rsidR="001B136B">
        <w:rPr>
          <w:color w:val="000000"/>
          <w:shd w:val="clear" w:color="auto" w:fill="FFFFFF"/>
        </w:rPr>
        <w:t xml:space="preserve"> </w:t>
      </w:r>
      <w:r w:rsidR="001B136B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на то и семья, она должна в любом случае</w:t>
      </w:r>
      <w:r w:rsidR="0027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помощь и поддержку, предостеречь от непоправимых действий</w:t>
      </w:r>
      <w:r w:rsidR="001B136B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многие родители начинают перевоспитывать ребенка, но уже поздно, потому что ребенка в подростковом возрасте очень сложно перевоспитать, </w:t>
      </w:r>
      <w:r w:rsidR="00276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уже сформировался основной </w:t>
      </w:r>
      <w:r w:rsidR="005B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стержень личности и характера, который довольно сложно изменить. Но задача взрослых не менять личность, а понять, что происходит с подростком, почему он ведет себя тем или иным способом, а потом оказать ему свою помощь.</w:t>
      </w:r>
    </w:p>
    <w:p w:rsidR="00C07F9D" w:rsidRPr="00523A51" w:rsidRDefault="006709D6" w:rsidP="00523A51">
      <w:pPr>
        <w:pStyle w:val="a5"/>
        <w:shd w:val="clear" w:color="auto" w:fill="FFFFFF"/>
        <w:spacing w:after="0" w:afterAutospacing="0" w:line="360" w:lineRule="atLeast"/>
        <w:ind w:firstLine="714"/>
        <w:rPr>
          <w:color w:val="000000"/>
          <w:sz w:val="28"/>
          <w:szCs w:val="28"/>
        </w:rPr>
      </w:pPr>
      <w:r w:rsidRPr="00171B7A">
        <w:rPr>
          <w:color w:val="000000"/>
          <w:sz w:val="28"/>
          <w:szCs w:val="28"/>
        </w:rPr>
        <w:t>В зависимости от царящей в них обстановки, в</w:t>
      </w:r>
      <w:r w:rsidR="00C07F9D">
        <w:rPr>
          <w:color w:val="000000"/>
          <w:sz w:val="28"/>
          <w:szCs w:val="28"/>
        </w:rPr>
        <w:t>се семьи можно разделить на шесть</w:t>
      </w:r>
      <w:r w:rsidRPr="00171B7A">
        <w:rPr>
          <w:color w:val="000000"/>
          <w:sz w:val="28"/>
          <w:szCs w:val="28"/>
        </w:rPr>
        <w:t xml:space="preserve"> групп:</w:t>
      </w:r>
      <w:r w:rsidR="00C07F9D">
        <w:rPr>
          <w:color w:val="000000"/>
          <w:sz w:val="28"/>
          <w:szCs w:val="28"/>
        </w:rPr>
        <w:t xml:space="preserve"> </w:t>
      </w:r>
      <w:r w:rsidR="00523A51" w:rsidRPr="00523A51">
        <w:rPr>
          <w:color w:val="000000"/>
          <w:sz w:val="28"/>
          <w:szCs w:val="28"/>
        </w:rPr>
        <w:t>[</w:t>
      </w:r>
      <w:r w:rsidR="00265A03" w:rsidRPr="00265A03">
        <w:rPr>
          <w:color w:val="000000"/>
          <w:sz w:val="28"/>
          <w:szCs w:val="28"/>
        </w:rPr>
        <w:t>1</w:t>
      </w:r>
      <w:r w:rsidR="00523A51" w:rsidRPr="00523A51">
        <w:rPr>
          <w:color w:val="000000"/>
          <w:sz w:val="28"/>
          <w:szCs w:val="28"/>
        </w:rPr>
        <w:t>]</w:t>
      </w:r>
    </w:p>
    <w:p w:rsidR="006709D6" w:rsidRPr="00171B7A" w:rsidRDefault="006709D6" w:rsidP="006709D6">
      <w:pPr>
        <w:pStyle w:val="a5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171B7A">
        <w:rPr>
          <w:color w:val="000000"/>
          <w:sz w:val="28"/>
          <w:szCs w:val="28"/>
        </w:rPr>
        <w:t xml:space="preserve">1. Семьи, в которых очень близкие, дружеские отношения между родителями и детьми. Эта атмосфера благоприятна для всех членов семьи, так как </w:t>
      </w:r>
      <w:r w:rsidR="00E244CA">
        <w:rPr>
          <w:color w:val="000000"/>
          <w:sz w:val="28"/>
          <w:szCs w:val="28"/>
        </w:rPr>
        <w:t xml:space="preserve">между   </w:t>
      </w:r>
      <w:r w:rsidR="00E244CA">
        <w:rPr>
          <w:color w:val="000000"/>
          <w:sz w:val="28"/>
          <w:szCs w:val="28"/>
        </w:rPr>
        <w:lastRenderedPageBreak/>
        <w:t>взрослым и подростком построены доверительные отношения. Р</w:t>
      </w:r>
      <w:r w:rsidRPr="00171B7A">
        <w:rPr>
          <w:color w:val="000000"/>
          <w:sz w:val="28"/>
          <w:szCs w:val="28"/>
        </w:rPr>
        <w:t>одители имеют возможность оказывать влияние в те</w:t>
      </w:r>
      <w:r w:rsidR="00E244CA">
        <w:rPr>
          <w:color w:val="000000"/>
          <w:sz w:val="28"/>
          <w:szCs w:val="28"/>
        </w:rPr>
        <w:t>х сторонах жизни подростков</w:t>
      </w:r>
      <w:r w:rsidRPr="00171B7A">
        <w:rPr>
          <w:color w:val="000000"/>
          <w:sz w:val="28"/>
          <w:szCs w:val="28"/>
        </w:rPr>
        <w:t>, о которых в других семьях только подозревают</w:t>
      </w:r>
      <w:r w:rsidR="00E244CA">
        <w:rPr>
          <w:color w:val="000000"/>
          <w:sz w:val="28"/>
          <w:szCs w:val="28"/>
        </w:rPr>
        <w:t>, также</w:t>
      </w:r>
      <w:r w:rsidRPr="00171B7A">
        <w:rPr>
          <w:color w:val="000000"/>
          <w:sz w:val="28"/>
          <w:szCs w:val="28"/>
        </w:rPr>
        <w:t xml:space="preserve"> родители</w:t>
      </w:r>
      <w:r w:rsidR="00E244CA">
        <w:rPr>
          <w:color w:val="000000"/>
          <w:sz w:val="28"/>
          <w:szCs w:val="28"/>
        </w:rPr>
        <w:t xml:space="preserve"> </w:t>
      </w:r>
      <w:r w:rsidRPr="00171B7A">
        <w:rPr>
          <w:color w:val="000000"/>
          <w:sz w:val="28"/>
          <w:szCs w:val="28"/>
        </w:rPr>
        <w:t>прислушиваются к мнению детей в вопросах современной музыки, моды и т.д. А дети - к мнению близких в других, более существенных, вопросах. Подростки, воспитывающиеся в таких семьях, как правило, активны, дружелюбны, независимы.</w:t>
      </w:r>
    </w:p>
    <w:p w:rsidR="006709D6" w:rsidRPr="00171B7A" w:rsidRDefault="006709D6" w:rsidP="006709D6">
      <w:pPr>
        <w:pStyle w:val="a5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171B7A">
        <w:rPr>
          <w:color w:val="000000"/>
          <w:sz w:val="28"/>
          <w:szCs w:val="28"/>
        </w:rPr>
        <w:t>2. Семьи, где царит доброжелательная атмосфера. Родители</w:t>
      </w:r>
      <w:r w:rsidR="008B3E3F" w:rsidRPr="008B3E3F">
        <w:rPr>
          <w:color w:val="000000"/>
          <w:sz w:val="28"/>
          <w:szCs w:val="28"/>
        </w:rPr>
        <w:t xml:space="preserve"> </w:t>
      </w:r>
      <w:r w:rsidR="008B3E3F">
        <w:rPr>
          <w:color w:val="000000"/>
          <w:sz w:val="28"/>
          <w:szCs w:val="28"/>
        </w:rPr>
        <w:t xml:space="preserve">интересуются </w:t>
      </w:r>
      <w:r w:rsidR="008B3E3F" w:rsidRPr="00171B7A">
        <w:rPr>
          <w:color w:val="000000"/>
          <w:sz w:val="28"/>
          <w:szCs w:val="28"/>
        </w:rPr>
        <w:t>жизнью</w:t>
      </w:r>
      <w:r w:rsidR="008B3E3F">
        <w:rPr>
          <w:color w:val="000000"/>
          <w:sz w:val="28"/>
          <w:szCs w:val="28"/>
        </w:rPr>
        <w:t xml:space="preserve"> своих детей,</w:t>
      </w:r>
      <w:r w:rsidRPr="00171B7A">
        <w:rPr>
          <w:color w:val="000000"/>
          <w:sz w:val="28"/>
          <w:szCs w:val="28"/>
        </w:rPr>
        <w:t xml:space="preserve"> следят за</w:t>
      </w:r>
      <w:r w:rsidR="008B3E3F">
        <w:rPr>
          <w:color w:val="000000"/>
          <w:sz w:val="28"/>
          <w:szCs w:val="28"/>
        </w:rPr>
        <w:t xml:space="preserve"> их развитием</w:t>
      </w:r>
      <w:r w:rsidRPr="00171B7A">
        <w:rPr>
          <w:color w:val="000000"/>
          <w:sz w:val="28"/>
          <w:szCs w:val="28"/>
        </w:rPr>
        <w:t xml:space="preserve">, пытаются оказать влияние в силу собственных культурных возможностей. В этих семьях бывают конфликты, но они открыты и сразу же разрешаются. </w:t>
      </w:r>
      <w:r w:rsidR="008B3E3F">
        <w:rPr>
          <w:color w:val="000000"/>
          <w:sz w:val="28"/>
          <w:szCs w:val="28"/>
        </w:rPr>
        <w:t xml:space="preserve">Детям очень легко о чем-либо говорить с родителями, и наоборот, а это очень важно. </w:t>
      </w:r>
      <w:r w:rsidRPr="00171B7A">
        <w:rPr>
          <w:color w:val="000000"/>
          <w:sz w:val="28"/>
          <w:szCs w:val="28"/>
        </w:rPr>
        <w:t xml:space="preserve">От родителей здесь ничего не скрывают, им верят. Дети растут обычно вежливыми, приветливыми, уступчивыми, послушными. </w:t>
      </w:r>
    </w:p>
    <w:p w:rsidR="006709D6" w:rsidRPr="006709D6" w:rsidRDefault="006709D6" w:rsidP="00352F1B">
      <w:pPr>
        <w:pStyle w:val="a5"/>
        <w:shd w:val="clear" w:color="auto" w:fill="FFFFFF"/>
        <w:spacing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 w:rsidRPr="00171B7A">
        <w:rPr>
          <w:color w:val="000000"/>
          <w:sz w:val="28"/>
          <w:szCs w:val="28"/>
        </w:rPr>
        <w:t xml:space="preserve">3. Большая группа семей, где родители уделяют достаточное внимание учебе детей, их быту, но этим и ограничиваются. </w:t>
      </w:r>
      <w:r w:rsidR="005B141D">
        <w:rPr>
          <w:color w:val="000000"/>
          <w:sz w:val="28"/>
          <w:szCs w:val="28"/>
        </w:rPr>
        <w:t>Эти ребята обеспечены всеми необходимыми материальными благами</w:t>
      </w:r>
      <w:r w:rsidRPr="00171B7A">
        <w:rPr>
          <w:color w:val="000000"/>
          <w:sz w:val="28"/>
          <w:szCs w:val="28"/>
        </w:rPr>
        <w:t>. У дет</w:t>
      </w:r>
      <w:r w:rsidR="008B3E3F">
        <w:rPr>
          <w:color w:val="000000"/>
          <w:sz w:val="28"/>
          <w:szCs w:val="28"/>
        </w:rPr>
        <w:t xml:space="preserve">ей в таких семьях есть собственная комната, в которой чаще всего </w:t>
      </w:r>
      <w:r w:rsidR="00352F1B">
        <w:rPr>
          <w:color w:val="000000"/>
          <w:sz w:val="28"/>
          <w:szCs w:val="28"/>
        </w:rPr>
        <w:t>дорогая мебель, которая строго расставлена, и без возможности</w:t>
      </w:r>
      <w:r w:rsidRPr="00171B7A">
        <w:rPr>
          <w:color w:val="000000"/>
          <w:sz w:val="28"/>
          <w:szCs w:val="28"/>
        </w:rPr>
        <w:t xml:space="preserve"> ее переставить.</w:t>
      </w:r>
      <w:r w:rsidR="008B3E3F">
        <w:rPr>
          <w:color w:val="000000"/>
          <w:sz w:val="28"/>
          <w:szCs w:val="28"/>
        </w:rPr>
        <w:t xml:space="preserve"> Также уделяется большое внимание соблюдению порядка в комнате</w:t>
      </w:r>
      <w:r w:rsidRPr="00171B7A">
        <w:rPr>
          <w:color w:val="000000"/>
          <w:sz w:val="28"/>
          <w:szCs w:val="28"/>
        </w:rPr>
        <w:t>. Родители пренебрегают увлечениями детей,</w:t>
      </w:r>
      <w:r w:rsidR="00352F1B">
        <w:rPr>
          <w:color w:val="000000"/>
          <w:sz w:val="28"/>
          <w:szCs w:val="28"/>
        </w:rPr>
        <w:t xml:space="preserve"> многие из их запросов они</w:t>
      </w:r>
      <w:r w:rsidR="00352F1B" w:rsidRPr="00171B7A">
        <w:rPr>
          <w:color w:val="000000"/>
          <w:sz w:val="28"/>
          <w:szCs w:val="28"/>
        </w:rPr>
        <w:t xml:space="preserve"> просто</w:t>
      </w:r>
      <w:r w:rsidR="00352F1B">
        <w:rPr>
          <w:color w:val="000000"/>
          <w:sz w:val="28"/>
          <w:szCs w:val="28"/>
        </w:rPr>
        <w:t xml:space="preserve"> не считают достойными внимания, </w:t>
      </w:r>
      <w:r w:rsidRPr="00171B7A">
        <w:rPr>
          <w:color w:val="000000"/>
          <w:sz w:val="28"/>
          <w:szCs w:val="28"/>
        </w:rPr>
        <w:t xml:space="preserve">а это создает </w:t>
      </w:r>
      <w:r w:rsidR="00352F1B">
        <w:rPr>
          <w:color w:val="000000"/>
          <w:sz w:val="28"/>
          <w:szCs w:val="28"/>
        </w:rPr>
        <w:t xml:space="preserve">определенный барьер между ними. </w:t>
      </w:r>
      <w:r w:rsidR="008B3E3F">
        <w:rPr>
          <w:color w:val="000000"/>
          <w:sz w:val="28"/>
          <w:szCs w:val="28"/>
        </w:rPr>
        <w:t>Ведь м</w:t>
      </w:r>
      <w:r w:rsidRPr="00171B7A">
        <w:rPr>
          <w:color w:val="000000"/>
          <w:sz w:val="28"/>
          <w:szCs w:val="28"/>
        </w:rPr>
        <w:t>атериальное обеспечение далеко не всегда</w:t>
      </w:r>
      <w:r w:rsidRPr="006709D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71B7A">
        <w:rPr>
          <w:color w:val="000000"/>
          <w:sz w:val="28"/>
          <w:szCs w:val="28"/>
        </w:rPr>
        <w:t>удовлетв</w:t>
      </w:r>
      <w:r w:rsidR="00352F1B">
        <w:rPr>
          <w:color w:val="000000"/>
          <w:sz w:val="28"/>
          <w:szCs w:val="28"/>
        </w:rPr>
        <w:t>оряет запросы старшеклассников. В таких семьях явно</w:t>
      </w:r>
      <w:r w:rsidR="00352F1B" w:rsidRPr="00171B7A">
        <w:rPr>
          <w:color w:val="000000"/>
          <w:sz w:val="28"/>
          <w:szCs w:val="28"/>
        </w:rPr>
        <w:t xml:space="preserve"> виден конфликт между</w:t>
      </w:r>
      <w:r w:rsidR="00352F1B">
        <w:rPr>
          <w:color w:val="000000"/>
          <w:sz w:val="28"/>
          <w:szCs w:val="28"/>
        </w:rPr>
        <w:t xml:space="preserve"> родителями и детьми.</w:t>
      </w:r>
    </w:p>
    <w:p w:rsidR="006709D6" w:rsidRPr="00171B7A" w:rsidRDefault="006709D6" w:rsidP="006709D6">
      <w:pPr>
        <w:pStyle w:val="a5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171B7A">
        <w:rPr>
          <w:color w:val="000000"/>
          <w:sz w:val="28"/>
          <w:szCs w:val="28"/>
        </w:rPr>
        <w:t>4. Существуют семьи, где за ребенком устанавливается слежка, ему не доверяют, применяют рукоприкладство. В таких семьях всегда существует конфликт между повзрослевшими детьми и родителями. Иногда он скрытый, периодически прорывающийся наружу. У подростков из так</w:t>
      </w:r>
      <w:r w:rsidR="00352F1B">
        <w:rPr>
          <w:color w:val="000000"/>
          <w:sz w:val="28"/>
          <w:szCs w:val="28"/>
        </w:rPr>
        <w:t>их семей устанавливается</w:t>
      </w:r>
      <w:r w:rsidR="00033384">
        <w:rPr>
          <w:color w:val="000000"/>
          <w:sz w:val="28"/>
          <w:szCs w:val="28"/>
        </w:rPr>
        <w:t xml:space="preserve"> враждебность, ненависть </w:t>
      </w:r>
      <w:r w:rsidRPr="00171B7A">
        <w:rPr>
          <w:color w:val="000000"/>
          <w:sz w:val="28"/>
          <w:szCs w:val="28"/>
        </w:rPr>
        <w:t>к родителям, недоверие к взр</w:t>
      </w:r>
      <w:r w:rsidR="00033384">
        <w:rPr>
          <w:color w:val="000000"/>
          <w:sz w:val="28"/>
          <w:szCs w:val="28"/>
        </w:rPr>
        <w:t>ослым и даже трудности в коммуникации с другими людьми.</w:t>
      </w:r>
    </w:p>
    <w:p w:rsidR="006709D6" w:rsidRDefault="006709D6" w:rsidP="006709D6">
      <w:pPr>
        <w:pStyle w:val="a5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171B7A">
        <w:rPr>
          <w:color w:val="000000"/>
          <w:sz w:val="28"/>
          <w:szCs w:val="28"/>
        </w:rPr>
        <w:t>5. Обстановка в этих семьях критическая. Здесь ненормальные отношения между детьми и родителями. Атмосф</w:t>
      </w:r>
      <w:r w:rsidR="00E244CA">
        <w:rPr>
          <w:color w:val="000000"/>
          <w:sz w:val="28"/>
          <w:szCs w:val="28"/>
        </w:rPr>
        <w:t xml:space="preserve">ера напряженная, антисоциальная. </w:t>
      </w:r>
      <w:r w:rsidRPr="00171B7A">
        <w:rPr>
          <w:color w:val="000000"/>
          <w:sz w:val="28"/>
          <w:szCs w:val="28"/>
        </w:rPr>
        <w:t xml:space="preserve"> Влияние такой семьи пагубно - оно является причиной</w:t>
      </w:r>
      <w:r w:rsidR="00E244CA">
        <w:rPr>
          <w:color w:val="000000"/>
          <w:sz w:val="28"/>
          <w:szCs w:val="28"/>
        </w:rPr>
        <w:t xml:space="preserve"> многих преступлений подростков.</w:t>
      </w:r>
    </w:p>
    <w:p w:rsidR="00A32CB4" w:rsidRDefault="00A32CB4" w:rsidP="006709D6">
      <w:pPr>
        <w:pStyle w:val="a5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</w:p>
    <w:p w:rsidR="00A32CB4" w:rsidRPr="00171B7A" w:rsidRDefault="00A32CB4" w:rsidP="00A32C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Безразличие конечно плохо, но, когда ребенок – центр всей жизни взрослых, тоже нехорошо. Чаще 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таких семьях</w:t>
      </w: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ребенку очень мало или ограничены базовыми задачами. Слишком тщательная опека, защита от «обидчиков», подчеркивают ранимость подростка, что в нашем довольно суровом мире, только усугубит ситуацию и приведет к еще большим конфликтам.</w:t>
      </w:r>
    </w:p>
    <w:p w:rsidR="00A32CB4" w:rsidRPr="00171B7A" w:rsidRDefault="00A32CB4" w:rsidP="006709D6">
      <w:pPr>
        <w:pStyle w:val="a5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</w:p>
    <w:p w:rsidR="00A32CB4" w:rsidRPr="00171B7A" w:rsidRDefault="00A32CB4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47FB" w:rsidRDefault="00A53B26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347FB" w:rsidRDefault="007347FB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B26" w:rsidRPr="00171B7A" w:rsidRDefault="007347FB" w:rsidP="008C394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A53B26" w:rsidRPr="00171B7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Подростковый период</w:t>
      </w:r>
    </w:p>
    <w:p w:rsidR="008C1B6F" w:rsidRPr="001B5E5C" w:rsidRDefault="008C1B6F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Подростковый возраст- период в развитии человека, переходный этап между детством и взрослостью. Развитие в подростковом возрасте основывается на 4 сферах: тело, мышление,</w:t>
      </w:r>
      <w:r w:rsidR="0026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социальная жизнь, самосознание. </w:t>
      </w:r>
      <w:r w:rsidR="00265A03" w:rsidRPr="0026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E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65A03" w:rsidRPr="0026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E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[7]</w:t>
      </w:r>
      <w:r w:rsidR="00E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E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1B5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1B5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B5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3"/>
      </w:tblGrid>
      <w:tr w:rsidR="00523A51" w:rsidTr="00C375CB">
        <w:tc>
          <w:tcPr>
            <w:tcW w:w="3116" w:type="dxa"/>
          </w:tcPr>
          <w:p w:rsidR="00523A51" w:rsidRPr="00523A51" w:rsidRDefault="00523A51" w:rsidP="00523A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3A5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Развитие 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523A51" w:rsidRPr="00523A51" w:rsidRDefault="00523A51" w:rsidP="00523A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3A5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Определение</w:t>
            </w:r>
          </w:p>
        </w:tc>
        <w:tc>
          <w:tcPr>
            <w:tcW w:w="3114" w:type="dxa"/>
          </w:tcPr>
          <w:p w:rsidR="00523A51" w:rsidRPr="00523A51" w:rsidRDefault="00523A51" w:rsidP="00523A5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3A5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Особенности</w:t>
            </w:r>
          </w:p>
        </w:tc>
      </w:tr>
      <w:tr w:rsidR="00523A51" w:rsidTr="00C375CB">
        <w:trPr>
          <w:trHeight w:val="212"/>
        </w:trPr>
        <w:tc>
          <w:tcPr>
            <w:tcW w:w="3116" w:type="dxa"/>
          </w:tcPr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Пубертатное развитие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523A51" w:rsidRPr="00C375CB" w:rsidRDefault="00265A03" w:rsidP="00C375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 </w:t>
            </w:r>
            <w:r w:rsidR="00C375CB" w:rsidRPr="00C37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 изменений в организме подростка, вследствие которых он становится взрослым и способным к продолжению рода.</w:t>
            </w:r>
          </w:p>
        </w:tc>
        <w:tc>
          <w:tcPr>
            <w:tcW w:w="3114" w:type="dxa"/>
          </w:tcPr>
          <w:p w:rsidR="00523A51" w:rsidRPr="00171B7A" w:rsidRDefault="00523A51" w:rsidP="00523A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71B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нескольких</w:t>
            </w: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 тело прет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ерпевает значительные изменения.</w:t>
            </w:r>
          </w:p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A51" w:rsidTr="00C375CB">
        <w:tc>
          <w:tcPr>
            <w:tcW w:w="3116" w:type="dxa"/>
          </w:tcPr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Когнитивное развитие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развитие всех видов мыслительных процессов, таких как восприятие, память, формирование понятий, решение задач, воображение и логика.</w:t>
            </w:r>
          </w:p>
        </w:tc>
        <w:tc>
          <w:tcPr>
            <w:tcW w:w="3114" w:type="dxa"/>
          </w:tcPr>
          <w:p w:rsidR="00523A51" w:rsidRPr="00171B7A" w:rsidRDefault="00523A51" w:rsidP="00523A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-Индивидуализация в интересах и способностях, формируется индивидуальный стиль умственной деятельности.</w:t>
            </w:r>
          </w:p>
          <w:p w:rsidR="00523A51" w:rsidRPr="00171B7A" w:rsidRDefault="00523A51" w:rsidP="00523A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-Появление страстности к теоретическим и мировоззренческим проблемам.</w:t>
            </w:r>
          </w:p>
          <w:p w:rsidR="00523A51" w:rsidRPr="00171B7A" w:rsidRDefault="00523A51" w:rsidP="00523A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-Склонность к преувеличению силы своего интеллекта, уровня знаний и самостоятельности.</w:t>
            </w:r>
          </w:p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A51" w:rsidTr="00523A51">
        <w:tc>
          <w:tcPr>
            <w:tcW w:w="3116" w:type="dxa"/>
          </w:tcPr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Преобразование социализации</w:t>
            </w:r>
          </w:p>
        </w:tc>
        <w:tc>
          <w:tcPr>
            <w:tcW w:w="3114" w:type="dxa"/>
          </w:tcPr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</w:rPr>
              <w:t>Социальный опыт – это всегда результат действий ребенка, взаимодействия с окружающим миром. Социальный опыт ребенка является результатом его социализации и воспитания.</w:t>
            </w:r>
          </w:p>
        </w:tc>
        <w:tc>
          <w:tcPr>
            <w:tcW w:w="3114" w:type="dxa"/>
          </w:tcPr>
          <w:p w:rsidR="00523A51" w:rsidRPr="00171B7A" w:rsidRDefault="00523A51" w:rsidP="00523A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</w:rPr>
              <w:t xml:space="preserve">-Ребенок </w:t>
            </w: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включается в совместные с другими людьми акты поведения, присваивает социальный опыт.</w:t>
            </w:r>
          </w:p>
          <w:p w:rsidR="00523A51" w:rsidRPr="00171B7A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Целенаправленный процесс: воспитание, просвещение, обучение.</w:t>
            </w:r>
          </w:p>
          <w:p w:rsidR="00523A51" w:rsidRPr="00171B7A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-Социальный опыт ребенка складывается и спонтанно.</w:t>
            </w:r>
          </w:p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A51" w:rsidTr="00523A51">
        <w:tc>
          <w:tcPr>
            <w:tcW w:w="3116" w:type="dxa"/>
          </w:tcPr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</w:rPr>
              <w:t>Становление идентичности</w:t>
            </w:r>
          </w:p>
        </w:tc>
        <w:tc>
          <w:tcPr>
            <w:tcW w:w="3114" w:type="dxa"/>
          </w:tcPr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</w:rPr>
              <w:t>Это одна из психологических задач, суть которой связать новые представления о своем изменившемся теле, новые взгляды на вещи и людей, со своими прошлыми взглядами и представлениями.</w:t>
            </w:r>
          </w:p>
        </w:tc>
        <w:tc>
          <w:tcPr>
            <w:tcW w:w="3114" w:type="dxa"/>
          </w:tcPr>
          <w:p w:rsidR="00523A51" w:rsidRPr="00171B7A" w:rsidRDefault="00523A51" w:rsidP="00523A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</w:rPr>
              <w:t xml:space="preserve">-Это </w:t>
            </w: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осознание «кто Я»</w:t>
            </w:r>
          </w:p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A51" w:rsidTr="00523A51">
        <w:tc>
          <w:tcPr>
            <w:tcW w:w="3116" w:type="dxa"/>
          </w:tcPr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Интроверсия</w:t>
            </w:r>
          </w:p>
        </w:tc>
        <w:tc>
          <w:tcPr>
            <w:tcW w:w="3114" w:type="dxa"/>
          </w:tcPr>
          <w:p w:rsidR="00523A51" w:rsidRPr="00A21520" w:rsidRDefault="00A21520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A21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Предпочтение человеком своего внутреннего мира воображения, богатого и созидательного объективной реальности.</w:t>
            </w:r>
          </w:p>
        </w:tc>
        <w:tc>
          <w:tcPr>
            <w:tcW w:w="3114" w:type="dxa"/>
          </w:tcPr>
          <w:p w:rsidR="00523A51" w:rsidRPr="00171B7A" w:rsidRDefault="00523A51" w:rsidP="0052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Подросток склонен к уходу в себя, самокритичен и чувствителен</w:t>
            </w:r>
            <w:r w:rsidRPr="00171B7A">
              <w:rPr>
                <w:rFonts w:ascii="Times New Roman" w:hAnsi="Times New Roman" w:cs="Times New Roman"/>
                <w:sz w:val="28"/>
                <w:szCs w:val="28"/>
              </w:rPr>
              <w:t xml:space="preserve"> к критике.</w:t>
            </w:r>
          </w:p>
          <w:p w:rsidR="00523A51" w:rsidRPr="00171B7A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ачинает</w:t>
            </w: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интересоватьс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психологией, критически относи</w:t>
            </w: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тся к родителям.</w:t>
            </w:r>
          </w:p>
          <w:p w:rsidR="00523A51" w:rsidRPr="00171B7A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Станови</w:t>
            </w: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тся более избирательным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дружбе.</w:t>
            </w:r>
          </w:p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A51" w:rsidTr="00523A51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116" w:type="dxa"/>
          </w:tcPr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Экстраверсия</w:t>
            </w:r>
          </w:p>
        </w:tc>
        <w:tc>
          <w:tcPr>
            <w:tcW w:w="3117" w:type="dxa"/>
          </w:tcPr>
          <w:p w:rsidR="00523A51" w:rsidRPr="00A21520" w:rsidRDefault="00A21520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Обращенность сознания и внимания субъекта преимущественно на то, что происходит вне его, вокруг него.</w:t>
            </w:r>
          </w:p>
        </w:tc>
        <w:tc>
          <w:tcPr>
            <w:tcW w:w="3111" w:type="dxa"/>
          </w:tcPr>
          <w:p w:rsidR="00523A51" w:rsidRPr="00171B7A" w:rsidRDefault="00523A51" w:rsidP="00523A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71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Подросток энергичен, общителен, возрастает его уверенность в себе, а также интерес к другим людям и различиям между ними.</w:t>
            </w:r>
          </w:p>
          <w:p w:rsidR="00523A51" w:rsidRPr="00171B7A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Любит обсуждать и сравнивать себя с </w:t>
            </w:r>
            <w:r w:rsidRPr="00171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другими, активно идентифицируется с героями кино и литературы, узнавая в них собственные черты.</w:t>
            </w:r>
          </w:p>
          <w:p w:rsidR="00523A51" w:rsidRDefault="00523A51" w:rsidP="00523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23A51" w:rsidRPr="00171B7A" w:rsidRDefault="00523A51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DAB" w:rsidRPr="00ED4559" w:rsidRDefault="009F5DAB" w:rsidP="008C3943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ED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D15094" w:rsidRPr="00ED4559">
        <w:rPr>
          <w:rFonts w:ascii="Times New Roman" w:hAnsi="Times New Roman" w:cs="Times New Roman"/>
          <w:sz w:val="36"/>
          <w:szCs w:val="36"/>
          <w:shd w:val="clear" w:color="auto" w:fill="FFFFFF"/>
        </w:rPr>
        <w:t>Конфликты</w:t>
      </w:r>
    </w:p>
    <w:p w:rsidR="0025350E" w:rsidRPr="00171B7A" w:rsidRDefault="00741696" w:rsidP="008C39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Подростковый период- самый сложный период в формировании личности. Происходит самопознание, подросток пытается найти свое место, понять, чем ему интересно заниматься, что для него главное в жизни, каковы его</w:t>
      </w:r>
      <w:r w:rsidR="0025350E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желания, мечты,</w:t>
      </w: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теперь </w:t>
      </w:r>
      <w:r w:rsidR="0025350E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>он может сам решить свою судьбу. Родители же в свою очередь должны поддерживать своего ребенка в начинаниях, помогать ему найти себя, но не решать все за него, теперь уже не получится навязать ему свои вкусы и интересы.</w:t>
      </w:r>
      <w:r w:rsidR="005F0C84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3451" w:rsidRDefault="0025350E" w:rsidP="008C3943">
      <w:pPr>
        <w:rPr>
          <w:shd w:val="clear" w:color="auto" w:fill="FFFFFF"/>
        </w:rPr>
      </w:pP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причин конфликтов является то, что</w:t>
      </w:r>
      <w:r w:rsidR="00565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родители</w:t>
      </w: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считаются с </w:t>
      </w:r>
      <w:r w:rsidR="00565B04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мнением и выбором подростка и</w:t>
      </w: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слушают его</w:t>
      </w:r>
      <w:r w:rsidR="006E43F7">
        <w:rPr>
          <w:rFonts w:ascii="Times New Roman" w:hAnsi="Times New Roman" w:cs="Times New Roman"/>
          <w:sz w:val="28"/>
          <w:szCs w:val="28"/>
          <w:shd w:val="clear" w:color="auto" w:fill="FFFFFF"/>
        </w:rPr>
        <w:t>. Часто ребенок начинает беспокоится о каких-либо проблемах</w:t>
      </w: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из-за того, что он не чувствует поддержки от самых близких людей, теряется уверенность в себе, появляются комплексы. Ребенок теряет некое равновесие. </w:t>
      </w:r>
      <w:r w:rsidR="00713451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>Мно</w:t>
      </w:r>
      <w:r w:rsidR="006E43F7">
        <w:rPr>
          <w:rFonts w:ascii="Times New Roman" w:hAnsi="Times New Roman" w:cs="Times New Roman"/>
          <w:sz w:val="28"/>
          <w:szCs w:val="28"/>
          <w:shd w:val="clear" w:color="auto" w:fill="FFFFFF"/>
        </w:rPr>
        <w:t>гие родители не понимают, что дети</w:t>
      </w:r>
      <w:r w:rsidR="00713451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должны быть их копиями. Каждый подросток пыта</w:t>
      </w:r>
      <w:r w:rsidR="006E43F7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как-то выделится, хочет не</w:t>
      </w:r>
      <w:r w:rsidR="00713451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>ординарно выгляде</w:t>
      </w:r>
      <w:r w:rsidR="006E43F7">
        <w:rPr>
          <w:rFonts w:ascii="Times New Roman" w:hAnsi="Times New Roman" w:cs="Times New Roman"/>
          <w:sz w:val="28"/>
          <w:szCs w:val="28"/>
          <w:shd w:val="clear" w:color="auto" w:fill="FFFFFF"/>
        </w:rPr>
        <w:t>ть, а взрослые не понимают их</w:t>
      </w:r>
      <w:r w:rsidR="00713451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стремление быть не похожими на остальных.</w:t>
      </w:r>
      <w:r w:rsidR="005F0C84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43F7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Взгляды поколений</w:t>
      </w:r>
      <w:r w:rsidR="006E4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расходятся </w:t>
      </w:r>
      <w:r w:rsidR="005F0C84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мнениях о том, с кем надо дружить, какую профессию выбрать, хороши ли современная музыка, кино, мода и т.д. И это не случайно. Родители выросли в других условиях.</w:t>
      </w:r>
      <w:r w:rsidR="005F0C84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451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этого происходят</w:t>
      </w:r>
      <w:r w:rsidR="00713451">
        <w:rPr>
          <w:shd w:val="clear" w:color="auto" w:fill="FFFFFF"/>
        </w:rPr>
        <w:t xml:space="preserve"> </w:t>
      </w:r>
      <w:r w:rsidR="00713451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частые скандалы, родители и дети все больше отдаляются друг от друга.</w:t>
      </w:r>
      <w:r w:rsidR="00A734F3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родители больше прожили, они давно уже прошли через этот</w:t>
      </w:r>
      <w:r w:rsidR="006E4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и прекрасно понимают подростков</w:t>
      </w:r>
      <w:r w:rsidR="00A734F3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хотя многие, наверное, думают об обратном. </w:t>
      </w:r>
      <w:r w:rsidR="00713451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34F3" w:rsidRPr="00171B7A" w:rsidRDefault="00A734F3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подрост</w:t>
      </w:r>
      <w:r w:rsidR="0097038B">
        <w:rPr>
          <w:rFonts w:ascii="Times New Roman" w:hAnsi="Times New Roman" w:cs="Times New Roman"/>
          <w:sz w:val="28"/>
          <w:szCs w:val="28"/>
          <w:shd w:val="clear" w:color="auto" w:fill="FFFFFF"/>
        </w:rPr>
        <w:t>ки требуют, чтобы взрослые принимали</w:t>
      </w: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внимание их мнение.</w:t>
      </w:r>
      <w:r w:rsidR="00571C01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C01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Авторитарные родители мало считаются с индивидуальностью подростка.</w:t>
      </w:r>
      <w:r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B7A">
        <w:rPr>
          <w:rFonts w:ascii="Times New Roman" w:hAnsi="Times New Roman" w:cs="Times New Roman"/>
          <w:sz w:val="28"/>
          <w:szCs w:val="28"/>
        </w:rPr>
        <w:t xml:space="preserve">Подросток начинает чувствовать себя взрослым, стремится быть и считаться взрослым, что проявляется во взглядах, оценках, в линии поведения, а также в отношениях со сверстниками и взрослыми. </w:t>
      </w: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сравнивая себя со взрослым, подросток приходит к заключению, что между ним и взрослым никакой разницы нет. Он начинает требовать от окружающих, чтобы его больше не считали маленьким, он осознает, что также обладает правами.</w:t>
      </w:r>
    </w:p>
    <w:p w:rsidR="006E43F7" w:rsidRDefault="006E43F7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4F3" w:rsidRPr="00171B7A" w:rsidRDefault="00A734F3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встает вопрос о будущем ребенка, отношения в семье еще больше портятся. Некоторые дети сразу решили, чем будут заниматься по жизни, а некоторые не знают. Они начинают бегать по разным сферам деятельности в поисках того, чтобы их заинтересовало. </w:t>
      </w:r>
      <w:r w:rsidR="009F5DAB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 родителей не устраивает такая беготня, а когда родители не поддерживают ребенка, не помогают ему, недовольны тем, чем он занимается, ребенок только больше теряется, это сбивает его с толка, начинаются споры о том, что лучше для подростка. Родители так как тоже проходили, через все эти этапы, прекрасно понимают, что это просто мимолетное увлечение или что, та или иная деятельность не будет пр</w:t>
      </w:r>
      <w:r w:rsidR="006E4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ибыльная, они знают нас и знают то,</w:t>
      </w:r>
      <w:r w:rsidR="009F5DAB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нам это быстро надоест. Но конечно же подростки очень упрямы и часто не прислушиваются к родителю, что потом не очень хорошо заканчивается для ребенка.</w:t>
      </w:r>
    </w:p>
    <w:p w:rsidR="00D15094" w:rsidRPr="00171B7A" w:rsidRDefault="00D15094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Чаще всего эмоциональное отвержение может выражаться в безразличии родителей к подростку, малом внимании к его внутренней жизни.</w:t>
      </w:r>
      <w:r w:rsidR="00571C01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Наибольшую опасность эмоциональное отвержение представляет для чувственных, способных на глубокую привязанность ребят.</w:t>
      </w:r>
      <w:r w:rsidR="006E4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при</w:t>
      </w:r>
      <w:r w:rsidR="00571C01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разводе родителей, когда у каждого из них появляются свои семьи, то есть приходит отчим или другой ребенок в семье, </w:t>
      </w:r>
      <w:r w:rsidR="00A3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</w:t>
      </w:r>
      <w:r w:rsidR="00571C01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не представляют какие жестокие страдания испытывают дети – до глубокой </w:t>
      </w:r>
      <w:r w:rsidR="00A3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угнетенности или нежелании жить, но есть и те, кто представляют, что это за страдания, но не могут ничего с этим поделать, ведь они хотят быть счастливыми, подросткам надо тоже понимать родителей.</w:t>
      </w:r>
    </w:p>
    <w:p w:rsidR="00E159B7" w:rsidRPr="00171B7A" w:rsidRDefault="00E159B7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уметь разрешать конфликты. Но чтобы прийти к какому-то умозаключению, необходимо понять, корень всех проблем. Можно выделить несколько основные причины конфликтов со стороны взрослых:</w:t>
      </w:r>
    </w:p>
    <w:p w:rsidR="00E159B7" w:rsidRPr="00171B7A" w:rsidRDefault="00E159B7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-Низкая успеваемость в школе, нежелание учиться, плохое поведение в школе.</w:t>
      </w:r>
    </w:p>
    <w:p w:rsidR="00E159B7" w:rsidRPr="00171B7A" w:rsidRDefault="00D432B8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-Непослушание дома.</w:t>
      </w:r>
    </w:p>
    <w:p w:rsidR="00D432B8" w:rsidRPr="00171B7A" w:rsidRDefault="00D432B8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-Расхождение в принципиальных жизненных вопросах.</w:t>
      </w:r>
    </w:p>
    <w:p w:rsidR="00D432B8" w:rsidRPr="00171B7A" w:rsidRDefault="00D432B8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-Пренебрежение родительскими советами</w:t>
      </w:r>
      <w:r w:rsidR="00A3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стороны подростка</w:t>
      </w: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32B8" w:rsidRPr="0097038B" w:rsidRDefault="009764A3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конфликты появляются из-за агрессивности подростка, есть несколько условий для этого. </w:t>
      </w:r>
      <w:r w:rsidR="00D432B8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точки зрения подростков, можно выделить шесть типов позиций родителей по отношению к подросткам:</w:t>
      </w:r>
      <w:r w:rsidR="00970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38B" w:rsidRPr="00970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6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7038B" w:rsidRPr="00970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D432B8" w:rsidRPr="00171B7A" w:rsidRDefault="00D432B8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Автократическая. Когда подросток подвергается тирании требований и запретов. Нельзя самому что-либо решать, недопустимо высказывание собственного мнения.</w:t>
      </w:r>
    </w:p>
    <w:p w:rsidR="00D432B8" w:rsidRPr="00171B7A" w:rsidRDefault="00D432B8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 Авторитарная. Самостоятельность подростка существенно ограничена, но можно принимать участие в обсуждениях касаемо его, но в итоге решение только принадлежит родителям.</w:t>
      </w:r>
    </w:p>
    <w:p w:rsidR="00D432B8" w:rsidRPr="00171B7A" w:rsidRDefault="00D432B8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Демократическая. Взрослые позволяют подростку в некоторых сферах, действовать самостоятельно. </w:t>
      </w:r>
    </w:p>
    <w:p w:rsidR="00D432B8" w:rsidRPr="00171B7A" w:rsidRDefault="00D432B8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Равенство. Взрослые и подростки в равное степени </w:t>
      </w:r>
      <w:r w:rsidR="009764A3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принимать решения.</w:t>
      </w:r>
    </w:p>
    <w:p w:rsidR="009764A3" w:rsidRPr="00171B7A" w:rsidRDefault="009764A3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Либеральная. Подросток сам все выбирает и окончательное решение тоже за ним.</w:t>
      </w:r>
    </w:p>
    <w:p w:rsidR="009764A3" w:rsidRPr="00171B7A" w:rsidRDefault="009764A3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Отстранение. Отказ родителей участвовать в жизни подростка.</w:t>
      </w:r>
    </w:p>
    <w:p w:rsidR="009764A3" w:rsidRPr="00171B7A" w:rsidRDefault="00A32CB4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2CB4">
        <w:rPr>
          <w:rFonts w:ascii="Times New Roman" w:hAnsi="Times New Roman" w:cs="Times New Roman"/>
          <w:color w:val="000000" w:themeColor="text1"/>
          <w:sz w:val="28"/>
          <w:szCs w:val="28"/>
        </w:rPr>
        <w:t>сихологи считают, что любому поведению можно найти причину, а часто и несколько причин; намеренное издевательство над ребенком встречается редко, и это очень хорошо. Как правило взрослыми движут тревога, неумение контролировать свои чувства, неумение адекватно и эффективно выражать свои переживания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того, чтобы разрешить тот или иной конфликт существует несколько этапов:</w:t>
      </w:r>
    </w:p>
    <w:p w:rsidR="009764A3" w:rsidRPr="00171B7A" w:rsidRDefault="009764A3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Определение противоречия или проблемы.</w:t>
      </w:r>
    </w:p>
    <w:p w:rsidR="00864985" w:rsidRPr="00171B7A" w:rsidRDefault="00864985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Поиск и в</w:t>
      </w:r>
      <w:r w:rsidR="006B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ыработка альтернативных решений</w:t>
      </w:r>
    </w:p>
    <w:p w:rsidR="00864985" w:rsidRPr="00171B7A" w:rsidRDefault="006B691F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64985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альтернативы и реализация решения.</w:t>
      </w:r>
    </w:p>
    <w:p w:rsidR="001E2EF0" w:rsidRPr="00171B7A" w:rsidRDefault="001E2EF0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-Все участники должны высказаться по поводу решения проблемы </w:t>
      </w:r>
    </w:p>
    <w:p w:rsidR="001E2EF0" w:rsidRPr="00171B7A" w:rsidRDefault="001E2EF0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-Устранить расхождения во мнениях</w:t>
      </w:r>
    </w:p>
    <w:p w:rsidR="00864985" w:rsidRPr="00171B7A" w:rsidRDefault="006B691F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709D6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подходящего момента для оценки правильности принятого решения.</w:t>
      </w:r>
    </w:p>
    <w:p w:rsidR="005F0C84" w:rsidRPr="00171B7A" w:rsidRDefault="005F0C84" w:rsidP="008C39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подросток растет в любящей семье, к нему достаточно внимательны, но не навязчивы, то подростковый период пройдет гладко и спокойно. А если наоборот, подросток не чувствует, что он нужен и любим, то появляется черствость, агрессия по отношению к другим.</w:t>
      </w:r>
    </w:p>
    <w:p w:rsidR="006B691F" w:rsidRDefault="00D8057F" w:rsidP="009B4902">
      <w:pPr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 xml:space="preserve">                                     </w:t>
      </w:r>
    </w:p>
    <w:p w:rsidR="009B4902" w:rsidRDefault="006B691F" w:rsidP="009B4902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 xml:space="preserve">               </w:t>
      </w:r>
      <w:r w:rsidR="00171B7A">
        <w:rPr>
          <w:rFonts w:cstheme="minorHAnsi"/>
          <w:sz w:val="40"/>
          <w:szCs w:val="40"/>
          <w:shd w:val="clear" w:color="auto" w:fill="FFFFFF"/>
        </w:rPr>
        <w:t xml:space="preserve">                          </w:t>
      </w:r>
      <w:r w:rsidR="00D8057F">
        <w:rPr>
          <w:rFonts w:cstheme="minorHAnsi"/>
          <w:sz w:val="40"/>
          <w:szCs w:val="40"/>
          <w:shd w:val="clear" w:color="auto" w:fill="FFFFFF"/>
        </w:rPr>
        <w:t xml:space="preserve"> </w:t>
      </w:r>
      <w:r w:rsidR="009B4902" w:rsidRPr="00ED4559">
        <w:rPr>
          <w:rFonts w:ascii="Times New Roman" w:hAnsi="Times New Roman" w:cs="Times New Roman"/>
          <w:sz w:val="36"/>
          <w:szCs w:val="36"/>
          <w:shd w:val="clear" w:color="auto" w:fill="FFFFFF"/>
        </w:rPr>
        <w:t>II Глава</w:t>
      </w:r>
    </w:p>
    <w:p w:rsidR="006B691F" w:rsidRDefault="006B691F" w:rsidP="009B4902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               Опрос</w:t>
      </w:r>
    </w:p>
    <w:p w:rsidR="002F35A2" w:rsidRPr="00B82497" w:rsidRDefault="00B82497" w:rsidP="009B4902">
      <w:pPr>
        <w:rPr>
          <w:rFonts w:cstheme="minorHAnsi"/>
          <w:sz w:val="28"/>
          <w:szCs w:val="28"/>
          <w:shd w:val="clear" w:color="auto" w:fill="FFFFFF"/>
        </w:rPr>
      </w:pPr>
      <w:r w:rsidRPr="00B8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провела опрос, чтобы понять, какие причины возникновения конфликтов видят родители и дети. Я попросила опрашиваемых отметить причины, которые сама предложила, исходя из изученной информации, а также попросила написать, какие еще причины возникновения конфликтов видят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опрашиваемые, помимо тех, которые указала я.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B691F" w:rsidRPr="002F35A2">
        <w:rPr>
          <w:rFonts w:ascii="Times New Roman" w:hAnsi="Times New Roman" w:cs="Times New Roman"/>
          <w:sz w:val="28"/>
          <w:szCs w:val="28"/>
          <w:shd w:val="clear" w:color="auto" w:fill="FFFFFF"/>
        </w:rPr>
        <w:t>Мой опрос сост</w:t>
      </w:r>
      <w:r w:rsidR="002F35A2">
        <w:rPr>
          <w:rFonts w:ascii="Times New Roman" w:hAnsi="Times New Roman" w:cs="Times New Roman"/>
          <w:sz w:val="28"/>
          <w:szCs w:val="28"/>
          <w:shd w:val="clear" w:color="auto" w:fill="FFFFFF"/>
        </w:rPr>
        <w:t>оял из двух основных вопросов:</w:t>
      </w:r>
    </w:p>
    <w:p w:rsidR="002F35A2" w:rsidRDefault="002F35A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Какие из нижеперечисленных факторов являются причиной конфликтов поколений?</w:t>
      </w:r>
    </w:p>
    <w:p w:rsidR="002F35A2" w:rsidRDefault="002F35A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92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Нежелание родителей считаться с мнением детей </w:t>
      </w:r>
    </w:p>
    <w:p w:rsidR="002F35A2" w:rsidRDefault="002F35A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Различия в мировоззрении, вкусах, пристрастиях</w:t>
      </w:r>
    </w:p>
    <w:p w:rsidR="002F35A2" w:rsidRDefault="002F35A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Стремление отцов навязать детям свою волю</w:t>
      </w:r>
    </w:p>
    <w:p w:rsidR="002F35A2" w:rsidRDefault="002F35A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592CEC">
        <w:rPr>
          <w:rFonts w:ascii="Times New Roman" w:hAnsi="Times New Roman" w:cs="Times New Roman"/>
          <w:sz w:val="28"/>
          <w:szCs w:val="28"/>
          <w:shd w:val="clear" w:color="auto" w:fill="FFFFFF"/>
        </w:rPr>
        <w:t>Пренебрежение родительскими советами</w:t>
      </w:r>
    </w:p>
    <w:p w:rsidR="00592CEC" w:rsidRDefault="002F35A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Нежелание детей учитывать опыт и мнение старшего поколения </w:t>
      </w:r>
    </w:p>
    <w:p w:rsidR="002F35A2" w:rsidRDefault="002F35A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Какие еще факторы вы бы хотели отметить?</w:t>
      </w:r>
    </w:p>
    <w:p w:rsidR="002F35A2" w:rsidRDefault="002F35A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2F35A2" w:rsidRDefault="002F35A2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A4071C" w:rsidRPr="002F35A2" w:rsidRDefault="002F35A2" w:rsidP="009B4902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71B7A" w:rsidRPr="002F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A4071C" w:rsidRPr="002F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B4902" w:rsidRPr="00171B7A" w:rsidRDefault="00B82497" w:rsidP="009B49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Проведенный опрос позволил мне</w:t>
      </w:r>
      <w:r w:rsidR="00A4071C" w:rsidRPr="00171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понять какие проблемы наиболее обострены между родителями и подростками.</w:t>
      </w:r>
      <w:r w:rsidR="002F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5547" w:rsidRPr="00405547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405547" w:rsidRPr="0040554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зуль</w:t>
      </w:r>
      <w:r w:rsidR="00405547" w:rsidRPr="0040554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</w:t>
      </w:r>
      <w:r w:rsidR="00405547" w:rsidRPr="0040554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ты опроса (в % от числа отвечавших) пред</w:t>
      </w:r>
      <w:r w:rsidR="00405547" w:rsidRPr="0040554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став</w:t>
      </w:r>
      <w:r w:rsidR="00405547" w:rsidRPr="0040554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</w:t>
      </w:r>
      <w:r w:rsidR="00405547" w:rsidRPr="0040554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 на диаграмме.</w:t>
      </w:r>
    </w:p>
    <w:p w:rsidR="00A4071C" w:rsidRDefault="00B32763" w:rsidP="009B4902">
      <w:pPr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A3E06E7" wp14:editId="289B8FA8">
            <wp:extent cx="5486400" cy="3406391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4902" w:rsidRPr="003F47AC" w:rsidRDefault="00A4071C" w:rsidP="009B4902">
      <w:pPr>
        <w:rPr>
          <w:rFonts w:ascii="Times New Roman" w:hAnsi="Times New Roman" w:cs="Times New Roman"/>
          <w:sz w:val="28"/>
          <w:szCs w:val="28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Другое:</w:t>
      </w:r>
    </w:p>
    <w:p w:rsidR="002A3BD9" w:rsidRDefault="00A4071C" w:rsidP="009B49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-нежелан</w:t>
      </w:r>
      <w:r w:rsidR="002A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и неумение понять друг друга</w:t>
      </w:r>
    </w:p>
    <w:p w:rsidR="00380AF0" w:rsidRPr="00171B7A" w:rsidRDefault="00A4071C" w:rsidP="009B49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-недоверие</w:t>
      </w:r>
      <w:r w:rsidR="00380AF0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5BC0" w:rsidRDefault="00EA7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Проанализировав всю</w:t>
      </w:r>
      <w:r w:rsidR="003F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найденную мною информацию и результаты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опрос</w:t>
      </w:r>
      <w:r w:rsidR="003F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0AF0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книге я уже конкретно рассмотрела</w:t>
      </w:r>
      <w:r w:rsidR="00A4071C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каждую проблему, </w:t>
      </w:r>
      <w:r w:rsidR="00380AF0" w:rsidRPr="0017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причины и решение</w:t>
      </w:r>
      <w:r w:rsidR="00380AF0" w:rsidRP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06492" w:rsidRP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написала о том</w:t>
      </w:r>
      <w:r w:rsid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6492" w:rsidRP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достичь взаимопонимания между</w:t>
      </w:r>
      <w:r w:rsid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подростками и родителями. Это</w:t>
      </w:r>
      <w:r w:rsidR="00706492" w:rsidRP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двустороннее наставление, то есть и детям, и п</w:t>
      </w:r>
      <w:r w:rsidR="002A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одросткам. В книге я</w:t>
      </w:r>
      <w:r w:rsid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</w:t>
      </w:r>
      <w:r w:rsidR="00706492" w:rsidRP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советы</w:t>
      </w:r>
      <w:r w:rsidR="002A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</w:t>
      </w:r>
      <w:r w:rsidR="00706492" w:rsidRP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поспособствовать уменьшению разрыва между поколениями.</w:t>
      </w:r>
      <w:r w:rsidR="0070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назвала ее: «Проблема отцов и д</w:t>
      </w:r>
      <w:r w:rsidR="0085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етей»</w:t>
      </w:r>
      <w:r w:rsidR="00A5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5BC0" w:rsidRDefault="00ED45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3597" w:rsidRPr="00855BC0" w:rsidRDefault="00855B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380AF0" w:rsidRPr="00ED4559">
        <w:rPr>
          <w:rFonts w:ascii="Times New Roman" w:hAnsi="Times New Roman" w:cs="Times New Roman"/>
          <w:sz w:val="36"/>
          <w:szCs w:val="36"/>
        </w:rPr>
        <w:t>Заключение</w:t>
      </w:r>
    </w:p>
    <w:p w:rsidR="00380AF0" w:rsidRDefault="00855B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0AF0" w:rsidRPr="00ED4559">
        <w:rPr>
          <w:rFonts w:ascii="Times New Roman" w:hAnsi="Times New Roman" w:cs="Times New Roman"/>
          <w:sz w:val="28"/>
          <w:szCs w:val="28"/>
        </w:rPr>
        <w:t xml:space="preserve"> разные возрастные периоды человек абсолютно разный.</w:t>
      </w:r>
      <w:r w:rsidR="00BC3613" w:rsidRPr="00ED4559">
        <w:rPr>
          <w:rFonts w:ascii="Times New Roman" w:hAnsi="Times New Roman" w:cs="Times New Roman"/>
          <w:sz w:val="28"/>
          <w:szCs w:val="28"/>
        </w:rPr>
        <w:t xml:space="preserve"> Самое основной период- детство, самый тру</w:t>
      </w:r>
      <w:r w:rsidR="00E26A0D">
        <w:rPr>
          <w:rFonts w:ascii="Times New Roman" w:hAnsi="Times New Roman" w:cs="Times New Roman"/>
          <w:sz w:val="28"/>
          <w:szCs w:val="28"/>
        </w:rPr>
        <w:t>дный период- подростковый, так как в это</w:t>
      </w:r>
      <w:r w:rsidR="00BC3613" w:rsidRPr="00ED4559">
        <w:rPr>
          <w:rFonts w:ascii="Times New Roman" w:hAnsi="Times New Roman" w:cs="Times New Roman"/>
          <w:sz w:val="28"/>
          <w:szCs w:val="28"/>
        </w:rPr>
        <w:t xml:space="preserve"> время происходит становление личности, знакомс</w:t>
      </w:r>
      <w:r>
        <w:rPr>
          <w:rFonts w:ascii="Times New Roman" w:hAnsi="Times New Roman" w:cs="Times New Roman"/>
          <w:sz w:val="28"/>
          <w:szCs w:val="28"/>
        </w:rPr>
        <w:t xml:space="preserve">тво ребенка с взрослой жизнью. На </w:t>
      </w:r>
      <w:r w:rsidR="00BC3613" w:rsidRPr="00ED4559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BC3613" w:rsidRPr="00ED4559">
        <w:rPr>
          <w:rFonts w:ascii="Times New Roman" w:hAnsi="Times New Roman" w:cs="Times New Roman"/>
          <w:sz w:val="28"/>
          <w:szCs w:val="28"/>
        </w:rPr>
        <w:t xml:space="preserve"> самой проблемной частью данного возраста являются отношения с родителя</w:t>
      </w:r>
      <w:r>
        <w:rPr>
          <w:rFonts w:ascii="Times New Roman" w:hAnsi="Times New Roman" w:cs="Times New Roman"/>
          <w:sz w:val="28"/>
          <w:szCs w:val="28"/>
        </w:rPr>
        <w:t xml:space="preserve">ми. Необходимо найти общий язык и </w:t>
      </w:r>
      <w:r w:rsidRPr="00855BC0">
        <w:rPr>
          <w:rFonts w:ascii="Times New Roman" w:hAnsi="Times New Roman" w:cs="Times New Roman"/>
          <w:color w:val="000000" w:themeColor="text1"/>
          <w:sz w:val="28"/>
          <w:szCs w:val="28"/>
        </w:rPr>
        <w:t>способ разрешения сложных жизненных ситуаций</w:t>
      </w:r>
      <w:r w:rsidR="00BC3613" w:rsidRPr="00ED4559">
        <w:rPr>
          <w:rFonts w:ascii="Times New Roman" w:hAnsi="Times New Roman" w:cs="Times New Roman"/>
          <w:sz w:val="28"/>
          <w:szCs w:val="28"/>
        </w:rPr>
        <w:t>. Редко этот период проходит гладко, надо все это пережить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3613" w:rsidRPr="00ED4559">
        <w:rPr>
          <w:rFonts w:ascii="Times New Roman" w:hAnsi="Times New Roman" w:cs="Times New Roman"/>
          <w:sz w:val="28"/>
          <w:szCs w:val="28"/>
        </w:rPr>
        <w:t xml:space="preserve"> перетерпеть, но у этого периода не только отрицательное настроение, несомненно ежедневные ссоры не приносят радости, но проходя через все это, ребенок получает бесценный опыт.</w:t>
      </w:r>
      <w:r w:rsidR="00BC3613" w:rsidRPr="00ED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подростка с родителями и конфликтность этих отношений, связанная со стремлением молодого человека освободиться от родительской опеки и контроля, зависит от многих факторов.</w:t>
      </w:r>
      <w:r w:rsidR="00F03DA3" w:rsidRPr="00ED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период подросток стремиться быть независимым от взрослых, освободиться от их опеки, контроля.</w:t>
      </w:r>
    </w:p>
    <w:p w:rsidR="00335C55" w:rsidRDefault="006278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дала прочитать мою книгу некоторым детям и родителям для того, чтобы понять насколько полезна и эффективна моя книга.</w:t>
      </w:r>
      <w:r w:rsidR="00BC0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некоторые отзывы.</w:t>
      </w:r>
    </w:p>
    <w:p w:rsidR="0062780E" w:rsidRDefault="006278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Отзывы подростков:</w:t>
      </w:r>
    </w:p>
    <w:p w:rsidR="00335C55" w:rsidRDefault="00335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3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эта тема не интересна, но ход мыслей нравится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35C55" w:rsidRDefault="00335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8E4EAD" w:rsidRP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книга «Проблема отцов и детей» является полезн</w:t>
      </w:r>
      <w:r w:rsid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для родителей и подростков. Э</w:t>
      </w:r>
      <w:r w:rsidR="008E4EAD" w:rsidRP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тема мне интере</w:t>
      </w:r>
      <w:r w:rsid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 и всегда будет актуальной. В</w:t>
      </w:r>
      <w:r w:rsidR="008E4EAD" w:rsidRP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книге четко и ясно описаны возможные конфликты между подростками и родителями и пути их решения, что всегда </w:t>
      </w:r>
      <w:r w:rsid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полезно семьям с детьми. Я</w:t>
      </w:r>
      <w:r w:rsidR="008E4EAD" w:rsidRP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сталкивалась со многими проблемами, описанными в книге</w:t>
      </w:r>
      <w:proofErr w:type="gramStart"/>
      <w:r w:rsidR="008E4EAD" w:rsidRP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E4EAD" w:rsidRP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их было не так и просто решить, ведь обе стороны не понимали причи</w:t>
      </w:r>
      <w:r w:rsid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пути решения разногласий. Д</w:t>
      </w:r>
      <w:r w:rsidR="008E4EAD" w:rsidRP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умаю, в будущем эта книга поможет мне решить разногласия гораздо проще и быстрее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35C55" w:rsidRDefault="00335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EAD" w:rsidRDefault="00335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8E4EAD" w:rsidRDefault="008E4E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C55" w:rsidRDefault="008E4E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3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Отзывы родителей:</w:t>
      </w:r>
    </w:p>
    <w:p w:rsidR="00335C55" w:rsidRDefault="00335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меня нет разногласий с моим ребенком, если есть, то незначительные</w:t>
      </w:r>
      <w:r w:rsid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Самое главное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семье- это доверительные отношения</w:t>
      </w:r>
      <w:r w:rsidR="008E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несильно ограничиваю своего ребенка, даю возможность выбирать что-либо самому. Книга в целом неплохая, информация нужная и полезная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35C55" w:rsidRDefault="009070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нас в семье часто возникают конфликты.  Мы стараемся обо всем разговаривать, так как это де</w:t>
      </w:r>
      <w:r w:rsidR="00EA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йствительно важно, но это всегда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трудно.</w:t>
      </w:r>
      <w:r w:rsidR="00EA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совсем не понимаю своего сына, его интересы,</w:t>
      </w:r>
      <w:r w:rsidR="00BC0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наверное,</w:t>
      </w:r>
      <w:r w:rsidR="00EA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смогу понять в силу нашей разницы в возрасте, и воспитана я была по-другому. Мне не совсем нравятся его увлечения, но и запретить ему тоже не могу, так как это только усугубит ситуацию. Я считаю, что рекомендации в книге действенные и к ним надо прислушаться</w:t>
      </w:r>
      <w:r w:rsidR="0033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658F" w:rsidRDefault="00EA65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C0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хорошая, рекомендации тоже.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было бы рассмотреть побольше конкретных проблем</w:t>
      </w:r>
      <w:r w:rsidR="00BC0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как-то выделить по ярче причины проблем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F15D0" w:rsidRDefault="008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Возможный шаблон для написания отзыва:</w:t>
      </w:r>
    </w:p>
    <w:p w:rsidR="008F15D0" w:rsidRDefault="008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Интересна ли вам тема?</w:t>
      </w:r>
    </w:p>
    <w:p w:rsidR="008F15D0" w:rsidRDefault="008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Была ли полезна информация, действенные ли рекомендации?</w:t>
      </w:r>
    </w:p>
    <w:p w:rsidR="008F15D0" w:rsidRDefault="008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Сталкивались ли вы хоть с одной из описанных в книге проблем?</w:t>
      </w:r>
    </w:p>
    <w:p w:rsidR="008F15D0" w:rsidRDefault="008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Были ли у вас какие-либо проблемы, не указанные мною, какие?</w:t>
      </w:r>
    </w:p>
    <w:p w:rsidR="008F15D0" w:rsidRDefault="008F1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Есть ли у вас в семье разногласия, какие?</w:t>
      </w:r>
      <w:bookmarkStart w:id="0" w:name="_GoBack"/>
      <w:bookmarkEnd w:id="0"/>
    </w:p>
    <w:p w:rsidR="00335C55" w:rsidRPr="0062780E" w:rsidRDefault="00335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A0D" w:rsidRDefault="009E48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выполнила цели своего </w:t>
      </w:r>
      <w:r w:rsidR="00907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проекта. В книге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объяснила подросткам, что они должны вести себя должным образом, понимать родителей и не об</w:t>
      </w:r>
      <w:r w:rsidR="00907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винять их во всех бедах.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донесла до родителей, что их отношение к подростку определят то, каким он вырастет. Родители не должны менять ребенка, если им что-то не нравится в подростке, надо поддержать его и оказать ему помощь.  Часто, причиной конфлик</w:t>
      </w:r>
      <w:r w:rsidR="001B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является разногласия в чем-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либо, чтобы избежать этого, нужно прийти к чему-то общему, чтобы были удовлетворены обе стороны.</w:t>
      </w:r>
    </w:p>
    <w:p w:rsidR="009070D6" w:rsidRPr="0062780E" w:rsidRDefault="009070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85E" w:rsidRPr="00855BC0" w:rsidRDefault="009E485E">
      <w:pPr>
        <w:rPr>
          <w:rFonts w:ascii="Times New Roman" w:hAnsi="Times New Roman" w:cs="Times New Roman"/>
          <w:sz w:val="28"/>
          <w:szCs w:val="28"/>
        </w:rPr>
      </w:pPr>
    </w:p>
    <w:p w:rsidR="001B1EA4" w:rsidRDefault="00F03DA3">
      <w:pPr>
        <w:rPr>
          <w:rFonts w:cstheme="minorHAnsi"/>
          <w:color w:val="000000"/>
          <w:sz w:val="40"/>
          <w:szCs w:val="40"/>
          <w:shd w:val="clear" w:color="auto" w:fill="FFFFFF"/>
        </w:rPr>
      </w:pPr>
      <w:r>
        <w:rPr>
          <w:rFonts w:cstheme="minorHAnsi"/>
          <w:color w:val="000000"/>
          <w:sz w:val="40"/>
          <w:szCs w:val="40"/>
          <w:shd w:val="clear" w:color="auto" w:fill="FFFFFF"/>
        </w:rPr>
        <w:t xml:space="preserve">                                  </w:t>
      </w:r>
    </w:p>
    <w:p w:rsidR="00F03DA3" w:rsidRPr="00670B1F" w:rsidRDefault="00670B1F">
      <w:pPr>
        <w:rPr>
          <w:rFonts w:cstheme="minorHAnsi"/>
          <w:color w:val="000000"/>
          <w:sz w:val="40"/>
          <w:szCs w:val="40"/>
          <w:shd w:val="clear" w:color="auto" w:fill="FFFFFF"/>
        </w:rPr>
      </w:pPr>
      <w:r>
        <w:rPr>
          <w:rFonts w:cstheme="minorHAnsi"/>
          <w:color w:val="000000"/>
          <w:sz w:val="40"/>
          <w:szCs w:val="40"/>
          <w:shd w:val="clear" w:color="auto" w:fill="FFFFFF"/>
        </w:rPr>
        <w:lastRenderedPageBreak/>
        <w:t xml:space="preserve">                                </w:t>
      </w:r>
      <w:r w:rsidR="00F03DA3" w:rsidRPr="00ED455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Литература </w:t>
      </w:r>
    </w:p>
    <w:p w:rsidR="002A0154" w:rsidRDefault="002A0154" w:rsidP="00E8169F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sz w:val="28"/>
          <w:szCs w:val="28"/>
        </w:rPr>
      </w:pPr>
      <w:r w:rsidRPr="002A0154">
        <w:rPr>
          <w:b w:val="0"/>
          <w:sz w:val="28"/>
          <w:szCs w:val="28"/>
        </w:rPr>
        <w:t>Андреева Г.М. Социальная психология. М, 2004.</w:t>
      </w:r>
    </w:p>
    <w:p w:rsidR="00E8169F" w:rsidRDefault="00782E3E" w:rsidP="00E8169F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sz w:val="28"/>
          <w:szCs w:val="28"/>
        </w:rPr>
      </w:pPr>
      <w:hyperlink r:id="rId9" w:history="1">
        <w:r w:rsidR="0062780E" w:rsidRPr="0062780E">
          <w:rPr>
            <w:rStyle w:val="a6"/>
            <w:rFonts w:eastAsiaTheme="minorEastAsia"/>
            <w:b w:val="0"/>
            <w:color w:val="auto"/>
            <w:sz w:val="28"/>
            <w:szCs w:val="28"/>
            <w:u w:val="none"/>
            <w:shd w:val="clear" w:color="auto" w:fill="FFFFFF"/>
          </w:rPr>
          <w:t>Бисенова</w:t>
        </w:r>
        <w:r w:rsidR="00E8169F">
          <w:rPr>
            <w:rStyle w:val="a6"/>
            <w:rFonts w:eastAsiaTheme="minorEastAsia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А.К.</w:t>
        </w:r>
      </w:hyperlink>
      <w:r w:rsidR="0062780E">
        <w:rPr>
          <w:b w:val="0"/>
          <w:sz w:val="28"/>
          <w:szCs w:val="28"/>
        </w:rPr>
        <w:t>,</w:t>
      </w:r>
      <w:r w:rsidR="0062780E" w:rsidRPr="0062780E">
        <w:rPr>
          <w:b w:val="0"/>
          <w:bCs w:val="0"/>
          <w:sz w:val="28"/>
          <w:szCs w:val="28"/>
        </w:rPr>
        <w:t xml:space="preserve"> </w:t>
      </w:r>
      <w:r w:rsidR="0062780E" w:rsidRPr="00A21520">
        <w:rPr>
          <w:b w:val="0"/>
          <w:bCs w:val="0"/>
          <w:sz w:val="28"/>
          <w:szCs w:val="28"/>
        </w:rPr>
        <w:t>Роль семьи в формировании личности ребенка</w:t>
      </w:r>
      <w:r w:rsidR="0062780E">
        <w:rPr>
          <w:b w:val="0"/>
          <w:bCs w:val="0"/>
          <w:sz w:val="28"/>
          <w:szCs w:val="28"/>
        </w:rPr>
        <w:t>:</w:t>
      </w:r>
      <w:r w:rsidR="0062780E">
        <w:t xml:space="preserve"> </w:t>
      </w:r>
      <w:r w:rsidR="00E8169F" w:rsidRPr="00E8169F">
        <w:rPr>
          <w:b w:val="0"/>
          <w:sz w:val="28"/>
          <w:szCs w:val="28"/>
        </w:rPr>
        <w:t>http://открытыйурок.рф/статьи/647011/</w:t>
      </w:r>
      <w:r w:rsidR="001B1EA4" w:rsidRPr="00A21520">
        <w:rPr>
          <w:b w:val="0"/>
          <w:sz w:val="28"/>
          <w:szCs w:val="28"/>
        </w:rPr>
        <w:t xml:space="preserve"> </w:t>
      </w:r>
      <w:r w:rsidR="00E8169F">
        <w:rPr>
          <w:b w:val="0"/>
          <w:sz w:val="28"/>
          <w:szCs w:val="28"/>
        </w:rPr>
        <w:t xml:space="preserve"> </w:t>
      </w:r>
    </w:p>
    <w:p w:rsidR="00E8169F" w:rsidRDefault="002A0154" w:rsidP="00E8169F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Максимов</w:t>
      </w:r>
      <w:r w:rsidR="00E8169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А.</w:t>
      </w:r>
      <w:r w:rsidR="00E8169F" w:rsidRPr="00E8169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Родители как враги, 2016</w:t>
      </w:r>
    </w:p>
    <w:p w:rsidR="00E8169F" w:rsidRDefault="00E8169F" w:rsidP="00E8169F">
      <w:pPr>
        <w:rPr>
          <w:rFonts w:ascii="Times New Roman" w:hAnsi="Times New Roman" w:cs="Times New Roman"/>
          <w:sz w:val="28"/>
          <w:szCs w:val="28"/>
        </w:rPr>
      </w:pPr>
      <w:r w:rsidRPr="00E8169F">
        <w:rPr>
          <w:rFonts w:ascii="Times New Roman" w:hAnsi="Times New Roman" w:cs="Times New Roman"/>
          <w:sz w:val="28"/>
          <w:szCs w:val="28"/>
          <w:shd w:val="clear" w:color="auto" w:fill="FAFAFA"/>
        </w:rPr>
        <w:t>Омарова П.О</w:t>
      </w:r>
      <w:r w:rsidRPr="00E8169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r w:rsidRPr="00E8169F">
        <w:rPr>
          <w:rFonts w:ascii="Times New Roman" w:hAnsi="Times New Roman" w:cs="Times New Roman"/>
          <w:sz w:val="28"/>
          <w:szCs w:val="28"/>
        </w:rPr>
        <w:t xml:space="preserve">Причины проявления конфликтов в подростковом возрасте: </w:t>
      </w:r>
      <w:r w:rsidR="002A0154" w:rsidRPr="002A0154">
        <w:rPr>
          <w:rFonts w:ascii="Times New Roman" w:hAnsi="Times New Roman" w:cs="Times New Roman"/>
          <w:sz w:val="28"/>
          <w:szCs w:val="28"/>
        </w:rPr>
        <w:t>https://scienceforum.ru/2014/article/2014005575</w:t>
      </w:r>
      <w:r w:rsidR="002A0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54" w:rsidRDefault="002A0154" w:rsidP="002A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Пиаже Ж., </w:t>
      </w:r>
      <w:r w:rsidRPr="00E8169F">
        <w:rPr>
          <w:rFonts w:ascii="Times New Roman" w:hAnsi="Times New Roman" w:cs="Times New Roman"/>
          <w:sz w:val="28"/>
          <w:szCs w:val="28"/>
        </w:rPr>
        <w:t xml:space="preserve">Когнитивное развитие: https://ru.wikipedia.org/wiki/Когнитивное_развитие#Стадии_развития_интеллекта_(Ж._Пиаже) </w:t>
      </w:r>
    </w:p>
    <w:p w:rsidR="00E8169F" w:rsidRPr="002A0154" w:rsidRDefault="00E8169F" w:rsidP="002A0154">
      <w:pPr>
        <w:rPr>
          <w:rFonts w:ascii="Times New Roman" w:hAnsi="Times New Roman" w:cs="Times New Roman"/>
          <w:sz w:val="28"/>
          <w:szCs w:val="28"/>
        </w:rPr>
      </w:pPr>
      <w:r w:rsidRPr="002A01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Положение подростка в семье и отношения с родителями</w:t>
      </w:r>
      <w:r w:rsidRPr="002A01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0154">
        <w:rPr>
          <w:rFonts w:ascii="Times New Roman" w:hAnsi="Times New Roman" w:cs="Times New Roman"/>
          <w:sz w:val="28"/>
          <w:szCs w:val="28"/>
        </w:rPr>
        <w:t>http://www.kid.ru/problems/171.php3</w:t>
      </w:r>
    </w:p>
    <w:p w:rsidR="00F03DA3" w:rsidRDefault="0062780E" w:rsidP="00E8169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21520">
        <w:rPr>
          <w:b w:val="0"/>
          <w:color w:val="000000"/>
          <w:sz w:val="28"/>
          <w:szCs w:val="28"/>
        </w:rPr>
        <w:t>Влияние семьи на становление личности</w:t>
      </w:r>
      <w:r>
        <w:rPr>
          <w:b w:val="0"/>
          <w:sz w:val="28"/>
          <w:szCs w:val="28"/>
        </w:rPr>
        <w:t xml:space="preserve">: </w:t>
      </w:r>
      <w:r w:rsidR="002A0154" w:rsidRPr="002A0154">
        <w:rPr>
          <w:b w:val="0"/>
          <w:sz w:val="28"/>
          <w:szCs w:val="28"/>
        </w:rPr>
        <w:t>http://azps.ru/articles/kid/kid69.html</w:t>
      </w:r>
      <w:r w:rsidR="00F03DA3" w:rsidRPr="00A21520">
        <w:rPr>
          <w:b w:val="0"/>
          <w:sz w:val="28"/>
          <w:szCs w:val="28"/>
        </w:rPr>
        <w:t xml:space="preserve"> </w:t>
      </w:r>
    </w:p>
    <w:p w:rsidR="002A0154" w:rsidRDefault="002A0154" w:rsidP="00E8169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8169F" w:rsidRDefault="00E8169F" w:rsidP="00E8169F">
      <w:pPr>
        <w:rPr>
          <w:rFonts w:ascii="Times New Roman" w:hAnsi="Times New Roman" w:cs="Times New Roman"/>
          <w:sz w:val="28"/>
          <w:szCs w:val="28"/>
        </w:rPr>
      </w:pPr>
      <w:r w:rsidRPr="00E8169F">
        <w:rPr>
          <w:rFonts w:ascii="Times New Roman" w:hAnsi="Times New Roman" w:cs="Times New Roman"/>
          <w:sz w:val="28"/>
          <w:szCs w:val="28"/>
        </w:rPr>
        <w:t>Пубертатное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9F">
        <w:rPr>
          <w:rFonts w:ascii="Times New Roman" w:hAnsi="Times New Roman" w:cs="Times New Roman"/>
          <w:sz w:val="28"/>
          <w:szCs w:val="28"/>
        </w:rPr>
        <w:t>https://ru.wikipedia.org/wiki/Половое_созревание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6F" w:rsidRPr="00E8169F" w:rsidRDefault="00E8169F" w:rsidP="00E8169F">
      <w:pPr>
        <w:rPr>
          <w:rFonts w:ascii="Times New Roman" w:hAnsi="Times New Roman" w:cs="Times New Roman"/>
          <w:sz w:val="28"/>
          <w:szCs w:val="28"/>
        </w:rPr>
      </w:pPr>
      <w:r w:rsidRPr="00E8169F">
        <w:rPr>
          <w:rFonts w:ascii="Times New Roman" w:hAnsi="Times New Roman" w:cs="Times New Roman"/>
          <w:sz w:val="28"/>
          <w:szCs w:val="28"/>
        </w:rPr>
        <w:t>Интроверсия-экстраверсия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5E5C" w:rsidRPr="00E8169F">
        <w:rPr>
          <w:rFonts w:ascii="Times New Roman" w:hAnsi="Times New Roman" w:cs="Times New Roman"/>
          <w:sz w:val="28"/>
          <w:szCs w:val="28"/>
        </w:rPr>
        <w:t>https://ru.wikipedia.org/wiki/Интроверсия_—_экстраверсия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A3" w:rsidRPr="00F03DA3" w:rsidRDefault="00F03DA3"/>
    <w:p w:rsidR="00380AF0" w:rsidRPr="00380AF0" w:rsidRDefault="00380AF0">
      <w:pPr>
        <w:rPr>
          <w:sz w:val="40"/>
          <w:szCs w:val="40"/>
        </w:rPr>
      </w:pPr>
    </w:p>
    <w:p w:rsidR="00D83597" w:rsidRDefault="00D83597" w:rsidP="007B374E">
      <w:pPr>
        <w:rPr>
          <w:sz w:val="28"/>
          <w:szCs w:val="28"/>
        </w:rPr>
      </w:pPr>
    </w:p>
    <w:p w:rsidR="00D83597" w:rsidRDefault="00D835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597" w:rsidRDefault="00D83597" w:rsidP="007B374E">
      <w:pPr>
        <w:rPr>
          <w:sz w:val="28"/>
          <w:szCs w:val="28"/>
        </w:rPr>
      </w:pPr>
    </w:p>
    <w:p w:rsidR="00D83597" w:rsidRDefault="00D835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597" w:rsidRDefault="00D83597" w:rsidP="007B374E">
      <w:pPr>
        <w:rPr>
          <w:sz w:val="28"/>
          <w:szCs w:val="28"/>
        </w:rPr>
      </w:pPr>
    </w:p>
    <w:p w:rsidR="00D83597" w:rsidRDefault="00D835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597" w:rsidRDefault="00D83597" w:rsidP="007B374E">
      <w:pPr>
        <w:rPr>
          <w:sz w:val="28"/>
          <w:szCs w:val="28"/>
        </w:rPr>
      </w:pPr>
    </w:p>
    <w:p w:rsidR="00D83597" w:rsidRDefault="00D835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054" w:rsidRPr="00D83597" w:rsidRDefault="004C4054" w:rsidP="007B374E">
      <w:pPr>
        <w:rPr>
          <w:sz w:val="28"/>
          <w:szCs w:val="28"/>
        </w:rPr>
      </w:pPr>
    </w:p>
    <w:p w:rsidR="00171B7A" w:rsidRPr="00D83597" w:rsidRDefault="00171B7A">
      <w:pPr>
        <w:rPr>
          <w:sz w:val="28"/>
          <w:szCs w:val="28"/>
        </w:rPr>
      </w:pPr>
    </w:p>
    <w:sectPr w:rsidR="00171B7A" w:rsidRPr="00D83597" w:rsidSect="00FE3579">
      <w:footerReference w:type="defaul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39" w:rsidRDefault="00BC0B39" w:rsidP="00BC0B39">
      <w:pPr>
        <w:spacing w:after="0" w:line="240" w:lineRule="auto"/>
      </w:pPr>
      <w:r>
        <w:separator/>
      </w:r>
    </w:p>
  </w:endnote>
  <w:endnote w:type="continuationSeparator" w:id="0">
    <w:p w:rsidR="00BC0B39" w:rsidRDefault="00BC0B39" w:rsidP="00BC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815784"/>
      <w:docPartObj>
        <w:docPartGallery w:val="Page Numbers (Bottom of Page)"/>
        <w:docPartUnique/>
      </w:docPartObj>
    </w:sdtPr>
    <w:sdtEndPr/>
    <w:sdtContent>
      <w:p w:rsidR="00BC0B39" w:rsidRDefault="00BC0B3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3E">
          <w:rPr>
            <w:noProof/>
          </w:rPr>
          <w:t>13</w:t>
        </w:r>
        <w:r>
          <w:fldChar w:fldCharType="end"/>
        </w:r>
      </w:p>
    </w:sdtContent>
  </w:sdt>
  <w:p w:rsidR="00BC0B39" w:rsidRDefault="00BC0B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39" w:rsidRDefault="00BC0B39" w:rsidP="00BC0B39">
      <w:pPr>
        <w:spacing w:after="0" w:line="240" w:lineRule="auto"/>
      </w:pPr>
      <w:r>
        <w:separator/>
      </w:r>
    </w:p>
  </w:footnote>
  <w:footnote w:type="continuationSeparator" w:id="0">
    <w:p w:rsidR="00BC0B39" w:rsidRDefault="00BC0B39" w:rsidP="00BC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C4844"/>
    <w:multiLevelType w:val="hybridMultilevel"/>
    <w:tmpl w:val="446C5038"/>
    <w:lvl w:ilvl="0" w:tplc="89DAD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C"/>
    <w:rsid w:val="00033384"/>
    <w:rsid w:val="00171B7A"/>
    <w:rsid w:val="001B136B"/>
    <w:rsid w:val="001B1EA4"/>
    <w:rsid w:val="001B5E5C"/>
    <w:rsid w:val="001E2EF0"/>
    <w:rsid w:val="001F635B"/>
    <w:rsid w:val="00223429"/>
    <w:rsid w:val="002458EE"/>
    <w:rsid w:val="0025350E"/>
    <w:rsid w:val="00254A8F"/>
    <w:rsid w:val="00265A03"/>
    <w:rsid w:val="00276BFF"/>
    <w:rsid w:val="002A0154"/>
    <w:rsid w:val="002A3BD9"/>
    <w:rsid w:val="002F35A2"/>
    <w:rsid w:val="00335C55"/>
    <w:rsid w:val="003404B7"/>
    <w:rsid w:val="00352F1B"/>
    <w:rsid w:val="00380AF0"/>
    <w:rsid w:val="003F43FB"/>
    <w:rsid w:val="003F47AC"/>
    <w:rsid w:val="00405547"/>
    <w:rsid w:val="00460CEB"/>
    <w:rsid w:val="00473E9F"/>
    <w:rsid w:val="004B2EEC"/>
    <w:rsid w:val="004C115A"/>
    <w:rsid w:val="004C4054"/>
    <w:rsid w:val="00523A51"/>
    <w:rsid w:val="00544F68"/>
    <w:rsid w:val="00556294"/>
    <w:rsid w:val="00565B04"/>
    <w:rsid w:val="00571C01"/>
    <w:rsid w:val="00592CEC"/>
    <w:rsid w:val="005B141D"/>
    <w:rsid w:val="005F0C84"/>
    <w:rsid w:val="0062780E"/>
    <w:rsid w:val="006709D6"/>
    <w:rsid w:val="00670B1F"/>
    <w:rsid w:val="006A2D7D"/>
    <w:rsid w:val="006B5E7A"/>
    <w:rsid w:val="006B691F"/>
    <w:rsid w:val="006E43F7"/>
    <w:rsid w:val="00706492"/>
    <w:rsid w:val="00713451"/>
    <w:rsid w:val="007347FB"/>
    <w:rsid w:val="00741696"/>
    <w:rsid w:val="00782E3E"/>
    <w:rsid w:val="007B374E"/>
    <w:rsid w:val="007F02F6"/>
    <w:rsid w:val="0085025F"/>
    <w:rsid w:val="00855BC0"/>
    <w:rsid w:val="00864985"/>
    <w:rsid w:val="00876EBF"/>
    <w:rsid w:val="00892FE8"/>
    <w:rsid w:val="008B3E3F"/>
    <w:rsid w:val="008C1B6F"/>
    <w:rsid w:val="008C3943"/>
    <w:rsid w:val="008D2BF0"/>
    <w:rsid w:val="008D38F6"/>
    <w:rsid w:val="008E4EAD"/>
    <w:rsid w:val="008F15D0"/>
    <w:rsid w:val="009070D6"/>
    <w:rsid w:val="00924FDC"/>
    <w:rsid w:val="0093612B"/>
    <w:rsid w:val="0097038B"/>
    <w:rsid w:val="009764A3"/>
    <w:rsid w:val="009B4902"/>
    <w:rsid w:val="009E485E"/>
    <w:rsid w:val="009F5DAB"/>
    <w:rsid w:val="00A153A4"/>
    <w:rsid w:val="00A21520"/>
    <w:rsid w:val="00A32CB4"/>
    <w:rsid w:val="00A37697"/>
    <w:rsid w:val="00A4071C"/>
    <w:rsid w:val="00A52F60"/>
    <w:rsid w:val="00A53B26"/>
    <w:rsid w:val="00A734F3"/>
    <w:rsid w:val="00B01FB2"/>
    <w:rsid w:val="00B32763"/>
    <w:rsid w:val="00B4750B"/>
    <w:rsid w:val="00B67D1A"/>
    <w:rsid w:val="00B82497"/>
    <w:rsid w:val="00B91AED"/>
    <w:rsid w:val="00BC0B39"/>
    <w:rsid w:val="00BC3613"/>
    <w:rsid w:val="00BF79CA"/>
    <w:rsid w:val="00C07F9D"/>
    <w:rsid w:val="00C07FC9"/>
    <w:rsid w:val="00C375CB"/>
    <w:rsid w:val="00CD10AC"/>
    <w:rsid w:val="00D15094"/>
    <w:rsid w:val="00D432B8"/>
    <w:rsid w:val="00D8057F"/>
    <w:rsid w:val="00D83597"/>
    <w:rsid w:val="00D97D3F"/>
    <w:rsid w:val="00E13448"/>
    <w:rsid w:val="00E159B7"/>
    <w:rsid w:val="00E244CA"/>
    <w:rsid w:val="00E26A0D"/>
    <w:rsid w:val="00E8169F"/>
    <w:rsid w:val="00EA08EF"/>
    <w:rsid w:val="00EA658F"/>
    <w:rsid w:val="00EA7136"/>
    <w:rsid w:val="00EB266F"/>
    <w:rsid w:val="00EC2E8F"/>
    <w:rsid w:val="00ED4559"/>
    <w:rsid w:val="00F03DA3"/>
    <w:rsid w:val="00F33FAA"/>
    <w:rsid w:val="00F631D3"/>
    <w:rsid w:val="00FB4742"/>
    <w:rsid w:val="00FC6F93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4D8"/>
  <w15:chartTrackingRefBased/>
  <w15:docId w15:val="{A0858CB2-4B8F-4112-AD9A-158A20B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359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3597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7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3DA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2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1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65A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B39"/>
  </w:style>
  <w:style w:type="paragraph" w:styleId="ab">
    <w:name w:val="footer"/>
    <w:basedOn w:val="a"/>
    <w:link w:val="ac"/>
    <w:uiPriority w:val="99"/>
    <w:unhideWhenUsed/>
    <w:rsid w:val="00BC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0%B0%D0%B2%D1%82%D0%BE%D1%80%D1%8B/266-844-303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716145377661125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277777777777762E-2"/>
          <c:y val="8.5681152272073374E-2"/>
          <c:w val="0.82407407407407407"/>
          <c:h val="0.61768122734658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опроса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886-42E3-BD70-18A0386F8A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886-42E3-BD70-18A0386F8A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886-42E3-BD70-18A0386F8A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886-42E3-BD70-18A0386F8A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886-42E3-BD70-18A0386F8A1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886-42E3-BD70-18A0386F8A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alpha val="6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Нежелание детей учитывать опыт и мнение старшего поколения</c:v>
                </c:pt>
                <c:pt idx="1">
                  <c:v>Нежелание родителей считаться с мнением детей </c:v>
                </c:pt>
                <c:pt idx="2">
                  <c:v>Стремление отцов навязать детям свою волю</c:v>
                </c:pt>
                <c:pt idx="3">
                  <c:v>Пренебрежение родительскими советами</c:v>
                </c:pt>
                <c:pt idx="4">
                  <c:v>Различия в мировозрении, вкусах, пристрастиях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0.28000000000000003</c:v>
                </c:pt>
                <c:pt idx="2">
                  <c:v>0.1</c:v>
                </c:pt>
                <c:pt idx="3">
                  <c:v>0.09</c:v>
                </c:pt>
                <c:pt idx="4">
                  <c:v>0.4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886-42E3-BD70-18A0386F8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96458160850699"/>
          <c:w val="0.99150718139399241"/>
          <c:h val="0.30186398680030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1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3EB8-0E14-49EF-AD1F-CE45F192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2018-12-24T22:38:00Z</dcterms:created>
  <dcterms:modified xsi:type="dcterms:W3CDTF">2018-12-24T23:02:00Z</dcterms:modified>
</cp:coreProperties>
</file>