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026" w:type="dxa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2613"/>
        <w:gridCol w:w="2614"/>
        <w:gridCol w:w="5220"/>
      </w:tblGrid>
      <w:tr w:rsidR="00CE1E3B" w:rsidTr="00BC4503">
        <w:trPr>
          <w:cantSplit/>
          <w:trHeight w:hRule="exact" w:val="10076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E1E3B" w:rsidRDefault="00BC4503" w:rsidP="00CE1E3B">
            <w:pPr>
              <w:pStyle w:val="a9"/>
            </w:pPr>
            <w:r>
              <w:t>Прочитай внимательно, возможно тут написано про тебя</w:t>
            </w:r>
            <w:r w:rsidR="00336F1D">
              <w:t>.</w:t>
            </w:r>
            <w:r>
              <w:t xml:space="preserve"> </w:t>
            </w:r>
          </w:p>
          <w:p w:rsidR="00BC4503" w:rsidRPr="0037743C" w:rsidRDefault="00BC4503" w:rsidP="00CE1E3B">
            <w:pPr>
              <w:pStyle w:val="a9"/>
            </w:pPr>
            <w:r>
              <w:t>Или кого-то из твоего окружения</w:t>
            </w:r>
            <w:r w:rsidR="00336F1D">
              <w:t>.</w:t>
            </w:r>
          </w:p>
          <w:p w:rsidR="00CE1E3B" w:rsidRDefault="00CE1E3B" w:rsidP="00BC4503">
            <w:pPr>
              <w:pStyle w:val="aa"/>
            </w:pPr>
          </w:p>
          <w:p w:rsidR="00BC4503" w:rsidRDefault="00BC4503" w:rsidP="00BC4503">
            <w:pPr>
              <w:pStyle w:val="aa"/>
            </w:pPr>
          </w:p>
          <w:p w:rsidR="00BC4503" w:rsidRDefault="00BC4503" w:rsidP="00BC4503">
            <w:pPr>
              <w:pStyle w:val="aa"/>
            </w:pPr>
          </w:p>
          <w:p w:rsidR="00BC4503" w:rsidRDefault="00BC4503" w:rsidP="00BC4503">
            <w:pPr>
              <w:pStyle w:val="aa"/>
            </w:pPr>
          </w:p>
          <w:p w:rsidR="00BC4503" w:rsidRDefault="00BC4503" w:rsidP="00BC4503">
            <w:pPr>
              <w:pStyle w:val="aa"/>
            </w:pPr>
          </w:p>
          <w:p w:rsidR="00BC4503" w:rsidRDefault="00BC4503" w:rsidP="00BC4503">
            <w:pPr>
              <w:pStyle w:val="aa"/>
            </w:pPr>
          </w:p>
          <w:p w:rsidR="00BC4503" w:rsidRDefault="00BC4503" w:rsidP="00BC4503">
            <w:pPr>
              <w:pStyle w:val="aa"/>
            </w:pPr>
          </w:p>
          <w:p w:rsidR="00BC4503" w:rsidRDefault="00BC4503" w:rsidP="00BC4503">
            <w:pPr>
              <w:pStyle w:val="aa"/>
            </w:pPr>
          </w:p>
          <w:p w:rsidR="00BC4503" w:rsidRDefault="00BC4503" w:rsidP="00BC4503">
            <w:pPr>
              <w:pStyle w:val="aa"/>
            </w:pPr>
          </w:p>
          <w:p w:rsidR="00BC4503" w:rsidRPr="00336F1D" w:rsidRDefault="00BC4503" w:rsidP="00336F1D">
            <w:pPr>
              <w:pStyle w:val="aa"/>
              <w:rPr>
                <w:sz w:val="28"/>
                <w:szCs w:val="28"/>
              </w:rPr>
            </w:pPr>
            <w:r w:rsidRPr="00336F1D">
              <w:rPr>
                <w:sz w:val="28"/>
                <w:szCs w:val="28"/>
                <w:lang w:val="en-US"/>
              </w:rPr>
              <w:t xml:space="preserve">&lt;&lt;&lt;    </w:t>
            </w:r>
            <w:r w:rsidRPr="00336F1D">
              <w:rPr>
                <w:sz w:val="28"/>
                <w:szCs w:val="28"/>
              </w:rPr>
              <w:t>Открой скорее</w:t>
            </w:r>
            <w:r w:rsidRPr="00336F1D">
              <w:rPr>
                <w:sz w:val="28"/>
                <w:szCs w:val="28"/>
                <w:lang w:val="en-US"/>
              </w:rPr>
              <w:t>!</w:t>
            </w:r>
            <w:r w:rsidRPr="00336F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7B03D6" w:rsidRDefault="003C06A2" w:rsidP="007B03D6">
            <w:pPr>
              <w:pStyle w:val="ad"/>
            </w:pPr>
            <w:sdt>
              <w:sdtPr>
                <w:id w:val="-1229453485"/>
                <w:placeholder>
                  <w:docPart w:val="46837E6402734C61A2DE3C426CB0EFB6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 w:rsidR="00FC3E36">
                  <w:t>«Как побороть зависимость «</w:t>
                </w:r>
              </w:sdtContent>
            </w:sdt>
          </w:p>
          <w:sdt>
            <w:sdtPr>
              <w:alias w:val="Введите почтовый адрес, город, почтовый индекс:"/>
              <w:tag w:val="Введите почтовый адрес, город, почтовый индекс:"/>
              <w:id w:val="513349731"/>
              <w:placeholder>
                <w:docPart w:val="C574EB228FDA45D1A89F8967A107A1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CE1E3B" w:rsidRDefault="00FC3E36" w:rsidP="00BC4503">
                <w:pPr>
                  <w:pStyle w:val="ad"/>
                </w:pPr>
                <w:r>
                  <w:rPr>
                    <w:lang w:bidi="ru-RU"/>
                  </w:rPr>
                  <w:t>Почтовый адрес</w:t>
                </w:r>
                <w:r>
                  <w:rPr>
                    <w:lang w:bidi="ru-RU"/>
                  </w:rPr>
                  <w:br/>
                  <w:t>Город, почтовый индекс</w:t>
                </w:r>
              </w:p>
            </w:sdtContent>
          </w:sdt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BC4503" w:rsidP="00BC4503">
            <w:pPr>
              <w:pStyle w:val="ac"/>
            </w:pPr>
            <w:proofErr w:type="spellStart"/>
            <w:r>
              <w:t>Гаязова</w:t>
            </w:r>
            <w:proofErr w:type="spellEnd"/>
            <w:r>
              <w:t xml:space="preserve"> Алина</w:t>
            </w:r>
          </w:p>
          <w:p w:rsidR="00BC4503" w:rsidRDefault="00336F1D" w:rsidP="00BC4503">
            <w:pPr>
              <w:pStyle w:val="ac"/>
            </w:pPr>
            <w:proofErr w:type="spellStart"/>
            <w:r>
              <w:t>Цыбулевская</w:t>
            </w:r>
            <w:proofErr w:type="spellEnd"/>
            <w:r>
              <w:t xml:space="preserve"> С</w:t>
            </w:r>
            <w:r w:rsidR="00BC4503">
              <w:t>офия</w:t>
            </w:r>
          </w:p>
          <w:p w:rsidR="00BC4503" w:rsidRDefault="00BC4503" w:rsidP="00BC4503">
            <w:pPr>
              <w:pStyle w:val="ac"/>
            </w:pPr>
            <w:proofErr w:type="spellStart"/>
            <w:r>
              <w:t>Ромашин</w:t>
            </w:r>
            <w:proofErr w:type="spellEnd"/>
            <w:r>
              <w:t xml:space="preserve"> Егор</w:t>
            </w:r>
          </w:p>
        </w:tc>
        <w:tc>
          <w:tcPr>
            <w:tcW w:w="5220" w:type="dxa"/>
            <w:tcMar>
              <w:top w:w="288" w:type="dxa"/>
              <w:left w:w="720" w:type="dxa"/>
            </w:tcMar>
          </w:tcPr>
          <w:p w:rsidR="00CE1E3B" w:rsidRPr="0037743C" w:rsidRDefault="00BC4503" w:rsidP="00CE1E3B">
            <w:pPr>
              <w:pStyle w:val="ae"/>
            </w:pPr>
            <w:r>
              <w:t>Как побороть зависимость</w:t>
            </w:r>
          </w:p>
          <w:p w:rsidR="00CE1E3B" w:rsidRPr="00BC4503" w:rsidRDefault="00BC4503" w:rsidP="00084665">
            <w:pPr>
              <w:pStyle w:val="af0"/>
              <w:spacing w:after="940"/>
            </w:pPr>
            <w:r>
              <w:t>Вы взрослый, но зависимы от бытовых вещей? Телефон взял Вас в рабство</w:t>
            </w:r>
            <w:r w:rsidRPr="00BC4503">
              <w:t>?</w:t>
            </w:r>
            <w:r>
              <w:t xml:space="preserve"> </w:t>
            </w:r>
          </w:p>
          <w:p w:rsidR="00CE1E3B" w:rsidRDefault="00CE1E3B" w:rsidP="00473E3E">
            <w:pPr>
              <w:spacing w:before="120" w:after="360"/>
            </w:pPr>
            <w:r w:rsidRPr="0037743C">
              <w:rPr>
                <w:noProof/>
                <w:lang w:eastAsia="ru-RU"/>
              </w:rPr>
              <w:drawing>
                <wp:inline distT="0" distB="0" distL="0" distR="0" wp14:anchorId="038C2CDC" wp14:editId="33A1B3C3">
                  <wp:extent cx="2470150" cy="4210050"/>
                  <wp:effectExtent l="0" t="0" r="6350" b="0"/>
                  <wp:docPr id="10" name="Рисунок 10" descr="Большое здание со стеклянными ок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49" b="478"/>
                          <a:stretch/>
                        </pic:blipFill>
                        <pic:spPr bwMode="auto">
                          <a:xfrm>
                            <a:off x="0" y="0"/>
                            <a:ext cx="2471893" cy="421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affffc"/>
      </w:pPr>
    </w:p>
    <w:tbl>
      <w:tblPr>
        <w:tblStyle w:val="a6"/>
        <w:tblW w:w="0" w:type="auto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227"/>
        <w:gridCol w:w="4579"/>
      </w:tblGrid>
      <w:tr w:rsidR="0037743C" w:rsidTr="00084665">
        <w:trPr>
          <w:trHeight w:hRule="exact" w:val="100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37743C" w:rsidP="0037743C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D7A1063" wp14:editId="2ED389EC">
                  <wp:extent cx="2633472" cy="2157984"/>
                  <wp:effectExtent l="0" t="0" r="0" b="0"/>
                  <wp:docPr id="24" name="Рисунок 24" descr="Два женщины и мужчина в оф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899" b="6160"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336F1D" w:rsidP="0037743C">
            <w:pPr>
              <w:pStyle w:val="1"/>
            </w:pPr>
            <w:r>
              <w:t>Про что идёт речь?</w:t>
            </w:r>
          </w:p>
          <w:p w:rsidR="0037743C" w:rsidRDefault="0025791B" w:rsidP="0037743C">
            <w:r>
              <w:t>«Будь мужиком» (даже если ты девушка!), п</w:t>
            </w:r>
            <w:r w:rsidR="00DE23A3">
              <w:t>ризнай</w:t>
            </w:r>
            <w:r>
              <w:t xml:space="preserve"> свою слабость</w:t>
            </w:r>
            <w:r w:rsidR="00336F1D">
              <w:t xml:space="preserve"> не</w:t>
            </w:r>
            <w:r w:rsidR="00DE23A3">
              <w:t>т ли у тебя болезненного пристрастия</w:t>
            </w:r>
            <w:r>
              <w:t xml:space="preserve"> к </w:t>
            </w:r>
            <w:proofErr w:type="gramStart"/>
            <w:r>
              <w:t>какому либо</w:t>
            </w:r>
            <w:proofErr w:type="gramEnd"/>
            <w:r>
              <w:t xml:space="preserve"> </w:t>
            </w:r>
            <w:r w:rsidR="00DE23A3">
              <w:t>об</w:t>
            </w:r>
            <w:r>
              <w:t xml:space="preserve">ъекту на который ты полагаешься больше чем на близкого, с ним ты уходишь от реальности для получения позитивных эмоций? Я думаю ты понял, это про </w:t>
            </w:r>
            <w:r w:rsidRPr="0025791B">
              <w:rPr>
                <w:u w:val="single"/>
              </w:rPr>
              <w:t>Зависимость</w:t>
            </w:r>
            <w:r>
              <w:t>!</w:t>
            </w:r>
          </w:p>
          <w:p w:rsidR="0037743C" w:rsidRDefault="0025791B" w:rsidP="0025791B">
            <w:pPr>
              <w:pStyle w:val="1"/>
            </w:pPr>
            <w:r>
              <w:t>Какие они бывают?</w:t>
            </w:r>
          </w:p>
          <w:p w:rsidR="0037743C" w:rsidRPr="00FC3E36" w:rsidRDefault="00FC3E36" w:rsidP="0025791B">
            <w:r>
              <w:t>С развитием технологий зависимости сильно поменялись. В настоящем популярны зависимость от соц</w:t>
            </w:r>
            <w:r w:rsidR="00892B66">
              <w:t>иальных</w:t>
            </w:r>
            <w:bookmarkStart w:id="0" w:name="_GoBack"/>
            <w:bookmarkEnd w:id="0"/>
            <w:r>
              <w:t>-сетей и её поставщик, гаджет-з</w:t>
            </w:r>
            <w:r w:rsidR="00677BB5">
              <w:t xml:space="preserve">ависимость. И чем больше отдаёшься желанию зависимости, тем  </w:t>
            </w:r>
            <w:proofErr w:type="spellStart"/>
            <w:r w:rsidR="00677BB5">
              <w:t>тем</w:t>
            </w:r>
            <w:proofErr w:type="spellEnd"/>
            <w:r w:rsidR="00677BB5">
              <w:t xml:space="preserve"> </w:t>
            </w:r>
            <w:r>
              <w:t xml:space="preserve">, тем больше оная заживо </w: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677BB5" w:rsidRPr="00677BB5" w:rsidRDefault="00677BB5" w:rsidP="0037743C">
            <w:pPr>
              <w:pStyle w:val="1"/>
              <w:rPr>
                <w:rFonts w:asciiTheme="minorHAnsi" w:eastAsiaTheme="minorHAnsi" w:hAnsiTheme="minorHAnsi" w:cstheme="minorBidi"/>
                <w:color w:val="262626" w:themeColor="text1" w:themeTint="D9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262626" w:themeColor="text1" w:themeTint="D9"/>
                <w:sz w:val="22"/>
              </w:rPr>
              <w:t>шкалы счастья.</w:t>
            </w:r>
          </w:p>
          <w:p w:rsidR="0037743C" w:rsidRDefault="00FC3E36" w:rsidP="0037743C">
            <w:pPr>
              <w:pStyle w:val="1"/>
            </w:pPr>
            <w:r>
              <w:t>Наши исследования</w:t>
            </w:r>
          </w:p>
          <w:p w:rsidR="00FC3E36" w:rsidRDefault="00D76AEC" w:rsidP="00FC3E36">
            <w:r>
              <w:t xml:space="preserve">В первом опыте наша группа решили отказаться от использования гаджетов и в среднем продержались неделю. После первого опыта у нас появились догадки, и поменяли условия. Вместо того чтобы терпеть, мы попробовали заменить общение с гаджетом чем-то иным (чтением, играми и другим), и дело, пусть медленно и не очень </w:t>
            </w:r>
            <w:proofErr w:type="spellStart"/>
            <w:r>
              <w:t>хотеючи</w:t>
            </w:r>
            <w:proofErr w:type="spellEnd"/>
            <w:r>
              <w:t>, пошло, и общение с электро-другом сократилось.</w:t>
            </w:r>
          </w:p>
          <w:p w:rsidR="00D76AEC" w:rsidRDefault="00D76AEC" w:rsidP="00D76AEC">
            <w:pPr>
              <w:pStyle w:val="1"/>
            </w:pPr>
            <w:r>
              <w:t>Выводы</w:t>
            </w:r>
            <w:r w:rsidR="00677BB5">
              <w:t xml:space="preserve"> и борьба с зависимостью</w:t>
            </w:r>
          </w:p>
          <w:p w:rsidR="00677BB5" w:rsidRDefault="00677BB5" w:rsidP="00677BB5">
            <w:r>
              <w:t>На основании опытов мы сделали выводы:</w:t>
            </w:r>
          </w:p>
          <w:p w:rsidR="00677BB5" w:rsidRPr="00677BB5" w:rsidRDefault="00677BB5" w:rsidP="005E5054">
            <w:r>
              <w:t xml:space="preserve">Не нужно терпеть отрубая общение с гаджетом, нужно понять, значимость телефона(гаджета) и то, что он тебе даёт. Если ты </w:t>
            </w:r>
            <w:proofErr w:type="gramStart"/>
            <w:r>
              <w:t>понял</w:t>
            </w:r>
            <w:proofErr w:type="gramEnd"/>
            <w:r>
              <w:t xml:space="preserve"> что это общение, адреналин или что-то другое, то нужно заменить гаджет чем-то, что будет давать не</w:t>
            </w:r>
            <w:r w:rsidR="005E5054">
              <w:t xml:space="preserve"> хватающих эмоций или ощущений</w:t>
            </w:r>
          </w:p>
          <w:p w:rsidR="0037743C" w:rsidRDefault="0037743C" w:rsidP="00FC3E36"/>
        </w:tc>
        <w:tc>
          <w:tcPr>
            <w:tcW w:w="4579" w:type="dxa"/>
            <w:tcMar>
              <w:left w:w="432" w:type="dxa"/>
            </w:tcMar>
          </w:tcPr>
          <w:p w:rsidR="0037743C" w:rsidRDefault="005E5054">
            <w:r>
              <w:t xml:space="preserve"> У каждого будет что-то своё.</w:t>
            </w:r>
          </w:p>
          <w:p w:rsidR="0037743C" w:rsidRDefault="005E5054" w:rsidP="005E5054">
            <w:pPr>
              <w:pStyle w:val="1"/>
            </w:pPr>
            <w:r>
              <w:t>Советы родителям и консультация с психологом</w:t>
            </w:r>
          </w:p>
          <w:p w:rsidR="0037743C" w:rsidRDefault="005E5054" w:rsidP="00A01D2E">
            <w:pPr>
              <w:rPr>
                <w:color w:val="323232" w:themeColor="text2"/>
              </w:rPr>
            </w:pPr>
            <w:r>
              <w:rPr>
                <w:color w:val="323232" w:themeColor="text2"/>
              </w:rPr>
              <w:t>В нашей работе мы проконсультировались со психологом, от которого мы узнали то, что может помочь родителям с детьми:</w:t>
            </w:r>
          </w:p>
          <w:p w:rsidR="0037743C" w:rsidRDefault="005E5054" w:rsidP="005E5054">
            <w:pPr>
              <w:pStyle w:val="a0"/>
              <w:numPr>
                <w:ilvl w:val="0"/>
                <w:numId w:val="0"/>
              </w:numPr>
            </w:pPr>
            <w:r>
              <w:t xml:space="preserve">Иногда в семьях бывает перевёрнутая иерархия, в которой дети ставят условия. Надо понять, как и среди взрослых, каких </w:t>
            </w:r>
            <w:r w:rsidR="00892B66">
              <w:t>ощущений не хватает ребёнку (возможно попытаться подобрать занятие) и честно выполнять обещания о ограничениях его использования гаджетов</w:t>
            </w:r>
          </w:p>
          <w:sdt>
            <w:sdtPr>
              <w:alias w:val="Введите заголовок 1:"/>
              <w:tag w:val="Введите заголовок 1:"/>
              <w:id w:val="-1175949836"/>
              <w:placeholder>
                <w:docPart w:val="86EE4BD2F29E479E9073DE6C68E41664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pPr>
                  <w:pStyle w:val="1"/>
                </w:pPr>
                <w:r>
                  <w:rPr>
                    <w:lang w:bidi="ru-RU"/>
                  </w:rPr>
                  <w:t>Наши контакты</w:t>
                </w:r>
              </w:p>
            </w:sdtContent>
          </w:sdt>
          <w:sdt>
            <w:sdtPr>
              <w:id w:val="883065717"/>
              <w:placeholder>
                <w:docPart w:val="990AA4DF070D4B9BA6890DC9680777C3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37743C" w:rsidRPr="007B03D6" w:rsidRDefault="00FC3E36" w:rsidP="007B03D6">
                <w:pPr>
                  <w:pStyle w:val="af2"/>
                </w:pPr>
                <w:r>
                  <w:t>«Как побороть зависимость «</w:t>
                </w:r>
              </w:p>
            </w:sdtContent>
          </w:sdt>
          <w:sdt>
            <w:sdtPr>
              <w:alias w:val="Введите почтовый адрес, город, почтовый индекс:"/>
              <w:tag w:val="Введите почтовый адрес, город, почтовый индекс:"/>
              <w:id w:val="-325672729"/>
              <w:placeholder>
                <w:docPart w:val="0AD6EBC6DDB143678BBACCA2423DB8E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37743C" w:rsidRPr="007B03D6" w:rsidRDefault="00FC3E36">
                <w:pPr>
                  <w:pStyle w:val="af2"/>
                </w:pPr>
                <w:r>
                  <w:rPr>
                    <w:lang w:bidi="ru-RU"/>
                  </w:rPr>
                  <w:t>Почтовый адрес</w:t>
                </w:r>
                <w:r>
                  <w:rPr>
                    <w:lang w:bidi="ru-RU"/>
                  </w:rPr>
                  <w:br/>
                  <w:t>Город, почтовый индекс</w:t>
                </w:r>
              </w:p>
            </w:sdtContent>
          </w:sdt>
          <w:sdt>
            <w:sdtPr>
              <w:alias w:val="Введите номер телефона:"/>
              <w:tag w:val="Введите номер телефона:"/>
              <w:id w:val="-221295427"/>
              <w:placeholder>
                <w:docPart w:val="C4B36B9437EE41F6ABB5DC29616684C3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af2"/>
                </w:pPr>
                <w:r>
                  <w:rPr>
                    <w:lang w:bidi="ru-RU"/>
                  </w:rPr>
                  <w:t>Телефон</w:t>
                </w:r>
              </w:p>
            </w:sdtContent>
          </w:sdt>
          <w:sdt>
            <w:sdtPr>
              <w:alias w:val="Введите электронный адрес:"/>
              <w:tag w:val="Введите электронный адрес:"/>
              <w:id w:val="-1439600928"/>
              <w:placeholder>
                <w:docPart w:val="2FFCFF0B828A4B1DA805D34DA5B7D79B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af2"/>
                </w:pPr>
                <w:r>
                  <w:rPr>
                    <w:lang w:bidi="ru-RU"/>
                  </w:rPr>
                  <w:t>Электронный адрес</w:t>
                </w:r>
              </w:p>
            </w:sdtContent>
          </w:sdt>
          <w:sdt>
            <w:sdtPr>
              <w:alias w:val="Введите адрес веб-сайта:"/>
              <w:tag w:val="Введите адрес веб-сайта:"/>
              <w:id w:val="-1199312480"/>
              <w:placeholder>
                <w:docPart w:val="24D6A6C505E14224B3E23ED6EA0E4F50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-"/>
                </w:pPr>
                <w:r>
                  <w:rPr>
                    <w:lang w:bidi="ru-RU"/>
                  </w:rPr>
                  <w:t>Веб-сайт</w:t>
                </w:r>
              </w:p>
            </w:sdtContent>
          </w:sdt>
        </w:tc>
      </w:tr>
    </w:tbl>
    <w:p w:rsidR="00ED7C90" w:rsidRPr="00FC3E36" w:rsidRDefault="00677BB5" w:rsidP="00FC3E36">
      <w:pPr>
        <w:pStyle w:val="affffc"/>
      </w:pPr>
      <w:proofErr w:type="gramStart"/>
      <w:r>
        <w:t>тем  больше</w:t>
      </w:r>
      <w:proofErr w:type="gramEnd"/>
      <w:r>
        <w:t xml:space="preserve"> вероятность замены</w:t>
      </w:r>
    </w:p>
    <w:sectPr w:rsidR="00ED7C90" w:rsidRPr="00FC3E36" w:rsidSect="007A6AA4">
      <w:headerReference w:type="default" r:id="rId15"/>
      <w:headerReference w:type="first" r:id="rId16"/>
      <w:pgSz w:w="16838" w:h="11906" w:orient="landscape" w:code="9"/>
      <w:pgMar w:top="720" w:right="1208" w:bottom="431" w:left="1208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A2" w:rsidRDefault="003C06A2" w:rsidP="0037743C">
      <w:pPr>
        <w:spacing w:after="0" w:line="240" w:lineRule="auto"/>
      </w:pPr>
      <w:r>
        <w:separator/>
      </w:r>
    </w:p>
  </w:endnote>
  <w:endnote w:type="continuationSeparator" w:id="0">
    <w:p w:rsidR="003C06A2" w:rsidRDefault="003C06A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A2" w:rsidRDefault="003C06A2" w:rsidP="0037743C">
      <w:pPr>
        <w:spacing w:after="0" w:line="240" w:lineRule="auto"/>
      </w:pPr>
      <w:r>
        <w:separator/>
      </w:r>
    </w:p>
  </w:footnote>
  <w:footnote w:type="continuationSeparator" w:id="0">
    <w:p w:rsidR="003C06A2" w:rsidRDefault="003C06A2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B" w:rsidRDefault="00712321">
    <w:pPr>
      <w:pStyle w:val="afff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45D4CD37">
              <wp:simplePos x="0" y="0"/>
              <wp:positionH relativeFrom="margin">
                <wp:posOffset>0</wp:posOffset>
              </wp:positionH>
              <wp:positionV relativeFrom="page">
                <wp:posOffset>7057390</wp:posOffset>
              </wp:positionV>
              <wp:extent cx="9144000" cy="137160"/>
              <wp:effectExtent l="0" t="0" r="0" b="8890"/>
              <wp:wrapNone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40C5A412" id="Нижний колонтитул — продолжение (прямоугольник)" o:spid="_x0000_s1026" alt="Нижний колонтитул — продолжение (прямоугольник)" style="position:absolute;margin-left:0;margin-top:555.7pt;width:10in;height:10.8pt;z-index:251661312;visibility:visible;mso-wrap-style:square;mso-width-percent:0;mso-height-percent:19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9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Линии сгиба" descr="Линии сги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Прямая соединительная линия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27D044" id="Линии сгиба" o:spid="_x0000_s1026" alt="Линии сгиба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XkxNM6sCAABuCAAADgAAAAAAAAAA&#10;AAAAAAAuAgAAZHJzL2Uyb0RvYy54bWxQSwECLQAUAAYACAAAACEAE0+6190AAAAGAQAADwAAAAAA&#10;AAAAAAAAAAAFBQAAZHJzL2Rvd25yZXYueG1sUEsFBgAAAAAEAAQA8wAAAA8GAAAAAA==&#10;">
              <v:line id="Прямая соединительная линия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Прямая соединительная линия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D2" w:rsidRDefault="005F496D">
    <w:pPr>
      <w:pStyle w:val="afffd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9484695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702425"/>
              <wp:effectExtent l="0" t="0" r="8255" b="3175"/>
              <wp:wrapNone/>
              <wp:docPr id="16" name="Рисунки прямоугольников — первая страница" descr="Рисунки прямоугольников — первая страниц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5745" cy="6703026"/>
                        <a:chOff x="0" y="0"/>
                        <a:chExt cx="9137582" cy="6704661"/>
                      </a:xfrm>
                    </wpg:grpSpPr>
                    <wps:wsp>
                      <wps:cNvPr id="13" name="Большой прямоугольник слева на первой странице" descr="Большой прямоугольник слева на первой странице"/>
                      <wps:cNvSpPr/>
                      <wps:spPr>
                        <a:xfrm>
                          <a:off x="0" y="0"/>
                          <a:ext cx="2377440" cy="639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рямоугольник в нижнем колонтитуле справа на первой странице" descr="Прямоугольник в нижнем колонтитуле справа на первой странице"/>
                      <wps:cNvSpPr/>
                      <wps:spPr>
                        <a:xfrm>
                          <a:off x="0" y="6567501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рямоугольник в нижнем колонтитуле слева на первой странице" descr="Прямоугольник в нижнем колонтитуле слева на первой странице"/>
                      <wps:cNvSpPr/>
                      <wps:spPr>
                        <a:xfrm>
                          <a:off x="6677430" y="6458307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5EB4" id="Рисунки прямоугольников — первая страница" o:spid="_x0000_s1026" alt="Рисунки прямоугольников — первая страница" style="position:absolute;margin-left:0;margin-top:0;width:719.35pt;height:527.75pt;z-index:251670528;mso-position-horizontal:left;mso-position-horizontal-relative:margin;mso-position-vertical:top;mso-position-vertical-relative:margin" coordsize="91375,6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">
              <v:rect id="Большой прямоугольник слева на первой странице" o:spid="_x0000_s1027" alt="Большой прямоугольник слева на первой странице" style="position:absolute;width:23774;height:63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Прямоугольник в нижнем колонтитуле справа на первой странице" o:spid="_x0000_s1028" alt="Прямоугольник в нижнем колонтитуле справа на первой странице" style="position:absolute;top:6567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Прямоугольник в нижнем колонтитуле слева на первой странице" o:spid="_x0000_s1029" alt="Прямоугольник в нижнем колонтитуле слева на первой странице" style="position:absolute;left:66774;top:64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Линии сгиба" descr="Линии сгиб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Прямая соединительная линия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Прямая соединительная линия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CAFB81" id="Линии сгиба" o:spid="_x0000_s1026" alt="Линии сгиба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">
              <v:line id="Прямая соединительная линия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Прямая соединительная линия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213B8"/>
    <w:multiLevelType w:val="hybridMultilevel"/>
    <w:tmpl w:val="3C70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F5"/>
    <w:rsid w:val="00016C11"/>
    <w:rsid w:val="000425F6"/>
    <w:rsid w:val="00075279"/>
    <w:rsid w:val="00084665"/>
    <w:rsid w:val="001338B5"/>
    <w:rsid w:val="0025791B"/>
    <w:rsid w:val="002F5ECB"/>
    <w:rsid w:val="002F6EDF"/>
    <w:rsid w:val="003309C2"/>
    <w:rsid w:val="00336F1D"/>
    <w:rsid w:val="0037743C"/>
    <w:rsid w:val="003C06A2"/>
    <w:rsid w:val="003E1E9B"/>
    <w:rsid w:val="00425687"/>
    <w:rsid w:val="00473E3E"/>
    <w:rsid w:val="00526B47"/>
    <w:rsid w:val="00555FE1"/>
    <w:rsid w:val="005E5054"/>
    <w:rsid w:val="005F496D"/>
    <w:rsid w:val="00632BB1"/>
    <w:rsid w:val="0063693A"/>
    <w:rsid w:val="00636FE2"/>
    <w:rsid w:val="00663DF5"/>
    <w:rsid w:val="00677BB5"/>
    <w:rsid w:val="0069002D"/>
    <w:rsid w:val="00704FD6"/>
    <w:rsid w:val="00712321"/>
    <w:rsid w:val="007327A6"/>
    <w:rsid w:val="00751AA2"/>
    <w:rsid w:val="007A6AA4"/>
    <w:rsid w:val="007B03D6"/>
    <w:rsid w:val="007B0D10"/>
    <w:rsid w:val="007C11BF"/>
    <w:rsid w:val="007C70E3"/>
    <w:rsid w:val="00892A7C"/>
    <w:rsid w:val="00892B66"/>
    <w:rsid w:val="008C04B0"/>
    <w:rsid w:val="009D0843"/>
    <w:rsid w:val="00A01D2E"/>
    <w:rsid w:val="00A92C80"/>
    <w:rsid w:val="00BC4503"/>
    <w:rsid w:val="00CA1864"/>
    <w:rsid w:val="00CD4ED2"/>
    <w:rsid w:val="00CE1E3B"/>
    <w:rsid w:val="00CF465D"/>
    <w:rsid w:val="00D2631E"/>
    <w:rsid w:val="00D76AEC"/>
    <w:rsid w:val="00D91EF3"/>
    <w:rsid w:val="00DC332A"/>
    <w:rsid w:val="00DE23A3"/>
    <w:rsid w:val="00E36671"/>
    <w:rsid w:val="00E75E55"/>
    <w:rsid w:val="00E87B7B"/>
    <w:rsid w:val="00E938FB"/>
    <w:rsid w:val="00ED7C90"/>
    <w:rsid w:val="00F91541"/>
    <w:rsid w:val="00FB1F73"/>
    <w:rsid w:val="00F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9D16F"/>
  <w15:chartTrackingRefBased/>
  <w15:docId w15:val="{F6C7498D-CDCA-4FD9-8808-9E0A143E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5FE1"/>
  </w:style>
  <w:style w:type="paragraph" w:styleId="1">
    <w:name w:val="heading 1"/>
    <w:basedOn w:val="a1"/>
    <w:next w:val="a1"/>
    <w:link w:val="10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21">
    <w:name w:val="heading 2"/>
    <w:basedOn w:val="a1"/>
    <w:next w:val="a1"/>
    <w:link w:val="22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Основная таблица"/>
    <w:basedOn w:val="a3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7">
    <w:name w:val="Balloon Text"/>
    <w:basedOn w:val="a1"/>
    <w:link w:val="a8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Segoe UI" w:hAnsi="Segoe UI" w:cs="Segoe UI"/>
      <w:sz w:val="18"/>
    </w:rPr>
  </w:style>
  <w:style w:type="paragraph" w:customStyle="1" w:styleId="a9">
    <w:name w:val="Заголовок блока"/>
    <w:basedOn w:val="a1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aa">
    <w:name w:val="Block Text"/>
    <w:basedOn w:val="a1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customStyle="1" w:styleId="ac">
    <w:name w:val="Получатель"/>
    <w:basedOn w:val="a1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">
    <w:name w:val="Обратный адрес"/>
    <w:basedOn w:val="a1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ae">
    <w:name w:val="Title"/>
    <w:basedOn w:val="a1"/>
    <w:link w:val="af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af">
    <w:name w:val="Заголовок Знак"/>
    <w:basedOn w:val="a2"/>
    <w:link w:val="a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af0">
    <w:name w:val="Subtitle"/>
    <w:basedOn w:val="a1"/>
    <w:link w:val="af1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1">
    <w:name w:val="Подзаголовок Знак"/>
    <w:basedOn w:val="a2"/>
    <w:link w:val="af0"/>
    <w:uiPriority w:val="6"/>
    <w:rsid w:val="00555FE1"/>
    <w:rPr>
      <w:color w:val="2B7471" w:themeColor="accent1" w:themeShade="80"/>
    </w:rPr>
  </w:style>
  <w:style w:type="character" w:customStyle="1" w:styleId="10">
    <w:name w:val="Заголовок 1 Знак"/>
    <w:basedOn w:val="a2"/>
    <w:link w:val="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2"/>
    <w:link w:val="21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23">
    <w:name w:val="Quote"/>
    <w:basedOn w:val="a1"/>
    <w:link w:val="24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24">
    <w:name w:val="Цитата 2 Знак"/>
    <w:basedOn w:val="a2"/>
    <w:link w:val="23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1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2">
    <w:name w:val="Контактные данные"/>
    <w:basedOn w:val="a1"/>
    <w:uiPriority w:val="13"/>
    <w:qFormat/>
    <w:pPr>
      <w:spacing w:after="0"/>
    </w:pPr>
  </w:style>
  <w:style w:type="paragraph" w:customStyle="1" w:styleId="-">
    <w:name w:val="Веб-сайт"/>
    <w:basedOn w:val="a1"/>
    <w:next w:val="a1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2"/>
    <w:link w:val="31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a">
    <w:name w:val="List Number"/>
    <w:basedOn w:val="a1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2"/>
    <w:link w:val="41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2"/>
    <w:link w:val="51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60">
    <w:name w:val="Заголовок 6 Знак"/>
    <w:basedOn w:val="a2"/>
    <w:link w:val="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af3">
    <w:name w:val="Intense Emphasis"/>
    <w:basedOn w:val="a2"/>
    <w:uiPriority w:val="21"/>
    <w:semiHidden/>
    <w:unhideWhenUsed/>
    <w:qFormat/>
    <w:rPr>
      <w:i/>
      <w:iCs/>
      <w:color w:val="2B7471" w:themeColor="accent1" w:themeShade="8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i/>
      <w:iCs/>
      <w:color w:val="2B7471" w:themeColor="accent1" w:themeShade="80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af8">
    <w:name w:val="Bibliography"/>
    <w:basedOn w:val="a1"/>
    <w:next w:val="a1"/>
    <w:uiPriority w:val="37"/>
    <w:semiHidden/>
    <w:unhideWhenUsed/>
    <w:rsid w:val="00A92C80"/>
  </w:style>
  <w:style w:type="paragraph" w:styleId="af9">
    <w:name w:val="Body Text"/>
    <w:basedOn w:val="a1"/>
    <w:link w:val="afa"/>
    <w:uiPriority w:val="99"/>
    <w:semiHidden/>
    <w:unhideWhenUsed/>
    <w:rsid w:val="00A92C80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A92C80"/>
  </w:style>
  <w:style w:type="paragraph" w:styleId="25">
    <w:name w:val="Body Text 2"/>
    <w:basedOn w:val="a1"/>
    <w:link w:val="26"/>
    <w:uiPriority w:val="99"/>
    <w:semiHidden/>
    <w:unhideWhenUsed/>
    <w:rsid w:val="00A92C80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92C80"/>
  </w:style>
  <w:style w:type="paragraph" w:styleId="33">
    <w:name w:val="Body Text 3"/>
    <w:basedOn w:val="a1"/>
    <w:link w:val="34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92C80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A92C80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A92C80"/>
  </w:style>
  <w:style w:type="paragraph" w:styleId="afd">
    <w:name w:val="Body Text Indent"/>
    <w:basedOn w:val="a1"/>
    <w:link w:val="afe"/>
    <w:uiPriority w:val="99"/>
    <w:semiHidden/>
    <w:unhideWhenUsed/>
    <w:rsid w:val="00A92C80"/>
    <w:pPr>
      <w:spacing w:after="120"/>
      <w:ind w:left="360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A92C80"/>
  </w:style>
  <w:style w:type="paragraph" w:styleId="27">
    <w:name w:val="Body Text First Indent 2"/>
    <w:basedOn w:val="afd"/>
    <w:link w:val="28"/>
    <w:uiPriority w:val="99"/>
    <w:semiHidden/>
    <w:unhideWhenUsed/>
    <w:rsid w:val="00A92C80"/>
    <w:pPr>
      <w:spacing w:after="160"/>
      <w:ind w:firstLine="360"/>
    </w:pPr>
  </w:style>
  <w:style w:type="character" w:customStyle="1" w:styleId="28">
    <w:name w:val="Красная строка 2 Знак"/>
    <w:basedOn w:val="afe"/>
    <w:link w:val="27"/>
    <w:uiPriority w:val="99"/>
    <w:semiHidden/>
    <w:rsid w:val="00A92C80"/>
  </w:style>
  <w:style w:type="paragraph" w:styleId="29">
    <w:name w:val="Body Text Indent 2"/>
    <w:basedOn w:val="a1"/>
    <w:link w:val="2a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92C80"/>
  </w:style>
  <w:style w:type="paragraph" w:styleId="35">
    <w:name w:val="Body Text Indent 3"/>
    <w:basedOn w:val="a1"/>
    <w:link w:val="36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92C80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1">
    <w:name w:val="Closing"/>
    <w:basedOn w:val="a1"/>
    <w:link w:val="aff2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2">
    <w:name w:val="Прощание Знак"/>
    <w:basedOn w:val="a2"/>
    <w:link w:val="aff1"/>
    <w:uiPriority w:val="99"/>
    <w:semiHidden/>
    <w:rsid w:val="00A92C80"/>
  </w:style>
  <w:style w:type="table" w:styleId="aff3">
    <w:name w:val="Colorful Grid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A92C80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A92C80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92C80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92C80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A92C80"/>
  </w:style>
  <w:style w:type="character" w:customStyle="1" w:styleId="affd">
    <w:name w:val="Дата Знак"/>
    <w:basedOn w:val="a2"/>
    <w:link w:val="affc"/>
    <w:uiPriority w:val="99"/>
    <w:semiHidden/>
    <w:rsid w:val="00A92C80"/>
  </w:style>
  <w:style w:type="paragraph" w:styleId="affe">
    <w:name w:val="Document Map"/>
    <w:basedOn w:val="a1"/>
    <w:link w:val="afff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A92C80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A92C80"/>
    <w:pPr>
      <w:spacing w:after="0" w:line="240" w:lineRule="auto"/>
    </w:pPr>
  </w:style>
  <w:style w:type="character" w:customStyle="1" w:styleId="afff1">
    <w:name w:val="Электронная подпись Знак"/>
    <w:basedOn w:val="a2"/>
    <w:link w:val="afff0"/>
    <w:uiPriority w:val="99"/>
    <w:semiHidden/>
    <w:rsid w:val="00A92C80"/>
  </w:style>
  <w:style w:type="character" w:styleId="afff2">
    <w:name w:val="Emphasis"/>
    <w:basedOn w:val="a2"/>
    <w:uiPriority w:val="20"/>
    <w:semiHidden/>
    <w:unhideWhenUsed/>
    <w:qFormat/>
    <w:rsid w:val="00A92C80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A92C80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92C80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afff8">
    <w:name w:val="footer"/>
    <w:basedOn w:val="a1"/>
    <w:link w:val="afff9"/>
    <w:uiPriority w:val="99"/>
    <w:unhideWhenUsed/>
    <w:rsid w:val="00632BB1"/>
    <w:pPr>
      <w:spacing w:after="0"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632BB1"/>
  </w:style>
  <w:style w:type="character" w:styleId="afffa">
    <w:name w:val="footnote reference"/>
    <w:basedOn w:val="a2"/>
    <w:uiPriority w:val="99"/>
    <w:semiHidden/>
    <w:unhideWhenUsed/>
    <w:rsid w:val="00A92C8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A92C80"/>
    <w:rPr>
      <w:szCs w:val="20"/>
    </w:rPr>
  </w:style>
  <w:style w:type="table" w:styleId="-13">
    <w:name w:val="Grid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3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d">
    <w:name w:val="header"/>
    <w:basedOn w:val="a1"/>
    <w:link w:val="afffe"/>
    <w:uiPriority w:val="99"/>
    <w:unhideWhenUsed/>
    <w:rsid w:val="00632BB1"/>
    <w:pPr>
      <w:spacing w:after="0" w:line="240" w:lineRule="auto"/>
    </w:pPr>
  </w:style>
  <w:style w:type="character" w:customStyle="1" w:styleId="afffe">
    <w:name w:val="Верхний колонтитул Знак"/>
    <w:basedOn w:val="a2"/>
    <w:link w:val="afffd"/>
    <w:uiPriority w:val="99"/>
    <w:rsid w:val="00632BB1"/>
  </w:style>
  <w:style w:type="character" w:customStyle="1" w:styleId="70">
    <w:name w:val="Заголовок 7 Знак"/>
    <w:basedOn w:val="a2"/>
    <w:link w:val="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2"/>
    <w:link w:val="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92C80"/>
  </w:style>
  <w:style w:type="paragraph" w:styleId="HTML0">
    <w:name w:val="HTML Address"/>
    <w:basedOn w:val="a1"/>
    <w:link w:val="HTML1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92C80"/>
    <w:rPr>
      <w:i/>
      <w:iCs/>
    </w:rPr>
  </w:style>
  <w:style w:type="character" w:styleId="HTML2">
    <w:name w:val="HTML Cite"/>
    <w:basedOn w:val="a2"/>
    <w:uiPriority w:val="99"/>
    <w:semiHidden/>
    <w:unhideWhenUsed/>
    <w:rsid w:val="00A92C80"/>
    <w:rPr>
      <w:i/>
      <w:iCs/>
    </w:rPr>
  </w:style>
  <w:style w:type="character" w:styleId="HTML3">
    <w:name w:val="HTML Code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92C8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92C8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92C80"/>
    <w:rPr>
      <w:i/>
      <w:iCs/>
    </w:rPr>
  </w:style>
  <w:style w:type="character" w:styleId="affff">
    <w:name w:val="Hyperlink"/>
    <w:basedOn w:val="a2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A92C80"/>
  </w:style>
  <w:style w:type="paragraph" w:styleId="affff5">
    <w:name w:val="List"/>
    <w:basedOn w:val="a1"/>
    <w:uiPriority w:val="99"/>
    <w:semiHidden/>
    <w:unhideWhenUsed/>
    <w:rsid w:val="00A92C80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92C8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92C8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92C8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92C80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A92C80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92C8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affff7">
    <w:name w:val="List Paragraph"/>
    <w:basedOn w:val="a1"/>
    <w:uiPriority w:val="34"/>
    <w:unhideWhenUsed/>
    <w:qFormat/>
    <w:rsid w:val="00A92C80"/>
    <w:pPr>
      <w:ind w:left="720"/>
      <w:contextualSpacing/>
    </w:pPr>
  </w:style>
  <w:style w:type="table" w:styleId="-1a">
    <w:name w:val="List Table 1 Light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3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3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3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3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3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3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3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3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3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макроса Знак"/>
    <w:basedOn w:val="a2"/>
    <w:link w:val="affff8"/>
    <w:uiPriority w:val="99"/>
    <w:semiHidden/>
    <w:rsid w:val="00A92C80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7"/>
    <w:qFormat/>
    <w:rsid w:val="00A92C80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A92C80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A92C80"/>
    <w:pPr>
      <w:spacing w:after="0" w:line="240" w:lineRule="auto"/>
    </w:pPr>
  </w:style>
  <w:style w:type="character" w:customStyle="1" w:styleId="afffff0">
    <w:name w:val="Заголовок записки Знак"/>
    <w:basedOn w:val="a2"/>
    <w:link w:val="afffff"/>
    <w:uiPriority w:val="99"/>
    <w:semiHidden/>
    <w:rsid w:val="00A92C80"/>
  </w:style>
  <w:style w:type="character" w:styleId="afffff1">
    <w:name w:val="page number"/>
    <w:basedOn w:val="a2"/>
    <w:uiPriority w:val="99"/>
    <w:semiHidden/>
    <w:unhideWhenUsed/>
    <w:rsid w:val="00A92C80"/>
  </w:style>
  <w:style w:type="table" w:styleId="15">
    <w:name w:val="Plain Table 1"/>
    <w:basedOn w:val="a3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A92C80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A92C80"/>
  </w:style>
  <w:style w:type="character" w:customStyle="1" w:styleId="afffff5">
    <w:name w:val="Приветствие Знак"/>
    <w:basedOn w:val="a2"/>
    <w:link w:val="afffff4"/>
    <w:uiPriority w:val="99"/>
    <w:semiHidden/>
    <w:rsid w:val="00A92C80"/>
  </w:style>
  <w:style w:type="paragraph" w:styleId="afffff6">
    <w:name w:val="Signature"/>
    <w:basedOn w:val="a1"/>
    <w:link w:val="afffff7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afffff7">
    <w:name w:val="Подпись Знак"/>
    <w:basedOn w:val="a2"/>
    <w:link w:val="afffff6"/>
    <w:uiPriority w:val="99"/>
    <w:semiHidden/>
    <w:rsid w:val="00A92C80"/>
  </w:style>
  <w:style w:type="character" w:styleId="afffff8">
    <w:name w:val="Strong"/>
    <w:basedOn w:val="a2"/>
    <w:uiPriority w:val="22"/>
    <w:semiHidden/>
    <w:unhideWhenUsed/>
    <w:rsid w:val="00A92C80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A92C80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A92C80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92C8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92C8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92C80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92C80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92C8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92C8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92C8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92C8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837E6402734C61A2DE3C426CB0E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4F8EB-A529-45AF-B343-4AD7972DABC0}"/>
      </w:docPartPr>
      <w:docPartBody>
        <w:p w:rsidR="006E231E" w:rsidRDefault="00DC43A4">
          <w:pPr>
            <w:pStyle w:val="46837E6402734C61A2DE3C426CB0EFB6"/>
          </w:pPr>
          <w:r w:rsidRPr="007B03D6">
            <w:rPr>
              <w:lang w:bidi="ru-RU"/>
            </w:rPr>
            <w:t>Название компании</w:t>
          </w:r>
        </w:p>
      </w:docPartBody>
    </w:docPart>
    <w:docPart>
      <w:docPartPr>
        <w:name w:val="C574EB228FDA45D1A89F8967A107A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BB3B5-423F-4A89-817A-572A9733DB9F}"/>
      </w:docPartPr>
      <w:docPartBody>
        <w:p w:rsidR="006E231E" w:rsidRDefault="00DC43A4">
          <w:pPr>
            <w:pStyle w:val="C574EB228FDA45D1A89F8967A107A13D"/>
          </w:pPr>
          <w:r>
            <w:rPr>
              <w:lang w:bidi="ru-RU"/>
            </w:rPr>
            <w:t>Почтовый адрес</w:t>
          </w:r>
          <w:r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86EE4BD2F29E479E9073DE6C68E41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6D1F1-CC59-498D-859E-2897C62018F8}"/>
      </w:docPartPr>
      <w:docPartBody>
        <w:p w:rsidR="006E231E" w:rsidRDefault="00DC43A4">
          <w:pPr>
            <w:pStyle w:val="86EE4BD2F29E479E9073DE6C68E41664"/>
          </w:pPr>
          <w:r>
            <w:rPr>
              <w:lang w:bidi="ru-RU"/>
            </w:rPr>
            <w:t>Наши контакты</w:t>
          </w:r>
        </w:p>
      </w:docPartBody>
    </w:docPart>
    <w:docPart>
      <w:docPartPr>
        <w:name w:val="990AA4DF070D4B9BA6890DC968077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27E2E-BE78-4323-A39D-2D84B7AB1101}"/>
      </w:docPartPr>
      <w:docPartBody>
        <w:p w:rsidR="006E231E" w:rsidRDefault="00DC43A4">
          <w:pPr>
            <w:pStyle w:val="990AA4DF070D4B9BA6890DC9680777C3"/>
          </w:pPr>
          <w:r w:rsidRPr="007B03D6">
            <w:rPr>
              <w:lang w:bidi="ru-RU"/>
            </w:rPr>
            <w:t>Название компании</w:t>
          </w:r>
        </w:p>
      </w:docPartBody>
    </w:docPart>
    <w:docPart>
      <w:docPartPr>
        <w:name w:val="0AD6EBC6DDB143678BBACCA2423DB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C03F2-0323-45FB-B464-7B55B0675CDE}"/>
      </w:docPartPr>
      <w:docPartBody>
        <w:p w:rsidR="006E231E" w:rsidRDefault="00DC43A4">
          <w:pPr>
            <w:pStyle w:val="0AD6EBC6DDB143678BBACCA2423DB8E9"/>
          </w:pPr>
          <w:r>
            <w:rPr>
              <w:lang w:bidi="ru-RU"/>
            </w:rPr>
            <w:t>Почтовый адрес</w:t>
          </w:r>
          <w:r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C4B36B9437EE41F6ABB5DC2961668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E23B8-5F62-4FAB-8985-AEF2234EF315}"/>
      </w:docPartPr>
      <w:docPartBody>
        <w:p w:rsidR="006E231E" w:rsidRDefault="00DC43A4">
          <w:pPr>
            <w:pStyle w:val="C4B36B9437EE41F6ABB5DC29616684C3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2FFCFF0B828A4B1DA805D34DA5B7D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1CC2F-583C-46AE-AB8D-518A5D54D917}"/>
      </w:docPartPr>
      <w:docPartBody>
        <w:p w:rsidR="006E231E" w:rsidRDefault="00DC43A4">
          <w:pPr>
            <w:pStyle w:val="2FFCFF0B828A4B1DA805D34DA5B7D79B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24D6A6C505E14224B3E23ED6EA0E4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81ABE-1742-4490-9D25-48A8DE98A5BA}"/>
      </w:docPartPr>
      <w:docPartBody>
        <w:p w:rsidR="006E231E" w:rsidRDefault="00DC43A4">
          <w:pPr>
            <w:pStyle w:val="24D6A6C505E14224B3E23ED6EA0E4F50"/>
          </w:pPr>
          <w:r>
            <w:rPr>
              <w:lang w:bidi="ru-RU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A4"/>
    <w:rsid w:val="006E231E"/>
    <w:rsid w:val="00DC43A4"/>
    <w:rsid w:val="00E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4D1B93552884DA3B99549366811170C">
    <w:name w:val="94D1B93552884DA3B99549366811170C"/>
  </w:style>
  <w:style w:type="paragraph" w:styleId="a4">
    <w:name w:val="Block Text"/>
    <w:basedOn w:val="a0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94D546CCA4C9402697DF09BB3102BEB9">
    <w:name w:val="94D546CCA4C9402697DF09BB3102BEB9"/>
  </w:style>
  <w:style w:type="paragraph" w:customStyle="1" w:styleId="46837E6402734C61A2DE3C426CB0EFB6">
    <w:name w:val="46837E6402734C61A2DE3C426CB0EFB6"/>
  </w:style>
  <w:style w:type="paragraph" w:customStyle="1" w:styleId="C574EB228FDA45D1A89F8967A107A13D">
    <w:name w:val="C574EB228FDA45D1A89F8967A107A13D"/>
  </w:style>
  <w:style w:type="paragraph" w:customStyle="1" w:styleId="33181C75EA8B4868B3573BAC4B3E396C">
    <w:name w:val="33181C75EA8B4868B3573BAC4B3E396C"/>
  </w:style>
  <w:style w:type="paragraph" w:customStyle="1" w:styleId="E32B79B749004932B7C6B22B3D0F7E08">
    <w:name w:val="E32B79B749004932B7C6B22B3D0F7E08"/>
  </w:style>
  <w:style w:type="paragraph" w:customStyle="1" w:styleId="4052EF3E076C46A3B476274AC21225CA">
    <w:name w:val="4052EF3E076C46A3B476274AC21225CA"/>
  </w:style>
  <w:style w:type="paragraph" w:customStyle="1" w:styleId="E1DA5A76D2634FDEB803BF07A8CB801B">
    <w:name w:val="E1DA5A76D2634FDEB803BF07A8CB801B"/>
  </w:style>
  <w:style w:type="paragraph" w:customStyle="1" w:styleId="EC0CE60587004D8BA34FC281DB646155">
    <w:name w:val="EC0CE60587004D8BA34FC281DB646155"/>
  </w:style>
  <w:style w:type="paragraph" w:customStyle="1" w:styleId="708F782B9A4D403982871AA7B5810B4D">
    <w:name w:val="708F782B9A4D403982871AA7B5810B4D"/>
  </w:style>
  <w:style w:type="paragraph" w:customStyle="1" w:styleId="1C324CC658534CE0AE2959EBA216323A">
    <w:name w:val="1C324CC658534CE0AE2959EBA216323A"/>
  </w:style>
  <w:style w:type="paragraph" w:styleId="2">
    <w:name w:val="Quote"/>
    <w:basedOn w:val="a0"/>
    <w:link w:val="20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20">
    <w:name w:val="Цитата 2 Знак"/>
    <w:basedOn w:val="a1"/>
    <w:link w:val="2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7D8FB5F75EC94F21B4F294BA5E77BADB">
    <w:name w:val="7D8FB5F75EC94F21B4F294BA5E77BADB"/>
  </w:style>
  <w:style w:type="paragraph" w:customStyle="1" w:styleId="0D9EC12F249545218F3FE8D20794BB83">
    <w:name w:val="0D9EC12F249545218F3FE8D20794BB83"/>
  </w:style>
  <w:style w:type="paragraph" w:customStyle="1" w:styleId="B995B1602455457A9051D3E3CF0954EC">
    <w:name w:val="B995B1602455457A9051D3E3CF0954EC"/>
  </w:style>
  <w:style w:type="paragraph" w:customStyle="1" w:styleId="2C9A6BFA567443B8A8E3AF2330804F9C">
    <w:name w:val="2C9A6BFA567443B8A8E3AF2330804F9C"/>
  </w:style>
  <w:style w:type="paragraph" w:customStyle="1" w:styleId="D8F1F0AE033A4436B9AA2CF05C2BE6F7">
    <w:name w:val="D8F1F0AE033A4436B9AA2CF05C2BE6F7"/>
  </w:style>
  <w:style w:type="paragraph" w:customStyle="1" w:styleId="76E2AA17FE31433A89DDE13C1AB4B619">
    <w:name w:val="76E2AA17FE31433A89DDE13C1AB4B619"/>
  </w:style>
  <w:style w:type="paragraph" w:customStyle="1" w:styleId="8C74B4FC10204A4DBA96002588DFBEAD">
    <w:name w:val="8C74B4FC10204A4DBA96002588DFBEAD"/>
  </w:style>
  <w:style w:type="paragraph" w:customStyle="1" w:styleId="AA50F59DB6F74E019D13AA9C0E7344B4">
    <w:name w:val="AA50F59DB6F74E019D13AA9C0E7344B4"/>
  </w:style>
  <w:style w:type="paragraph" w:styleId="a">
    <w:name w:val="List Bullet"/>
    <w:basedOn w:val="a0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A0B2FA3F3C174EC99E1850A029921098">
    <w:name w:val="A0B2FA3F3C174EC99E1850A029921098"/>
  </w:style>
  <w:style w:type="paragraph" w:customStyle="1" w:styleId="86EE4BD2F29E479E9073DE6C68E41664">
    <w:name w:val="86EE4BD2F29E479E9073DE6C68E41664"/>
  </w:style>
  <w:style w:type="paragraph" w:customStyle="1" w:styleId="990AA4DF070D4B9BA6890DC9680777C3">
    <w:name w:val="990AA4DF070D4B9BA6890DC9680777C3"/>
  </w:style>
  <w:style w:type="paragraph" w:customStyle="1" w:styleId="0AD6EBC6DDB143678BBACCA2423DB8E9">
    <w:name w:val="0AD6EBC6DDB143678BBACCA2423DB8E9"/>
  </w:style>
  <w:style w:type="paragraph" w:customStyle="1" w:styleId="C4B36B9437EE41F6ABB5DC29616684C3">
    <w:name w:val="C4B36B9437EE41F6ABB5DC29616684C3"/>
  </w:style>
  <w:style w:type="paragraph" w:customStyle="1" w:styleId="2FFCFF0B828A4B1DA805D34DA5B7D79B">
    <w:name w:val="2FFCFF0B828A4B1DA805D34DA5B7D79B"/>
  </w:style>
  <w:style w:type="paragraph" w:customStyle="1" w:styleId="24D6A6C505E14224B3E23ED6EA0E4F50">
    <w:name w:val="24D6A6C505E14224B3E23ED6EA0E4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w:rsidRDefault="00BC4503"&gt;&lt;w:r&gt;&lt;w:t&gt;«Как побороть зависимость «&lt;/w:t&gt;&lt;/w:r&gt;&lt;/w:p&gt;&lt;w:sectPr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w:val="ru-RU"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w:styleId="a1"&gt;&lt;w:name w:val="Normal"/&gt;&lt;w:qFormat/&gt;&lt;w:rsid w:val="00555FE1"/&gt;&lt;/w:style&gt;&lt;w:style w:type="paragraph" w:styleId="1"&gt;&lt;w:name w:val="heading 1"/&gt;&lt;w:basedOn w:val="a1"/&gt;&lt;w:next w:val="a1"/&gt;&lt;w:link w:val="10"/&gt;&lt;w:uiPriority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w:styleId="21"&gt;&lt;w:name w:val="heading 2"/&gt;&lt;w:basedOn w:val="a1"/&gt;&lt;w:next w:val="a1"/&gt;&lt;w:link w:val="22"/&gt;&lt;w:uiPriority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w:styleId="31"&gt;&lt;w:name w:val="heading 3"/&gt;&lt;w:basedOn w:val="a1"/&gt;&lt;w:next w:val="a1"/&gt;&lt;w:link w:val="32"/&gt;&lt;w:uiPriority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w:styleId="41"&gt;&lt;w:name w:val="heading 4"/&gt;&lt;w:basedOn w:val="a1"/&gt;&lt;w:next w:val="a1"/&gt;&lt;w:link w:val="42"/&gt;&lt;w:uiPriority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w:styleId="51"&gt;&lt;w:name w:val="heading 5"/&gt;&lt;w:basedOn w:val="a1"/&gt;&lt;w:next w:val="a1"/&gt;&lt;w:link w:val="52"/&gt;&lt;w:uiPriority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w:styleId="6"&gt;&lt;w:name w:val="heading 6"/&gt;&lt;w:basedOn w:val="a1"/&gt;&lt;w:next w:val="a1"/&gt;&lt;w:link w:val="60"/&gt;&lt;w:uiPriority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w:styleId="7"&gt;&lt;w:name w:val="heading 7"/&gt;&lt;w:basedOn w:val="a1"/&gt;&lt;w:next w:val="a1"/&gt;&lt;w:link w:val="70"/&gt;&lt;w:uiPriority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w:styleId="8"&gt;&lt;w:name w:val="heading 8"/&gt;&lt;w:basedOn w:val="a1"/&gt;&lt;w:next w:val="a1"/&gt;&lt;w:link w:val="80"/&gt;&lt;w:uiPriority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w:styleId="9"&gt;&lt;w:name w:val="heading 9"/&gt;&lt;w:basedOn w:val="a1"/&gt;&lt;w:next w:val="a1"/&gt;&lt;w:link w:val="90"/&gt;&lt;w:uiPriority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w:styleId="a2"&gt;&lt;w:name w:val="Default Paragraph Font"/&gt;&lt;w:uiPriority w:val="1"/&gt;&lt;w:semiHidden/&gt;&lt;w:unhideWhenUsed/&gt;&lt;/w:style&gt;&lt;w:style w:type="table" w:default="1" w:styleId="a3"&gt;&lt;w:name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w:styleId="a4"&gt;&lt;w:name w:val="No List"/&gt;&lt;w:uiPriority w:val="99"/&gt;&lt;w:semiHidden/&gt;&lt;w:unhideWhenUsed/&gt;&lt;/w:style&gt;&lt;w:style w:type="table" w:styleId="a5"&gt;&lt;w:name w:val="Table Grid"/&gt;&lt;w:basedOn w:val="a3"/&gt;&lt;w:uiPriority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w:styleId="a6"&gt;&lt;w:name w:val="Основная таблица"/&gt;&lt;w:basedOn w:val="a3"/&gt;&lt;w:uiPriority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w:styleId="a7"&gt;&lt;w:name w:val="Balloon Text"/&gt;&lt;w:basedOn w:val="a1"/&gt;&lt;w:link w:val="a8"/&gt;&lt;w:uiPriority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w:styleId="a8"&gt;&lt;w:name w:val="Текст выноски Знак"/&gt;&lt;w:basedOn w:val="a2"/&gt;&lt;w:link w:val="a7"/&gt;&lt;w:uiPriority w:val="99"/&gt;&lt;w:semiHidden/&gt;&lt;w:rPr&gt;&lt;w:rFonts w:ascii="Segoe UI" w:hAnsi="Segoe UI" w:cs="Segoe UI"/&gt;&lt;w:sz w:val="18"/&gt;&lt;/w:rPr&gt;&lt;/w:style&gt;&lt;w:style w:type="paragraph" w:customStyle="1" w:styleId="a9"&gt;&lt;w:name w:val="Заголовок блока"/&gt;&lt;w:basedOn w:val="a1"/&gt;&lt;w:uiPriority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w:styleId="aa"&gt;&lt;w:name w:val="Block Text"/&gt;&lt;w:basedOn w:val="a1"/&gt;&lt;w:uiPriority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w:styleId="ab"&gt;&lt;w:name w:val="Placeholder Text"/&gt;&lt;w:basedOn w:val="a2"/&gt;&lt;w:uiPriority w:val="99"/&gt;&lt;w:semiHidden/&gt;&lt;w:rPr&gt;&lt;w:color w:val="808080"/&gt;&lt;/w:rPr&gt;&lt;/w:style&gt;&lt;w:style w:type="paragraph" w:customStyle="1" w:styleId="ac"&gt;&lt;w:name w:val="Получатель"/&gt;&lt;w:basedOn w:val="a1"/&gt;&lt;w:uiPriority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w:styleId="ad"&gt;&lt;w:name w:val="Обратный адрес"/&gt;&lt;w:basedOn w:val="a1"/&gt;&lt;w:uiPriority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w:styleId="ae"&gt;&lt;w:name w:val="Title"/&gt;&lt;w:basedOn w:val="a1"/&gt;&lt;w:link w:val="af"/&gt;&lt;w:uiPriority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w:styleId="af"&gt;&lt;w:name w:val="Заголовок Знак"/&gt;&lt;w:basedOn w:val="a2"/&gt;&lt;w:link w:val="ae"/&gt;&lt;w:uiPriority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w:styleId="af0"&gt;&lt;w:name w:val="Subtitle"/&gt;&lt;w:basedOn w:val="a1"/&gt;&lt;w:link w:val="af1"/&gt;&lt;w:uiPriority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w:styleId="af1"&gt;&lt;w:name w:val="Подзаголовок Знак"/&gt;&lt;w:basedOn w:val="a2"/&gt;&lt;w:link w:val="af0"/&gt;&lt;w:uiPriority w:val="6"/&gt;&lt;w:rsid w:val="00555FE1"/&gt;&lt;w:rPr&gt;&lt;w:color w:val="2B7471" w:themeColor="accent1" w:themeShade="80"/&gt;&lt;/w:rPr&gt;&lt;/w:style&gt;&lt;w:style w:type="character" w:customStyle="1" w:styleId="10"&gt;&lt;w:name w:val="Заголовок 1 Знак"/&gt;&lt;w:basedOn w:val="a2"/&gt;&lt;w:link w:val="1"/&gt;&lt;w:uiPriority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w:styleId="22"&gt;&lt;w:name w:val="Заголовок 2 Знак"/&gt;&lt;w:basedOn w:val="a2"/&gt;&lt;w:link w:val="21"/&gt;&lt;w:uiPriority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w:styleId="23"&gt;&lt;w:name w:val="Quote"/&gt;&lt;w:basedOn w:val="a1"/&gt;&lt;w:link w:val="24"/&gt;&lt;w:uiPriority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w:styleId="24"&gt;&lt;w:name w:val="Цитата 2 Знак"/&gt;&lt;w:basedOn w:val="a2"/&gt;&lt;w:link w:val="23"/&gt;&lt;w:uiPriority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w:styleId="a0"&gt;&lt;w:name w:val="List Bullet"/&gt;&lt;w:basedOn w:val="a1"/&gt;&lt;w:uiPriority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w:styleId="af2"&gt;&lt;w:name w:val="Контактные данные"/&gt;&lt;w:basedOn w:val="a1"/&gt;&lt;w:uiPriority w:val="13"/&gt;&lt;w:qFormat/&gt;&lt;w:pPr&gt;&lt;w:spacing w:after="0"/&gt;&lt;/w:pPr&gt;&lt;/w:style&gt;&lt;w:style w:type="paragraph" w:customStyle="1" w:styleId="-"&gt;&lt;w:name w:val="Веб-сайт"/&gt;&lt;w:basedOn w:val="a1"/&gt;&lt;w:next w:val="a1"/&gt;&lt;w:uiPriority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w:styleId="32"&gt;&lt;w:name w:val="Заголовок 3 Знак"/&gt;&lt;w:basedOn w:val="a2"/&gt;&lt;w:link w:val="31"/&gt;&lt;w:uiPriority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w:styleId="a"&gt;&lt;w:name w:val="List Number"/&gt;&lt;w:basedOn w:val="a1"/&gt;&lt;w:uiPriority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w:styleId="42"&gt;&lt;w:name w:val="Заголовок 4 Знак"/&gt;&lt;w:basedOn w:val="a2"/&gt;&lt;w:link w:val="41"/&gt;&lt;w:uiPriority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w:styleId="52"&gt;&lt;w:name w:val="Заголовок 5 Знак"/&gt;&lt;w:basedOn w:val="a2"/&gt;&lt;w:link w:val="51"/&gt;&lt;w:uiPriority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w:styleId="60"&gt;&lt;w:name w:val="Заголовок 6 Знак"/&gt;&lt;w:basedOn w:val="a2"/&gt;&lt;w:link w:val="6"/&gt;&lt;w:uiPriority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w:styleId="af3"&gt;&lt;w:name w:val="Intense Emphasis"/&gt;&lt;w:basedOn w:val="a2"/&gt;&lt;w:uiPriority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w:styleId="af4"&gt;&lt;w:name w:val="Intense Quote"/&gt;&lt;w:basedOn w:val="a1"/&gt;&lt;w:next w:val="a1"/&gt;&lt;w:link w:val="af5"/&gt;&lt;w:uiPriority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w:styleId="af5"&gt;&lt;w:name w:val="Выделенная цитата Знак"/&gt;&lt;w:basedOn w:val="a2"/&gt;&lt;w:link w:val="af4"/&gt;&lt;w:uiPriority w:val="30"/&gt;&lt;w:semiHidden/&gt;&lt;w:rPr&gt;&lt;w:i/&gt;&lt;w:iCs/&gt;&lt;w:color w:val="2B7471" w:themeColor="accent1" w:themeShade="80"/&gt;&lt;/w:rPr&gt;&lt;/w:style&gt;&lt;w:style w:type="character" w:styleId="af6"&gt;&lt;w:name w:val="Intense Reference"/&gt;&lt;w:basedOn w:val="a2"/&gt;&lt;w:uiPriority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w:styleId="af7"&gt;&lt;w:name w:val="TOC Heading"/&gt;&lt;w:basedOn w:val="1"/&gt;&lt;w:next w:val="a1"/&gt;&lt;w:uiPriority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w:styleId="af8"&gt;&lt;w:name w:val="Bibliography"/&gt;&lt;w:basedOn w:val="a1"/&gt;&lt;w:next w:val="a1"/&gt;&lt;w:uiPriority w:val="37"/&gt;&lt;w:semiHidden/&gt;&lt;w:unhideWhenUsed/&gt;&lt;w:rsid w:val="00A92C80"/&gt;&lt;/w:style&gt;&lt;w:style w:type="paragraph" w:styleId="af9"&gt;&lt;w:name w:val="Body Text"/&gt;&lt;w:basedOn w:val="a1"/&gt;&lt;w:link w:val="afa"/&gt;&lt;w:uiPriority w:val="99"/&gt;&lt;w:semiHidden/&gt;&lt;w:unhideWhenUsed/&gt;&lt;w:rsid w:val="00A92C80"/&gt;&lt;w:pPr&gt;&lt;w:spacing w:after="120"/&gt;&lt;/w:pPr&gt;&lt;/w:style&gt;&lt;w:style w:type="character" w:customStyle="1" w:styleId="afa"&gt;&lt;w:name w:val="Основной текст Знак"/&gt;&lt;w:basedOn w:val="a2"/&gt;&lt;w:link w:val="af9"/&gt;&lt;w:uiPriority w:val="99"/&gt;&lt;w:semiHidden/&gt;&lt;w:rsid w:val="00A92C80"/&gt;&lt;/w:style&gt;&lt;w:style w:type="paragraph" w:styleId="25"&gt;&lt;w:name w:val="Body Text 2"/&gt;&lt;w:basedOn w:val="a1"/&gt;&lt;w:link w:val="26"/&gt;&lt;w:uiPriority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w:styleId="26"&gt;&lt;w:name w:val="Основной текст 2 Знак"/&gt;&lt;w:basedOn w:val="a2"/&gt;&lt;w:link w:val="25"/&gt;&lt;w:uiPriority w:val="99"/&gt;&lt;w:semiHidden/&gt;&lt;w:rsid w:val="00A92C80"/&gt;&lt;/w:style&gt;&lt;w:style w:type="paragraph" w:styleId="33"&gt;&lt;w:name w:val="Body Text 3"/&gt;&lt;w:basedOn w:val="a1"/&gt;&lt;w:link w:val="34"/&gt;&lt;w:uiPriority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w:styleId="34"&gt;&lt;w:name w:val="Основной текст 3 Знак"/&gt;&lt;w:basedOn w:val="a2"/&gt;&lt;w:link w:val="33"/&gt;&lt;w:uiPriority w:val="99"/&gt;&lt;w:semiHidden/&gt;&lt;w:rsid w:val="00A92C80"/&gt;&lt;w:rPr&gt;&lt;w:szCs w:val="16"/&gt;&lt;/w:rPr&gt;&lt;/w:style&gt;&lt;w:style w:type="paragraph" w:styleId="afb"&gt;&lt;w:name w:val="Body Text First Indent"/&gt;&lt;w:basedOn w:val="af9"/&gt;&lt;w:link w:val="afc"/&gt;&lt;w:uiPriority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w:styleId="afc"&gt;&lt;w:name w:val="Красная строка Знак"/&gt;&lt;w:basedOn w:val="afa"/&gt;&lt;w:link w:val="afb"/&gt;&lt;w:uiPriority w:val="99"/&gt;&lt;w:semiHidden/&gt;&lt;w:rsid w:val="00A92C80"/&gt;&lt;/w:style&gt;&lt;w:style w:type="paragraph" w:styleId="afd"&gt;&lt;w:name w:val="Body Text Indent"/&gt;&lt;w:basedOn w:val="a1"/&gt;&lt;w:link w:val="afe"/&gt;&lt;w:uiPriority w:val="99"/&gt;&lt;w:semiHidden/&gt;&lt;w:unhideWhenUsed/&gt;&lt;w:rsid w:val="00A92C80"/&gt;&lt;w:pPr&gt;&lt;w:spacing w:after="120"/&gt;&lt;w:ind w:left="360"/&gt;&lt;/w:pPr&gt;&lt;/w:style&gt;&lt;w:style w:type="character" w:customStyle="1" w:styleId="afe"&gt;&lt;w:name w:val="Основной текст с отступом Знак"/&gt;&lt;w:basedOn w:val="a2"/&gt;&lt;w:link w:val="afd"/&gt;&lt;w:uiPriority w:val="99"/&gt;&lt;w:semiHidden/&gt;&lt;w:rsid w:val="00A92C80"/&gt;&lt;/w:style&gt;&lt;w:style w:type="paragraph" w:styleId="27"&gt;&lt;w:name w:val="Body Text First Indent 2"/&gt;&lt;w:basedOn w:val="afd"/&gt;&lt;w:link w:val="28"/&gt;&lt;w:uiPriority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w:styleId="28"&gt;&lt;w:name w:val="Красная строка 2 Знак"/&gt;&lt;w:basedOn w:val="afe"/&gt;&lt;w:link w:val="27"/&gt;&lt;w:uiPriority w:val="99"/&gt;&lt;w:semiHidden/&gt;&lt;w:rsid w:val="00A92C80"/&gt;&lt;/w:style&gt;&lt;w:style w:type="paragraph" w:styleId="29"&gt;&lt;w:name w:val="Body Text Indent 2"/&gt;&lt;w:basedOn w:val="a1"/&gt;&lt;w:link w:val="2a"/&gt;&lt;w:uiPriority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w:styleId="2a"&gt;&lt;w:name w:val="Основной текст с отступом 2 Знак"/&gt;&lt;w:basedOn w:val="a2"/&gt;&lt;w:link w:val="29"/&gt;&lt;w:uiPriority w:val="99"/&gt;&lt;w:semiHidden/&gt;&lt;w:rsid w:val="00A92C80"/&gt;&lt;/w:style&gt;&lt;w:style w:type="paragraph" w:styleId="35"&gt;&lt;w:name w:val="Body Text Indent 3"/&gt;&lt;w:basedOn w:val="a1"/&gt;&lt;w:link w:val="36"/&gt;&lt;w:uiPriority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w:styleId="36"&gt;&lt;w:name w:val="Основной текст с отступом 3 Знак"/&gt;&lt;w:basedOn w:val="a2"/&gt;&lt;w:link w:val="35"/&gt;&lt;w:uiPriority w:val="99"/&gt;&lt;w:semiHidden/&gt;&lt;w:rsid w:val="00A92C80"/&gt;&lt;w:rPr&gt;&lt;w:szCs w:val="16"/&gt;&lt;/w:rPr&gt;&lt;/w:style&gt;&lt;w:style w:type="character" w:styleId="aff"&gt;&lt;w:name w:val="Book Title"/&gt;&lt;w:basedOn w:val="a2"/&gt;&lt;w:uiPriority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w:styleId="aff0"&gt;&lt;w:name w:val="caption"/&gt;&lt;w:basedOn w:val="a1"/&gt;&lt;w:next w:val="a1"/&gt;&lt;w:uiPriority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w:styleId="aff1"&gt;&lt;w:name w:val="Closing"/&gt;&lt;w:basedOn w:val="a1"/&gt;&lt;w:link w:val="aff2"/&gt;&lt;w:uiPriority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w:styleId="aff2"&gt;&lt;w:name w:val="Прощание Знак"/&gt;&lt;w:basedOn w:val="a2"/&gt;&lt;w:link w:val="aff1"/&gt;&lt;w:uiPriority w:val="99"/&gt;&lt;w:semiHidden/&gt;&lt;w:rsid w:val="00A92C80"/&gt;&lt;/w:style&gt;&lt;w:style w:type="table" w:styleId="aff3"&gt;&lt;w:name w:val="Colorful Grid"/&gt;&lt;w:basedOn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w:styleId="-1"&gt;&lt;w:name w:val="Colorful Grid Accent 1"/&gt;&lt;w:basedOn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w:styleId="-2"&gt;&lt;w:name w:val="Colorful Grid Accent 2"/&gt;&lt;w:basedOn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w:styleId="-3"&gt;&lt;w:name w:val="Colorful Grid Accent 3"/&gt;&lt;w:basedOn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w:styleId="-4"&gt;&lt;w:name w:val="Colorful Grid Accent 4"/&gt;&lt;w:basedOn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w:styleId="-5"&gt;&lt;w:name w:val="Colorful Grid Accent 5"/&gt;&lt;w:basedOn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w:styleId="-6"&gt;&lt;w:name w:val="Colorful Grid Accent 6"/&gt;&lt;w:basedOn w:val="a3"/&gt;&lt;w:uiPriority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w:styleId="aff4"&gt;&lt;w:name w:val="Colorful List"/&gt;&lt;w:basedOn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w:styleId="-10"&gt;&lt;w:name w:val="Colorful List Accent 1"/&gt;&lt;w:basedOn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w:styleId="-20"&gt;&lt;w:name w:val="Colorful List Accent 2"/&gt;&lt;w:basedOn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w:styleId="-30"&gt;&lt;w:name w:val="Colorful List Accent 3"/&gt;&lt;w:basedOn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w:styleId="-40"&gt;&lt;w:name w:val="Colorful List Accent 4"/&gt;&lt;w:basedOn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w:styleId="-50"&gt;&lt;w:name w:val="Colorful List Accent 5"/&gt;&lt;w:basedOn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w:styleId="-60"&gt;&lt;w:name w:val="Colorful List Accent 6"/&gt;&lt;w:basedOn w:val="a3"/&gt;&lt;w:uiPriority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w:styleId="aff5"&gt;&lt;w:name w:val="Colorful Shading"/&gt;&lt;w:basedOn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w:styleId="-11"&gt;&lt;w:name w:val="Colorful Shading Accent 1"/&gt;&lt;w:basedOn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w:styleId="-21"&gt;&lt;w:name w:val="Colorful Shading Accent 2"/&gt;&lt;w:basedOn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w:styleId="-31"&gt;&lt;w:name w:val="Colorful Shading Accent 3"/&gt;&lt;w:basedOn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w:styleId="-41"&gt;&lt;w:name w:val="Colorful Shading Accent 4"/&gt;&lt;w:basedOn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w:styleId="-51"&gt;&lt;w:name w:val="Colorful Shading Accent 5"/&gt;&lt;w:basedOn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w:styleId="-61"&gt;&lt;w:name w:val="Colorful Shading Accent 6"/&gt;&lt;w:basedOn w:val="a3"/&gt;&lt;w:uiPriority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w:styleId="aff6"&gt;&lt;w:name w:val="annotation reference"/&gt;&lt;w:basedOn w:val="a2"/&gt;&lt;w:uiPriority w:val="99"/&gt;&lt;w:semiHidden/&gt;&lt;w:unhideWhenUsed/&gt;&lt;w:rsid w:val="00A92C80"/&gt;&lt;w:rPr&gt;&lt;w:sz w:val="22"/&gt;&lt;w:szCs w:val="16"/&gt;&lt;/w:rPr&gt;&lt;/w:style&gt;&lt;w:style w:type="paragraph" w:styleId="aff7"&gt;&lt;w:name w:val="annotation text"/&gt;&lt;w:basedOn w:val="a1"/&gt;&lt;w:link w:val="aff8"/&gt;&lt;w:uiPriority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w:styleId="aff8"&gt;&lt;w:name w:val="Текст примечания Знак"/&gt;&lt;w:basedOn w:val="a2"/&gt;&lt;w:link w:val="aff7"/&gt;&lt;w:uiPriority w:val="99"/&gt;&lt;w:semiHidden/&gt;&lt;w:rsid w:val="00A92C80"/&gt;&lt;w:rPr&gt;&lt;w:szCs w:val="20"/&gt;&lt;/w:rPr&gt;&lt;/w:style&gt;&lt;w:style w:type="paragraph" w:styleId="aff9"&gt;&lt;w:name w:val="annotation subject"/&gt;&lt;w:basedOn w:val="aff7"/&gt;&lt;w:next w:val="aff7"/&gt;&lt;w:link w:val="affa"/&gt;&lt;w:uiPriority w:val="99"/&gt;&lt;w:semiHidden/&gt;&lt;w:unhideWhenUsed/&gt;&lt;w:rsid w:val="00A92C80"/&gt;&lt;w:rPr&gt;&lt;w:b/&gt;&lt;w:bCs/&gt;&lt;/w:rPr&gt;&lt;/w:style&gt;&lt;w:style w:type="character" w:customStyle="1" w:styleId="affa"&gt;&lt;w:name w:val="Тема примечания Знак"/&gt;&lt;w:basedOn w:val="aff8"/&gt;&lt;w:link w:val="aff9"/&gt;&lt;w:uiPriority w:val="99"/&gt;&lt;w:semiHidden/&gt;&lt;w:rsid w:val="00A92C80"/&gt;&lt;w:rPr&gt;&lt;w:b/&gt;&lt;w:bCs/&gt;&lt;w:szCs w:val="20"/&gt;&lt;/w:rPr&gt;&lt;/w:style&gt;&lt;w:style w:type="table" w:styleId="affb"&gt;&lt;w:name w:val="Dark List"/&gt;&lt;w:basedOn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w:styleId="-12"&gt;&lt;w:name w:val="Dark List Accent 1"/&gt;&lt;w:basedOn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w:styleId="-22"&gt;&lt;w:name w:val="Dark List Accent 2"/&gt;&lt;w:basedOn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w:styleId="-32"&gt;&lt;w:name w:val="Dark List Accent 3"/&gt;&lt;w:basedOn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w:styleId="-42"&gt;&lt;w:name w:val="Dark List Accent 4"/&gt;&lt;w:basedOn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w:styleId="-52"&gt;&lt;w:name w:val="Dark List Accent 5"/&gt;&lt;w:basedOn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w:styleId="-62"&gt;&lt;w:name w:val="Dark List Accent 6"/&gt;&lt;w:basedOn w:val="a3"/&gt;&lt;w:uiPriority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w:styleId="affc"&gt;&lt;w:name w:val="Date"/&gt;&lt;w:basedOn w:val="a1"/&gt;&lt;w:next w:val="a1"/&gt;&lt;w:link w:val="affd"/&gt;&lt;w:uiPriority w:val="99"/&gt;&lt;w:semiHidden/&gt;&lt;w:unhideWhenUsed/&gt;&lt;w:rsid w:val="00A92C80"/&gt;&lt;/w:style&gt;&lt;w:style w:type="character" w:customStyle="1" w:styleId="affd"&gt;&lt;w:name w:val="Дата Знак"/&gt;&lt;w:basedOn w:val="a2"/&gt;&lt;w:link w:val="affc"/&gt;&lt;w:uiPriority w:val="99"/&gt;&lt;w:semiHidden/&gt;&lt;w:rsid w:val="00A92C80"/&gt;&lt;/w:style&gt;&lt;w:style w:type="paragraph" w:styleId="affe"&gt;&lt;w:name w:val="Document Map"/&gt;&lt;w:basedOn w:val="a1"/&gt;&lt;w:link w:val="afff"/&gt;&lt;w:uiPriority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w:styleId="afff"&gt;&lt;w:name w:val="Схема документа Знак"/&gt;&lt;w:basedOn w:val="a2"/&gt;&lt;w:link w:val="affe"/&gt;&lt;w:uiPriority w:val="99"/&gt;&lt;w:semiHidden/&gt;&lt;w:rsid w:val="00A92C80"/&gt;&lt;w:rPr&gt;&lt;w:rFonts w:ascii="Segoe UI" w:hAnsi="Segoe UI" w:cs="Segoe UI"/&gt;&lt;w:szCs w:val="16"/&gt;&lt;/w:rPr&gt;&lt;/w:style&gt;&lt;w:style w:type="paragraph" w:styleId="afff0"&gt;&lt;w:name w:val="E-mail Signature"/&gt;&lt;w:basedOn w:val="a1"/&gt;&lt;w:link w:val="afff1"/&gt;&lt;w:uiPriority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w:styleId="afff1"&gt;&lt;w:name w:val="Электронная подпись Знак"/&gt;&lt;w:basedOn w:val="a2"/&gt;&lt;w:link w:val="afff0"/&gt;&lt;w:uiPriority w:val="99"/&gt;&lt;w:semiHidden/&gt;&lt;w:rsid w:val="00A92C80"/&gt;&lt;/w:style&gt;&lt;w:style w:type="character" w:styleId="afff2"&gt;&lt;w:name w:val="Emphasis"/&gt;&lt;w:basedOn w:val="a2"/&gt;&lt;w:uiPriority w:val="20"/&gt;&lt;w:semiHidden/&gt;&lt;w:unhideWhenUsed/&gt;&lt;w:qFormat/&gt;&lt;w:rsid w:val="00A92C80"/&gt;&lt;w:rPr&gt;&lt;w:i/&gt;&lt;w:iCs/&gt;&lt;/w:rPr&gt;&lt;/w:style&gt;&lt;w:style w:type="character" w:styleId="afff3"&gt;&lt;w:name w:val="endnote reference"/&gt;&lt;w:basedOn w:val="a2"/&gt;&lt;w:uiPriority w:val="99"/&gt;&lt;w:semiHidden/&gt;&lt;w:unhideWhenUsed/&gt;&lt;w:rsid w:val="00A92C80"/&gt;&lt;w:rPr&gt;&lt;w:vertAlign w:val="superscript"/&gt;&lt;/w:rPr&gt;&lt;/w:style&gt;&lt;w:style w:type="paragraph" w:styleId="afff4"&gt;&lt;w:name w:val="endnote text"/&gt;&lt;w:basedOn w:val="a1"/&gt;&lt;w:link w:val="afff5"/&gt;&lt;w:uiPriority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w:styleId="afff5"&gt;&lt;w:name w:val="Текст концевой сноски Знак"/&gt;&lt;w:basedOn w:val="a2"/&gt;&lt;w:link w:val="afff4"/&gt;&lt;w:uiPriority w:val="99"/&gt;&lt;w:semiHidden/&gt;&lt;w:rsid w:val="00A92C80"/&gt;&lt;w:rPr&gt;&lt;w:szCs w:val="20"/&gt;&lt;/w:rPr&gt;&lt;/w:style&gt;&lt;w:style w:type="paragraph" w:styleId="afff6"&gt;&lt;w:name w:val="envelope address"/&gt;&lt;w:basedOn w:val="a1"/&gt;&lt;w:uiPriority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w:styleId="2b"&gt;&lt;w:name w:val="envelope return"/&gt;&lt;w:basedOn w:val="a1"/&gt;&lt;w:uiPriority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w:styleId="afff7"&gt;&lt;w:name w:val="FollowedHyperlink"/&gt;&lt;w:basedOn w:val="a2"/&gt;&lt;w:uiPriority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w:styleId="afff8"&gt;&lt;w:name w:val="footer"/&gt;&lt;w:basedOn w:val="a1"/&gt;&lt;w:link w:val="afff9"/&gt;&lt;w:uiPriority w:val="99"/&gt;&lt;w:unhideWhenUsed/&gt;&lt;w:rsid w:val="00632BB1"/&gt;&lt;w:pPr&gt;&lt;w:spacing w:after="0" w:line="240" w:lineRule="auto"/&gt;&lt;/w:pPr&gt;&lt;/w:style&gt;&lt;w:style w:type="character" w:customStyle="1" w:styleId="afff9"&gt;&lt;w:name w:val="Нижний колонтитул Знак"/&gt;&lt;w:basedOn w:val="a2"/&gt;&lt;w:link w:val="afff8"/&gt;&lt;w:uiPriority w:val="99"/&gt;&lt;w:rsid w:val="00632BB1"/&gt;&lt;/w:style&gt;&lt;w:style w:type="character" w:styleId="afffa"&gt;&lt;w:name w:val="footnote reference"/&gt;&lt;w:basedOn w:val="a2"/&gt;&lt;w:uiPriority w:val="99"/&gt;&lt;w:semiHidden/&gt;&lt;w:unhideWhenUsed/&gt;&lt;w:rsid w:val="00A92C80"/&gt;&lt;w:rPr&gt;&lt;w:vertAlign w:val="superscript"/&gt;&lt;/w:rPr&gt;&lt;/w:style&gt;&lt;w:style w:type="paragraph" w:styleId="afffb"&gt;&lt;w:name w:val="footnote text"/&gt;&lt;w:basedOn w:val="a1"/&gt;&lt;w:link w:val="afffc"/&gt;&lt;w:uiPriority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w:styleId="afffc"&gt;&lt;w:name w:val="Текст сноски Знак"/&gt;&lt;w:basedOn w:val="a2"/&gt;&lt;w:link w:val="afffb"/&gt;&lt;w:uiPriority w:val="99"/&gt;&lt;w:semiHidden/&gt;&lt;w:rsid w:val="00A92C80"/&gt;&lt;w:rPr&gt;&lt;w:szCs w:val="20"/&gt;&lt;/w:rPr&gt;&lt;/w:style&gt;&lt;w:style w:type="table" w:styleId="-13"&gt;&lt;w:name w:val="Grid Table 1 Light"/&gt;&lt;w:basedOn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w:styleId="-110"&gt;&lt;w:name w:val="Grid Table 1 Light Accent 1"/&gt;&lt;w:basedOn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w:styleId="-120"&gt;&lt;w:name w:val="Grid Table 1 Light Accent 2"/&gt;&lt;w:basedOn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w:styleId="-130"&gt;&lt;w:name w:val="Grid Table 1 Light Accent 3"/&gt;&lt;w:basedOn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w:styleId="-14"&gt;&lt;w:name w:val="Grid Table 1 Light Accent 4"/&gt;&lt;w:basedOn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w:styleId="-15"&gt;&lt;w:name w:val="Grid Table 1 Light Accent 5"/&gt;&lt;w:basedOn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w:styleId="-16"&gt;&lt;w:name w:val="Grid Table 1 Light Accent 6"/&gt;&lt;w:basedOn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w:styleId="-23"&gt;&lt;w:name w:val="Grid Table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w:styleId="-210"&gt;&lt;w:name w:val="Grid Table 2 Accent 1"/&gt;&lt;w:basedOn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w:styleId="-220"&gt;&lt;w:name w:val="Grid Table 2 Accent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w:styleId="-230"&gt;&lt;w:name w:val="Grid Table 2 Accent 3"/&gt;&lt;w:basedOn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w:styleId="-24"&gt;&lt;w:name w:val="Grid Table 2 Accent 4"/&gt;&lt;w:basedOn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w:styleId="-25"&gt;&lt;w:name w:val="Grid Table 2 Accent 5"/&gt;&lt;w:basedOn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w:styleId="-26"&gt;&lt;w:name w:val="Grid Table 2 Accent 6"/&gt;&lt;w:basedOn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w:styleId="-33"&gt;&lt;w:name w:val="Grid Table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w:styleId="-310"&gt;&lt;w:name w:val="Grid Table 3 Accent 1"/&gt;&lt;w:basedOn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w:styleId="-320"&gt;&lt;w:name w:val="Grid Table 3 Accent 2"/&gt;&lt;w:basedOn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w:styleId="-330"&gt;&lt;w:name w:val="Grid Table 3 Accent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w:styleId="-34"&gt;&lt;w:name w:val="Grid Table 3 Accent 4"/&gt;&lt;w:basedOn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w:styleId="-35"&gt;&lt;w:name w:val="Grid Table 3 Accent 5"/&gt;&lt;w:basedOn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w:styleId="-36"&gt;&lt;w:name w:val="Grid Table 3 Accent 6"/&gt;&lt;w:basedOn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w:styleId="-43"&gt;&lt;w:name w:val="Grid Table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w:styleId="-410"&gt;&lt;w:name w:val="Grid Table 4 Accent 1"/&gt;&lt;w:basedOn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w:styleId="-420"&gt;&lt;w:name w:val="Grid Table 4 Accent 2"/&gt;&lt;w:basedOn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w:styleId="-430"&gt;&lt;w:name w:val="Grid Table 4 Accent 3"/&gt;&lt;w:basedOn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w:styleId="-44"&gt;&lt;w:name w:val="Grid Table 4 Accent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w:styleId="-45"&gt;&lt;w:name w:val="Grid Table 4 Accent 5"/&gt;&lt;w:basedOn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w:styleId="-46"&gt;&lt;w:name w:val="Grid Table 4 Accent 6"/&gt;&lt;w:basedOn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w:styleId="-53"&gt;&lt;w:name w:val="Grid Table 5 Dark"/&gt;&lt;w:basedOn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w:styleId="-510"&gt;&lt;w:name w:val="Grid Table 5 Dark Accent 1"/&gt;&lt;w:basedOn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w:styleId="-520"&gt;&lt;w:name w:val="Grid Table 5 Dark Accent 2"/&gt;&lt;w:basedOn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w:styleId="-530"&gt;&lt;w:name w:val="Grid Table 5 Dark Accent 3"/&gt;&lt;w:basedOn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w:styleId="-54"&gt;&lt;w:name w:val="Grid Table 5 Dark Accent 4"/&gt;&lt;w:basedOn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w:styleId="-55"&gt;&lt;w:name w:val="Grid Table 5 Dark Accent 5"/&gt;&lt;w:basedOn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w:styleId="-56"&gt;&lt;w:name w:val="Grid Table 5 Dark Accent 6"/&gt;&lt;w:basedOn w:val="a3"/&gt;&lt;w:uiPriority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w:styleId="-63"&gt;&lt;w:name w:val="Grid Table 6 Colorful"/&gt;&lt;w:basedOn w:val="a3"/&gt;&lt;w:uiPriority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w:styleId="-610"&gt;&lt;w:name w:val="Grid Table 6 Colorful Accent 1"/&gt;&lt;w:basedOn w:val="a3"/&gt;&lt;w:uiPriority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w:styleId="-620"&gt;&lt;w:name w:val="Grid Table 6 Colorful Accent 2"/&gt;&lt;w:basedOn w:val="a3"/&gt;&lt;w:uiPriority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w:styleId="-630"&gt;&lt;w:name w:val="Grid Table 6 Colorful Accent 3"/&gt;&lt;w:basedOn w:val="a3"/&gt;&lt;w:uiPriority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w:styleId="-64"&gt;&lt;w:name w:val="Grid Table 6 Colorful Accent 4"/&gt;&lt;w:basedOn w:val="a3"/&gt;&lt;w:uiPriority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w:styleId="-65"&gt;&lt;w:name w:val="Grid Table 6 Colorful Accent 5"/&gt;&lt;w:basedOn w:val="a3"/&gt;&lt;w:uiPriority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w:styleId="-66"&gt;&lt;w:name w:val="Grid Table 6 Colorful Accent 6"/&gt;&lt;w:basedOn w:val="a3"/&gt;&lt;w:uiPriority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w:styleId="-7"&gt;&lt;w:name w:val="Grid Table 7 Colorful"/&gt;&lt;w:basedOn w:val="a3"/&gt;&lt;w:uiPriority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w:styleId="-71"&gt;&lt;w:name w:val="Grid Table 7 Colorful Accent 1"/&gt;&lt;w:basedOn w:val="a3"/&gt;&lt;w:uiPriority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w:styleId="-72"&gt;&lt;w:name w:val="Grid Table 7 Colorful Accent 2"/&gt;&lt;w:basedOn w:val="a3"/&gt;&lt;w:uiPriority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w:styleId="-73"&gt;&lt;w:name w:val="Grid Table 7 Colorful Accent 3"/&gt;&lt;w:basedOn w:val="a3"/&gt;&lt;w:uiPriority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w:styleId="-74"&gt;&lt;w:name w:val="Grid Table 7 Colorful Accent 4"/&gt;&lt;w:basedOn w:val="a3"/&gt;&lt;w:uiPriority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w:styleId="-75"&gt;&lt;w:name w:val="Grid Table 7 Colorful Accent 5"/&gt;&lt;w:basedOn w:val="a3"/&gt;&lt;w:uiPriority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w:styleId="-76"&gt;&lt;w:name w:val="Grid Table 7 Colorful Accent 6"/&gt;&lt;w:basedOn w:val="a3"/&gt;&lt;w:uiPriority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w:styleId="afffd"&gt;&lt;w:name w:val="header"/&gt;&lt;w:basedOn w:val="a1"/&gt;&lt;w:link w:val="afffe"/&gt;&lt;w:uiPriority w:val="99"/&gt;&lt;w:unhideWhenUsed/&gt;&lt;w:rsid w:val="00632BB1"/&gt;&lt;w:pPr&gt;&lt;w:spacing w:after="0" w:line="240" w:lineRule="auto"/&gt;&lt;/w:pPr&gt;&lt;/w:style&gt;&lt;w:style w:type="character" w:customStyle="1" w:styleId="afffe"&gt;&lt;w:name w:val="Верхний колонтитул Знак"/&gt;&lt;w:basedOn w:val="a2"/&gt;&lt;w:link w:val="afffd"/&gt;&lt;w:uiPriority w:val="99"/&gt;&lt;w:rsid w:val="00632BB1"/&gt;&lt;/w:style&gt;&lt;w:style w:type="character" w:customStyle="1" w:styleId="70"&gt;&lt;w:name w:val="Заголовок 7 Знак"/&gt;&lt;w:basedOn w:val="a2"/&gt;&lt;w:link w:val="7"/&gt;&lt;w:uiPriority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w:styleId="80"&gt;&lt;w:name w:val="Заголовок 8 Знак"/&gt;&lt;w:basedOn w:val="a2"/&gt;&lt;w:link w:val="8"/&gt;&lt;w:uiPriority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w:styleId="90"&gt;&lt;w:name w:val="Заголовок 9 Знак"/&gt;&lt;w:basedOn w:val="a2"/&gt;&lt;w:link w:val="9"/&gt;&lt;w:uiPriority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w:styleId="HTML"&gt;&lt;w:name w:val="HTML Acronym"/&gt;&lt;w:basedOn w:val="a2"/&gt;&lt;w:uiPriority w:val="99"/&gt;&lt;w:semiHidden/&gt;&lt;w:unhideWhenUsed/&gt;&lt;w:rsid w:val="00A92C80"/&gt;&lt;/w:style&gt;&lt;w:style w:type="paragraph" w:styleId="HTML0"&gt;&lt;w:name w:val="HTML Address"/&gt;&lt;w:basedOn w:val="a1"/&gt;&lt;w:link w:val="HTML1"/&gt;&lt;w:uiPriority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w:styleId="HTML1"&gt;&lt;w:name w:val="Адрес HTML Знак"/&gt;&lt;w:basedOn w:val="a2"/&gt;&lt;w:link w:val="HTML0"/&gt;&lt;w:uiPriority w:val="99"/&gt;&lt;w:semiHidden/&gt;&lt;w:rsid w:val="00A92C80"/&gt;&lt;w:rPr&gt;&lt;w:i/&gt;&lt;w:iCs/&gt;&lt;/w:rPr&gt;&lt;/w:style&gt;&lt;w:style w:type="character" w:styleId="HTML2"&gt;&lt;w:name w:val="HTML Cite"/&gt;&lt;w:basedOn w:val="a2"/&gt;&lt;w:uiPriority w:val="99"/&gt;&lt;w:semiHidden/&gt;&lt;w:unhideWhenUsed/&gt;&lt;w:rsid w:val="00A92C80"/&gt;&lt;w:rPr&gt;&lt;w:i/&gt;&lt;w:iCs/&gt;&lt;/w:rPr&gt;&lt;/w:style&gt;&lt;w:style w:type="character" w:styleId="HTML3"&gt;&lt;w:name w:val="HTML Code"/&gt;&lt;w:basedOn w:val="a2"/&gt;&lt;w:uiPriority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w:styleId="HTML4"&gt;&lt;w:name w:val="HTML Definition"/&gt;&lt;w:basedOn w:val="a2"/&gt;&lt;w:uiPriority w:val="99"/&gt;&lt;w:semiHidden/&gt;&lt;w:unhideWhenUsed/&gt;&lt;w:rsid w:val="00A92C80"/&gt;&lt;w:rPr&gt;&lt;w:i/&gt;&lt;w:iCs/&gt;&lt;/w:rPr&gt;&lt;/w:style&gt;&lt;w:style w:type="character" w:styleId="HTML5"&gt;&lt;w:name w:val="HTML Keyboard"/&gt;&lt;w:basedOn w:val="a2"/&gt;&lt;w:uiPriority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w:styleId="HTML6"&gt;&lt;w:name w:val="HTML Preformatted"/&gt;&lt;w:basedOn w:val="a1"/&gt;&lt;w:link w:val="HTML7"/&gt;&lt;w:uiPriority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w:styleId="HTML7"&gt;&lt;w:name w:val="Стандартный HTML Знак"/&gt;&lt;w:basedOn w:val="a2"/&gt;&lt;w:link w:val="HTML6"/&gt;&lt;w:uiPriority w:val="99"/&gt;&lt;w:semiHidden/&gt;&lt;w:rsid w:val="00A92C80"/&gt;&lt;w:rPr&gt;&lt;w:rFonts w:ascii="Consolas" w:hAnsi="Consolas"/&gt;&lt;w:szCs w:val="20"/&gt;&lt;/w:rPr&gt;&lt;/w:style&gt;&lt;w:style w:type="character" w:styleId="HTML8"&gt;&lt;w:name w:val="HTML Sample"/&gt;&lt;w:basedOn w:val="a2"/&gt;&lt;w:uiPriority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w:styleId="HTML9"&gt;&lt;w:name w:val="HTML Typewriter"/&gt;&lt;w:basedOn w:val="a2"/&gt;&lt;w:uiPriority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w:styleId="HTMLa"&gt;&lt;w:name w:val="HTML Variable"/&gt;&lt;w:basedOn w:val="a2"/&gt;&lt;w:uiPriority w:val="99"/&gt;&lt;w:semiHidden/&gt;&lt;w:unhideWhenUsed/&gt;&lt;w:rsid w:val="00A92C80"/&gt;&lt;w:rPr&gt;&lt;w:i/&gt;&lt;w:iCs/&gt;&lt;/w:rPr&gt;&lt;/w:style&gt;&lt;w:style w:type="character" w:styleId="affff"&gt;&lt;w:name w:val="Hyperlink"/&gt;&lt;w:basedOn w:val="a2"/&gt;&lt;w:uiPriority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w:styleId="11"&gt;&lt;w:name w:val="index 1"/&gt;&lt;w:basedOn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w:styleId="2c"&gt;&lt;w:name w:val="index 2"/&gt;&lt;w:basedOn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w:styleId="37"&gt;&lt;w:name w:val="index 3"/&gt;&lt;w:basedOn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w:styleId="43"&gt;&lt;w:name w:val="index 4"/&gt;&lt;w:basedOn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w:styleId="53"&gt;&lt;w:name w:val="index 5"/&gt;&lt;w:basedOn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w:styleId="61"&gt;&lt;w:name w:val="index 6"/&gt;&lt;w:basedOn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w:styleId="71"&gt;&lt;w:name w:val="index 7"/&gt;&lt;w:basedOn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w:styleId="81"&gt;&lt;w:name w:val="index 8"/&gt;&lt;w:basedOn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w:styleId="91"&gt;&lt;w:name w:val="index 9"/&gt;&lt;w:basedOn w:val="a1"/&gt;&lt;w:next w:val="a1"/&gt;&lt;w:autoRedefine/&gt;&lt;w:uiPriority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w:styleId="affff0"&gt;&lt;w:name w:val="index heading"/&gt;&lt;w:basedOn w:val="a1"/&gt;&lt;w:next w:val="11"/&gt;&lt;w:uiPriority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w:styleId="affff1"&gt;&lt;w:name w:val="Light Grid"/&gt;&lt;w:basedOn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w:styleId="-17"&gt;&lt;w:name w:val="Light Grid Accent 1"/&gt;&lt;w:basedOn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w:styleId="-27"&gt;&lt;w:name w:val="Light Grid Accent 2"/&gt;&lt;w:basedOn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w:styleId="-37"&gt;&lt;w:name w:val="Light Grid Accent 3"/&gt;&lt;w:basedOn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w:styleId="-47"&gt;&lt;w:name w:val="Light Grid Accent 4"/&gt;&lt;w:basedOn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w:styleId="-57"&gt;&lt;w:name w:val="Light Grid Accent 5"/&gt;&lt;w:basedOn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w:styleId="-67"&gt;&lt;w:name w:val="Light Grid Accent 6"/&gt;&lt;w:basedOn w:val="a3"/&gt;&lt;w:uiPriority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w:styleId="affff2"&gt;&lt;w:name w:val="Light List"/&gt;&lt;w:basedOn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w:styleId="-18"&gt;&lt;w:name w:val="Light List Accent 1"/&gt;&lt;w:basedOn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w:styleId="-28"&gt;&lt;w:name w:val="Light List Accent 2"/&gt;&lt;w:basedOn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w:styleId="-38"&gt;&lt;w:name w:val="Light List Accent 3"/&gt;&lt;w:basedOn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w:styleId="-48"&gt;&lt;w:name w:val="Light List Accent 4"/&gt;&lt;w:basedOn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w:styleId="-58"&gt;&lt;w:name w:val="Light List Accent 5"/&gt;&lt;w:basedOn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w:styleId="-68"&gt;&lt;w:name w:val="Light List Accent 6"/&gt;&lt;w:basedOn w:val="a3"/&gt;&lt;w:uiPriority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w:styleId="affff3"&gt;&lt;w:name w:val="Light Shading"/&gt;&lt;w:basedOn w:val="a3"/&gt;&lt;w:uiPriority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w:styleId="-19"&gt;&lt;w:name w:val="Light Shading Accent 1"/&gt;&lt;w:basedOn w:val="a3"/&gt;&lt;w:uiPriority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w:styleId="-29"&gt;&lt;w:name w:val="Light Shading Accent 2"/&gt;&lt;w:basedOn w:val="a3"/&gt;&lt;w:uiPriority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w:styleId="-39"&gt;&lt;w:name w:val="Light Shading Accent 3"/&gt;&lt;w:basedOn w:val="a3"/&gt;&lt;w:uiPriority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w:styleId="-49"&gt;&lt;w:name w:val="Light Shading Accent 4"/&gt;&lt;w:basedOn w:val="a3"/&gt;&lt;w:uiPriority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w:styleId="-59"&gt;&lt;w:name w:val="Light Shading Accent 5"/&gt;&lt;w:basedOn w:val="a3"/&gt;&lt;w:uiPriority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w:styleId="-69"&gt;&lt;w:name w:val="Light Shading Accent 6"/&gt;&lt;w:basedOn w:val="a3"/&gt;&lt;w:uiPriority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w:styleId="affff4"&gt;&lt;w:name w:val="line number"/&gt;&lt;w:basedOn w:val="a2"/&gt;&lt;w:uiPriority w:val="99"/&gt;&lt;w:semiHidden/&gt;&lt;w:unhideWhenUsed/&gt;&lt;w:rsid w:val="00A92C80"/&gt;&lt;/w:style&gt;&lt;w:style w:type="paragraph" w:styleId="affff5"&gt;&lt;w:name w:val="List"/&gt;&lt;w:basedOn w:val="a1"/&gt;&lt;w:uiPriority w:val="99"/&gt;&lt;w:semiHidden/&gt;&lt;w:unhideWhenUsed/&gt;&lt;w:rsid w:val="00A92C80"/&gt;&lt;w:pPr&gt;&lt;w:ind w:left="360" w:hanging="360"/&gt;&lt;w:contextualSpacing/&gt;&lt;/w:pPr&gt;&lt;/w:style&gt;&lt;w:style w:type="paragraph" w:styleId="2d"&gt;&lt;w:name w:val="List 2"/&gt;&lt;w:basedOn w:val="a1"/&gt;&lt;w:uiPriority w:val="99"/&gt;&lt;w:semiHidden/&gt;&lt;w:unhideWhenUsed/&gt;&lt;w:rsid w:val="00A92C80"/&gt;&lt;w:pPr&gt;&lt;w:ind w:left="720" w:hanging="360"/&gt;&lt;w:contextualSpacing/&gt;&lt;/w:pPr&gt;&lt;/w:style&gt;&lt;w:style w:type="paragraph" w:styleId="38"&gt;&lt;w:name w:val="List 3"/&gt;&lt;w:basedOn w:val="a1"/&gt;&lt;w:uiPriority w:val="99"/&gt;&lt;w:semiHidden/&gt;&lt;w:unhideWhenUsed/&gt;&lt;w:rsid w:val="00A92C80"/&gt;&lt;w:pPr&gt;&lt;w:ind w:left="1080" w:hanging="360"/&gt;&lt;w:contextualSpacing/&gt;&lt;/w:pPr&gt;&lt;/w:style&gt;&lt;w:style w:type="paragraph" w:styleId="44"&gt;&lt;w:name w:val="List 4"/&gt;&lt;w:basedOn w:val="a1"/&gt;&lt;w:uiPriority w:val="99"/&gt;&lt;w:semiHidden/&gt;&lt;w:unhideWhenUsed/&gt;&lt;w:rsid w:val="00A92C80"/&gt;&lt;w:pPr&gt;&lt;w:ind w:left="1440" w:hanging="360"/&gt;&lt;w:contextualSpacing/&gt;&lt;/w:pPr&gt;&lt;/w:style&gt;&lt;w:style w:type="paragraph" w:styleId="54"&gt;&lt;w:name w:val="List 5"/&gt;&lt;w:basedOn w:val="a1"/&gt;&lt;w:uiPriority w:val="99"/&gt;&lt;w:semiHidden/&gt;&lt;w:unhideWhenUsed/&gt;&lt;w:rsid w:val="00A92C80"/&gt;&lt;w:pPr&gt;&lt;w:ind w:left="1800" w:hanging="360"/&gt;&lt;w:contextualSpacing/&gt;&lt;/w:pPr&gt;&lt;/w:style&gt;&lt;w:style w:type="paragraph" w:styleId="20"&gt;&lt;w:name w:val="List Bullet 2"/&gt;&lt;w:basedOn w:val="a1"/&gt;&lt;w:uiPriority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w:styleId="30"&gt;&lt;w:name w:val="List Bullet 3"/&gt;&lt;w:basedOn w:val="a1"/&gt;&lt;w:uiPriority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w:styleId="40"&gt;&lt;w:name w:val="List Bullet 4"/&gt;&lt;w:basedOn w:val="a1"/&gt;&lt;w:uiPriority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w:styleId="50"&gt;&lt;w:name w:val="List Bullet 5"/&gt;&lt;w:basedOn w:val="a1"/&gt;&lt;w:uiPriority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w:styleId="affff6"&gt;&lt;w:name w:val="List Continue"/&gt;&lt;w:basedOn w:val="a1"/&gt;&lt;w:uiPriority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w:styleId="2e"&gt;&lt;w:name w:val="List Continue 2"/&gt;&lt;w:basedOn w:val="a1"/&gt;&lt;w:uiPriority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w:styleId="39"&gt;&lt;w:name w:val="List Continue 3"/&gt;&lt;w:basedOn w:val="a1"/&gt;&lt;w:uiPriority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w:styleId="45"&gt;&lt;w:name w:val="List Continue 4"/&gt;&lt;w:basedOn w:val="a1"/&gt;&lt;w:uiPriority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w:styleId="55"&gt;&lt;w:name w:val="List Continue 5"/&gt;&lt;w:basedOn w:val="a1"/&gt;&lt;w:uiPriority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w:styleId="2"&gt;&lt;w:name w:val="List Number 2"/&gt;&lt;w:basedOn w:val="a1"/&gt;&lt;w:uiPriority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w:styleId="3"&gt;&lt;w:name w:val="List Number 3"/&gt;&lt;w:basedOn w:val="a1"/&gt;&lt;w:uiPriority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w:styleId="4"&gt;&lt;w:name w:val="List Number 4"/&gt;&lt;w:basedOn w:val="a1"/&gt;&lt;w:uiPriority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w:styleId="5"&gt;&lt;w:name w:val="List Number 5"/&gt;&lt;w:basedOn w:val="a1"/&gt;&lt;w:uiPriority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w:styleId="affff7"&gt;&lt;w:name w:val="List Paragraph"/&gt;&lt;w:basedOn w:val="a1"/&gt;&lt;w:uiPriority w:val="34"/&gt;&lt;w:semiHidden/&gt;&lt;w:unhideWhenUsed/&gt;&lt;w:qFormat/&gt;&lt;w:rsid w:val="00A92C80"/&gt;&lt;w:pPr&gt;&lt;w:ind w:left="720"/&gt;&lt;w:contextualSpacing/&gt;&lt;/w:pPr&gt;&lt;/w:style&gt;&lt;w:style w:type="table" w:styleId="-1a"&gt;&lt;w:name w:val="List Table 1 Light"/&gt;&lt;w:basedOn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w:styleId="-111"&gt;&lt;w:name w:val="List Table 1 Light Accent 1"/&gt;&lt;w:basedOn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w:styleId="-121"&gt;&lt;w:name w:val="List Table 1 Light Accent 2"/&gt;&lt;w:basedOn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w:styleId="-131"&gt;&lt;w:name w:val="List Table 1 Light Accent 3"/&gt;&lt;w:basedOn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w:styleId="-140"&gt;&lt;w:name w:val="List Table 1 Light Accent 4"/&gt;&lt;w:basedOn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w:styleId="-150"&gt;&lt;w:name w:val="List Table 1 Light Accent 5"/&gt;&lt;w:basedOn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w:styleId="-160"&gt;&lt;w:name w:val="List Table 1 Light Accent 6"/&gt;&lt;w:basedOn w:val="a3"/&gt;&lt;w:uiPriority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w:styleId="-2a"&gt;&lt;w:name w:val="List Table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w:styleId="-211"&gt;&lt;w:name w:val="List Table 2 Accent 1"/&gt;&lt;w:basedOn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w:styleId="-221"&gt;&lt;w:name w:val="List Table 2 Accent 2"/&gt;&lt;w:basedOn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w:styleId="-231"&gt;&lt;w:name w:val="List Table 2 Accent 3"/&gt;&lt;w:basedOn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w:styleId="-240"&gt;&lt;w:name w:val="List Table 2 Accent 4"/&gt;&lt;w:basedOn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w:styleId="-250"&gt;&lt;w:name w:val="List Table 2 Accent 5"/&gt;&lt;w:basedOn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w:styleId="-260"&gt;&lt;w:name w:val="List Table 2 Accent 6"/&gt;&lt;w:basedOn w:val="a3"/&gt;&lt;w:uiPriority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w:styleId="-3a"&gt;&lt;w:name w:val="List Table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w:styleId="-311"&gt;&lt;w:name w:val="List Table 3 Accent 1"/&gt;&lt;w:basedOn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w:styleId="-321"&gt;&lt;w:name w:val="List Table 3 Accent 2"/&gt;&lt;w:basedOn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w:styleId="-331"&gt;&lt;w:name w:val="List Table 3 Accent 3"/&gt;&lt;w:basedOn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w:styleId="-340"&gt;&lt;w:name w:val="List Table 3 Accent 4"/&gt;&lt;w:basedOn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w:styleId="-350"&gt;&lt;w:name w:val="List Table 3 Accent 5"/&gt;&lt;w:basedOn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w:styleId="-360"&gt;&lt;w:name w:val="List Table 3 Accent 6"/&gt;&lt;w:basedOn w:val="a3"/&gt;&lt;w:uiPriority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w:styleId="-4a"&gt;&lt;w:name w:val="List Table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w:styleId="-411"&gt;&lt;w:name w:val="List Table 4 Accent 1"/&gt;&lt;w:basedOn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w:styleId="-421"&gt;&lt;w:name w:val="List Table 4 Accent 2"/&gt;&lt;w:basedOn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w:styleId="-431"&gt;&lt;w:name w:val="List Table 4 Accent 3"/&gt;&lt;w:basedOn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w:styleId="-440"&gt;&lt;w:name w:val="List Table 4 Accent 4"/&gt;&lt;w:basedOn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w:styleId="-450"&gt;&lt;w:name w:val="List Table 4 Accent 5"/&gt;&lt;w:basedOn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w:styleId="-460"&gt;&lt;w:name w:val="List Table 4 Accent 6"/&gt;&lt;w:basedOn w:val="a3"/&gt;&lt;w:uiPriority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w:styleId="-5a"&gt;&lt;w:name w:val="List Table 5 Dark"/&gt;&lt;w:basedOn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w:styleId="-511"&gt;&lt;w:name w:val="List Table 5 Dark Accent 1"/&gt;&lt;w:basedOn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w:styleId="-521"&gt;&lt;w:name w:val="List Table 5 Dark Accent 2"/&gt;&lt;w:basedOn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w:styleId="-531"&gt;&lt;w:name w:val="List Table 5 Dark Accent 3"/&gt;&lt;w:basedOn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w:styleId="-540"&gt;&lt;w:name w:val="List Table 5 Dark Accent 4"/&gt;&lt;w:basedOn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w:styleId="-550"&gt;&lt;w:name w:val="List Table 5 Dark Accent 5"/&gt;&lt;w:basedOn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w:styleId="-560"&gt;&lt;w:name w:val="List Table 5 Dark Accent 6"/&gt;&lt;w:basedOn w:val="a3"/&gt;&lt;w:uiPriority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w:styleId="-6a"&gt;&lt;w:name w:val="List Table 6 Colorful"/&gt;&lt;w:basedOn w:val="a3"/&gt;&lt;w:uiPriority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w:styleId="-611"&gt;&lt;w:name w:val="List Table 6 Colorful Accent 1"/&gt;&lt;w:basedOn w:val="a3"/&gt;&lt;w:uiPriority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w:styleId="-621"&gt;&lt;w:name w:val="List Table 6 Colorful Accent 2"/&gt;&lt;w:basedOn w:val="a3"/&gt;&lt;w:uiPriority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w:styleId="-631"&gt;&lt;w:name w:val="List Table 6 Colorful Accent 3"/&gt;&lt;w:basedOn w:val="a3"/&gt;&lt;w:uiPriority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w:styleId="-640"&gt;&lt;w:name w:val="List Table 6 Colorful Accent 4"/&gt;&lt;w:basedOn w:val="a3"/&gt;&lt;w:uiPriority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w:styleId="-650"&gt;&lt;w:name w:val="List Table 6 Colorful Accent 5"/&gt;&lt;w:basedOn w:val="a3"/&gt;&lt;w:uiPriority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w:styleId="-660"&gt;&lt;w:name w:val="List Table 6 Colorful Accent 6"/&gt;&lt;w:basedOn w:val="a3"/&gt;&lt;w:uiPriority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w:styleId="-70"&gt;&lt;w:name w:val="List Table 7 Colorful"/&gt;&lt;w:basedOn w:val="a3"/&gt;&lt;w:uiPriority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w:styleId="-710"&gt;&lt;w:name w:val="List Table 7 Colorful Accent 1"/&gt;&lt;w:basedOn w:val="a3"/&gt;&lt;w:uiPriority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w:styleId="-720"&gt;&lt;w:name w:val="List Table 7 Colorful Accent 2"/&gt;&lt;w:basedOn w:val="a3"/&gt;&lt;w:uiPriority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w:styleId="-730"&gt;&lt;w:name w:val="List Table 7 Colorful Accent 3"/&gt;&lt;w:basedOn w:val="a3"/&gt;&lt;w:uiPriority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w:styleId="-740"&gt;&lt;w:name w:val="List Table 7 Colorful Accent 4"/&gt;&lt;w:basedOn w:val="a3"/&gt;&lt;w:uiPriority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w:styleId="-750"&gt;&lt;w:name w:val="List Table 7 Colorful Accent 5"/&gt;&lt;w:basedOn w:val="a3"/&gt;&lt;w:uiPriority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w:styleId="-760"&gt;&lt;w:name w:val="List Table 7 Colorful Accent 6"/&gt;&lt;w:basedOn w:val="a3"/&gt;&lt;w:uiPriority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w:styleId="affff8"&gt;&lt;w:name w:val="macro"/&gt;&lt;w:link w:val="affff9"/&gt;&lt;w:uiPriority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w:styleId="affff9"&gt;&lt;w:name w:val="Текст макроса Знак"/&gt;&lt;w:basedOn w:val="a2"/&gt;&lt;w:link w:val="affff8"/&gt;&lt;w:uiPriority w:val="99"/&gt;&lt;w:semiHidden/&gt;&lt;w:rsid w:val="00A92C80"/&gt;&lt;w:rPr&gt;&lt;w:rFonts w:ascii="Consolas" w:hAnsi="Consolas"/&gt;&lt;w:szCs w:val="20"/&gt;&lt;/w:rPr&gt;&lt;/w:style&gt;&lt;w:style w:type="table" w:styleId="12"&gt;&lt;w:name w:val="Medium Grid 1"/&gt;&lt;w:basedOn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w:styleId="1-1"&gt;&lt;w:name w:val="Medium Grid 1 Accent 1"/&gt;&lt;w:basedOn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w:styleId="1-2"&gt;&lt;w:name w:val="Medium Grid 1 Accent 2"/&gt;&lt;w:basedOn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w:styleId="1-3"&gt;&lt;w:name w:val="Medium Grid 1 Accent 3"/&gt;&lt;w:basedOn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w:styleId="1-4"&gt;&lt;w:name w:val="Medium Grid 1 Accent 4"/&gt;&lt;w:basedOn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w:styleId="1-5"&gt;&lt;w:name w:val="Medium Grid 1 Accent 5"/&gt;&lt;w:basedOn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w:styleId="1-6"&gt;&lt;w:name w:val="Medium Grid 1 Accent 6"/&gt;&lt;w:basedOn w:val="a3"/&gt;&lt;w:uiPriority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w:styleId="2f"&gt;&lt;w:name w:val="Medium Grid 2"/&gt;&lt;w:basedOn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w:styleId="2-1"&gt;&lt;w:name w:val="Medium Grid 2 Accent 1"/&gt;&lt;w:basedOn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w:styleId="2-2"&gt;&lt;w:name w:val="Medium Grid 2 Accent 2"/&gt;&lt;w:basedOn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w:styleId="2-3"&gt;&lt;w:name w:val="Medium Grid 2 Accent 3"/&gt;&lt;w:basedOn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w:styleId="2-4"&gt;&lt;w:name w:val="Medium Grid 2 Accent 4"/&gt;&lt;w:basedOn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w:styleId="2-5"&gt;&lt;w:name w:val="Medium Grid 2 Accent 5"/&gt;&lt;w:basedOn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w:styleId="2-6"&gt;&lt;w:name w:val="Medium Grid 2 Accent 6"/&gt;&lt;w:basedOn w:val="a3"/&gt;&lt;w:uiPriority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w:styleId="3a"&gt;&lt;w:name w:val="Medium Grid 3"/&gt;&lt;w:basedOn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w:styleId="3-1"&gt;&lt;w:name w:val="Medium Grid 3 Accent 1"/&gt;&lt;w:basedOn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w:styleId="3-2"&gt;&lt;w:name w:val="Medium Grid 3 Accent 2"/&gt;&lt;w:basedOn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w:styleId="3-3"&gt;&lt;w:name w:val="Medium Grid 3 Accent 3"/&gt;&lt;w:basedOn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w:styleId="3-4"&gt;&lt;w:name w:val="Medium Grid 3 Accent 4"/&gt;&lt;w:basedOn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w:styleId="3-5"&gt;&lt;w:name w:val="Medium Grid 3 Accent 5"/&gt;&lt;w:basedOn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w:styleId="3-6"&gt;&lt;w:name w:val="Medium Grid 3 Accent 6"/&gt;&lt;w:basedOn w:val="a3"/&gt;&lt;w:uiPriority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w:styleId="13"&gt;&lt;w:name w:val="Medium List 1"/&gt;&lt;w:basedOn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w:styleId="1-10"&gt;&lt;w:name w:val="Medium List 1 Accent 1"/&gt;&lt;w:basedOn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w:styleId="1-20"&gt;&lt;w:name w:val="Medium List 1 Accent 2"/&gt;&lt;w:basedOn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w:styleId="1-30"&gt;&lt;w:name w:val="Medium List 1 Accent 3"/&gt;&lt;w:basedOn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w:styleId="1-40"&gt;&lt;w:name w:val="Medium List 1 Accent 4"/&gt;&lt;w:basedOn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w:styleId="1-50"&gt;&lt;w:name w:val="Medium List 1 Accent 5"/&gt;&lt;w:basedOn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w:styleId="1-60"&gt;&lt;w:name w:val="Medium List 1 Accent 6"/&gt;&lt;w:basedOn w:val="a3"/&gt;&lt;w:uiPriority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w:styleId="2f0"&gt;&lt;w:name w:val="Medium List 2"/&gt;&lt;w:basedOn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w:styleId="2-10"&gt;&lt;w:name w:val="Medium List 2 Accent 1"/&gt;&lt;w:basedOn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w:styleId="2-20"&gt;&lt;w:name w:val="Medium List 2 Accent 2"/&gt;&lt;w:basedOn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w:styleId="2-30"&gt;&lt;w:name w:val="Medium List 2 Accent 3"/&gt;&lt;w:basedOn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w:styleId="2-40"&gt;&lt;w:name w:val="Medium List 2 Accent 4"/&gt;&lt;w:basedOn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w:styleId="2-50"&gt;&lt;w:name w:val="Medium List 2 Accent 5"/&gt;&lt;w:basedOn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w:styleId="2-60"&gt;&lt;w:name w:val="Medium List 2 Accent 6"/&gt;&lt;w:basedOn w:val="a3"/&gt;&lt;w:uiPriority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w:styleId="14"&gt;&lt;w:name w:val="Medium Shading 1"/&gt;&lt;w:basedOn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w:styleId="1-11"&gt;&lt;w:name w:val="Medium Shading 1 Accent 1"/&gt;&lt;w:basedOn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w:styleId="1-21"&gt;&lt;w:name w:val="Medium Shading 1 Accent 2"/&gt;&lt;w:basedOn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w:styleId="1-31"&gt;&lt;w:name w:val="Medium Shading 1 Accent 3"/&gt;&lt;w:basedOn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w:styleId="1-41"&gt;&lt;w:name w:val="Medium Shading 1 Accent 4"/&gt;&lt;w:basedOn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w:styleId="1-51"&gt;&lt;w:name w:val="Medium Shading 1 Accent 5"/&gt;&lt;w:basedOn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w:styleId="1-61"&gt;&lt;w:name w:val="Medium Shading 1 Accent 6"/&gt;&lt;w:basedOn w:val="a3"/&gt;&lt;w:uiPriority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w:styleId="2f1"&gt;&lt;w:name w:val="Medium Shading 2"/&gt;&lt;w:basedOn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w:styleId="2-11"&gt;&lt;w:name w:val="Medium Shading 2 Accent 1"/&gt;&lt;w:basedOn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w:styleId="2-21"&gt;&lt;w:name w:val="Medium Shading 2 Accent 2"/&gt;&lt;w:basedOn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w:styleId="2-31"&gt;&lt;w:name w:val="Medium Shading 2 Accent 3"/&gt;&lt;w:basedOn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w:styleId="2-41"&gt;&lt;w:name w:val="Medium Shading 2 Accent 4"/&gt;&lt;w:basedOn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w:styleId="2-51"&gt;&lt;w:name w:val="Medium Shading 2 Accent 5"/&gt;&lt;w:basedOn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w:styleId="2-61"&gt;&lt;w:name w:val="Medium Shading 2 Accent 6"/&gt;&lt;w:basedOn w:val="a3"/&gt;&lt;w:uiPriority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w:styleId="affffa"&gt;&lt;w:name w:val="Message Header"/&gt;&lt;w:basedOn w:val="a1"/&gt;&lt;w:link w:val="affffb"/&gt;&lt;w:uiPriority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w:styleId="affffb"&gt;&lt;w:name w:val="Шапка Знак"/&gt;&lt;w:basedOn w:val="a2"/&gt;&lt;w:link w:val="affffa"/&gt;&lt;w:uiPriority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w:styleId="affffc"&gt;&lt;w:name w:val="No Spacing"/&gt;&lt;w:uiPriority w:val="7"/&gt;&lt;w:qFormat/&gt;&lt;w:rsid w:val="00A92C80"/&gt;&lt;w:pPr&gt;&lt;w:spacing w:after="0" w:line="240" w:lineRule="auto"/&gt;&lt;/w:pPr&gt;&lt;/w:style&gt;&lt;w:style w:type="paragraph" w:styleId="affffd"&gt;&lt;w:name w:val="Normal (Web)"/&gt;&lt;w:basedOn w:val="a1"/&gt;&lt;w:uiPriority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w:styleId="affffe"&gt;&lt;w:name w:val="Normal Indent"/&gt;&lt;w:basedOn w:val="a1"/&gt;&lt;w:uiPriority w:val="99"/&gt;&lt;w:semiHidden/&gt;&lt;w:unhideWhenUsed/&gt;&lt;w:rsid w:val="00A92C80"/&gt;&lt;w:pPr&gt;&lt;w:ind w:left="720"/&gt;&lt;/w:pPr&gt;&lt;/w:style&gt;&lt;w:style w:type="paragraph" w:styleId="afffff"&gt;&lt;w:name w:val="Note Heading"/&gt;&lt;w:basedOn w:val="a1"/&gt;&lt;w:next w:val="a1"/&gt;&lt;w:link w:val="afffff0"/&gt;&lt;w:uiPriority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w:styleId="afffff0"&gt;&lt;w:name w:val="Заголовок записки Знак"/&gt;&lt;w:basedOn w:val="a2"/&gt;&lt;w:link w:val="afffff"/&gt;&lt;w:uiPriority w:val="99"/&gt;&lt;w:semiHidden/&gt;&lt;w:rsid w:val="00A92C80"/&gt;&lt;/w:style&gt;&lt;w:style w:type="character" w:styleId="afffff1"&gt;&lt;w:name w:val="page number"/&gt;&lt;w:basedOn w:val="a2"/&gt;&lt;w:uiPriority w:val="99"/&gt;&lt;w:semiHidden/&gt;&lt;w:unhideWhenUsed/&gt;&lt;w:rsid w:val="00A92C80"/&gt;&lt;/w:style&gt;&lt;w:style w:type="table" w:styleId="15"&gt;&lt;w:name w:val="Plain Table 1"/&gt;&lt;w:basedOn w:val="a3"/&gt;&lt;w:uiPriority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w:styleId="2f2"&gt;&lt;w:name w:val="Plain Table 2"/&gt;&lt;w:basedOn w:val="a3"/&gt;&lt;w:uiPriority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w:styleId="3b"&gt;&lt;w:name w:val="Plain Table 3"/&gt;&lt;w:basedOn w:val="a3"/&gt;&lt;w:uiPriority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w:styleId="46"&gt;&lt;w:name w:val="Plain Table 4"/&gt;&lt;w:basedOn w:val="a3"/&gt;&lt;w:uiPriority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w:styleId="56"&gt;&lt;w:name w:val="Plain Table 5"/&gt;&lt;w:basedOn w:val="a3"/&gt;&lt;w:uiPriority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w:styleId="afffff2"&gt;&lt;w:name w:val="Plain Text"/&gt;&lt;w:basedOn w:val="a1"/&gt;&lt;w:link w:val="afffff3"/&gt;&lt;w:uiPriority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w:styleId="afffff3"&gt;&lt;w:name w:val="Текст Знак"/&gt;&lt;w:basedOn w:val="a2"/&gt;&lt;w:link w:val="afffff2"/&gt;&lt;w:uiPriority w:val="99"/&gt;&lt;w:semiHidden/&gt;&lt;w:rsid w:val="00A92C80"/&gt;&lt;w:rPr&gt;&lt;w:rFonts w:ascii="Consolas" w:hAnsi="Consolas"/&gt;&lt;w:szCs w:val="21"/&gt;&lt;/w:rPr&gt;&lt;/w:style&gt;&lt;w:style w:type="paragraph" w:styleId="afffff4"&gt;&lt;w:name w:val="Salutation"/&gt;&lt;w:basedOn w:val="a1"/&gt;&lt;w:next w:val="a1"/&gt;&lt;w:link w:val="afffff5"/&gt;&lt;w:uiPriority w:val="99"/&gt;&lt;w:semiHidden/&gt;&lt;w:unhideWhenUsed/&gt;&lt;w:rsid w:val="00A92C80"/&gt;&lt;/w:style&gt;&lt;w:style w:type="character" w:customStyle="1" w:styleId="afffff5"&gt;&lt;w:name w:val="Приветствие Знак"/&gt;&lt;w:basedOn w:val="a2"/&gt;&lt;w:link w:val="afffff4"/&gt;&lt;w:uiPriority w:val="99"/&gt;&lt;w:semiHidden/&gt;&lt;w:rsid w:val="00A92C80"/&gt;&lt;/w:style&gt;&lt;w:style w:type="paragraph" w:styleId="afffff6"&gt;&lt;w:name w:val="Signature"/&gt;&lt;w:basedOn w:val="a1"/&gt;&lt;w:link w:val="afffff7"/&gt;&lt;w:uiPriority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w:styleId="afffff7"&gt;&lt;w:name w:val="Подпись Знак"/&gt;&lt;w:basedOn w:val="a2"/&gt;&lt;w:link w:val="afffff6"/&gt;&lt;w:uiPriority w:val="99"/&gt;&lt;w:semiHidden/&gt;&lt;w:rsid w:val="00A92C80"/&gt;&lt;/w:style&gt;&lt;w:style w:type="character" w:styleId="afffff8"&gt;&lt;w:name w:val="Strong"/&gt;&lt;w:basedOn w:val="a2"/&gt;&lt;w:uiPriority w:val="22"/&gt;&lt;w:semiHidden/&gt;&lt;w:unhideWhenUsed/&gt;&lt;w:rsid w:val="00A92C80"/&gt;&lt;w:rPr&gt;&lt;w:b/&gt;&lt;w:bCs/&gt;&lt;/w:rPr&gt;&lt;/w:style&gt;&lt;w:style w:type="character" w:styleId="afffff9"&gt;&lt;w:name w:val="Subtle Emphasis"/&gt;&lt;w:basedOn w:val="a2"/&gt;&lt;w:uiPriority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w:styleId="afffffa"&gt;&lt;w:name w:val="Subtle Reference"/&gt;&lt;w:basedOn w:val="a2"/&gt;&lt;w:uiPriority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w:styleId="16"&gt;&lt;w:name w:val="Table 3D effects 1"/&gt;&lt;w:basedOn w:val="a3"/&gt;&lt;w:uiPriority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w:styleId="2f3"&gt;&lt;w:name w:val="Table 3D effects 2"/&gt;&lt;w:basedOn w:val="a3"/&gt;&lt;w:uiPriority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w:styleId="3c"&gt;&lt;w:name w:val="Table 3D effects 3"/&gt;&lt;w:basedOn w:val="a3"/&gt;&lt;w:uiPriority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w:styleId="17"&gt;&lt;w:name w:val="Table Classic 1"/&gt;&lt;w:basedOn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w:styleId="2f4"&gt;&lt;w:name w:val="Table Classic 2"/&gt;&lt;w:basedOn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w:styleId="3d"&gt;&lt;w:name w:val="Table Classic 3"/&gt;&lt;w:basedOn w:val="a3"/&gt;&lt;w:uiPriority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w:styleId="47"&gt;&lt;w:name w:val="Table Classic 4"/&gt;&lt;w:basedOn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w:styleId="18"&gt;&lt;w:name w:val="Table Colorful 1"/&gt;&lt;w:basedOn w:val="a3"/&gt;&lt;w:uiPriority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w:styleId="2f5"&gt;&lt;w:name w:val="Table Colorful 2"/&gt;&lt;w:basedOn w:val="a3"/&gt;&lt;w:uiPriority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w:styleId="3e"&gt;&lt;w:name w:val="Table Colorful 3"/&gt;&lt;w:basedOn w:val="a3"/&gt;&lt;w:uiPriority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w:styleId="19"&gt;&lt;w:name w:val="Table Columns 1"/&gt;&lt;w:basedOn w:val="a3"/&gt;&lt;w:uiPriority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w:styleId="2f6"&gt;&lt;w:name w:val="Table Columns 2"/&gt;&lt;w:basedOn w:val="a3"/&gt;&lt;w:uiPriority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w:styleId="3f"&gt;&lt;w:name w:val="Table Columns 3"/&gt;&lt;w:basedOn w:val="a3"/&gt;&lt;w:uiPriority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w:styleId="48"&gt;&lt;w:name w:val="Table Columns 4"/&gt;&lt;w:basedOn w:val="a3"/&gt;&lt;w:uiPriority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w:styleId="57"&gt;&lt;w:name w:val="Table Columns 5"/&gt;&lt;w:basedOn w:val="a3"/&gt;&lt;w:uiPriority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w:styleId="afffffb"&gt;&lt;w:name w:val="Table Contemporary"/&gt;&lt;w:basedOn w:val="a3"/&gt;&lt;w:uiPriority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w:styleId="afffffc"&gt;&lt;w:name w:val="Table Elegant"/&gt;&lt;w:basedOn w:val="a3"/&gt;&lt;w:uiPriority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w:styleId="1a"&gt;&lt;w:name w:val="Table Grid 1"/&gt;&lt;w:basedOn w:val="a3"/&gt;&lt;w:uiPriority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w:styleId="2f7"&gt;&lt;w:name w:val="Table Grid 2"/&gt;&lt;w:basedOn w:val="a3"/&gt;&lt;w:uiPriority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w:styleId="3f0"&gt;&lt;w:name w:val="Table Grid 3"/&gt;&lt;w:basedOn w:val="a3"/&gt;&lt;w:uiPriority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w:styleId="49"&gt;&lt;w:name w:val="Table Grid 4"/&gt;&lt;w:basedOn w:val="a3"/&gt;&lt;w:uiPriority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w:styleId="58"&gt;&lt;w:name w:val="Table Grid 5"/&gt;&lt;w:basedOn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w:styleId="62"&gt;&lt;w:name w:val="Table Grid 6"/&gt;&lt;w:basedOn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w:styleId="72"&gt;&lt;w:name w:val="Table Grid 7"/&gt;&lt;w:basedOn w:val="a3"/&gt;&lt;w:uiPriority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w:styleId="82"&gt;&lt;w:name w:val="Table Grid 8"/&gt;&lt;w:basedOn w:val="a3"/&gt;&lt;w:uiPriority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w:styleId="afffffd"&gt;&lt;w:name w:val="Grid Table Light"/&gt;&lt;w:basedOn w:val="a3"/&gt;&lt;w:uiPriority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w:styleId="-1b"&gt;&lt;w:name w:val="Table List 1"/&gt;&lt;w:basedOn w:val="a3"/&gt;&lt;w:uiPriority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w:styleId="-2b"&gt;&lt;w:name w:val="Table List 2"/&gt;&lt;w:basedOn w:val="a3"/&gt;&lt;w:uiPriority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w:styleId="-3b"&gt;&lt;w:name w:val="Table List 3"/&gt;&lt;w:basedOn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w:styleId="-4b"&gt;&lt;w:name w:val="Table List 4"/&gt;&lt;w:basedOn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w:styleId="-5b"&gt;&lt;w:name w:val="Table List 5"/&gt;&lt;w:basedOn w:val="a3"/&gt;&lt;w:uiPriority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w:styleId="-6b"&gt;&lt;w:name w:val="Table List 6"/&gt;&lt;w:basedOn w:val="a3"/&gt;&lt;w:uiPriority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w:styleId="-77"&gt;&lt;w:name w:val="Table List 7"/&gt;&lt;w:basedOn w:val="a3"/&gt;&lt;w:uiPriority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w:styleId="-8"&gt;&lt;w:name w:val="Table List 8"/&gt;&lt;w:basedOn w:val="a3"/&gt;&lt;w:uiPriority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w:styleId="afffffe"&gt;&lt;w:name w:val="table of authorities"/&gt;&lt;w:basedOn w:val="a1"/&gt;&lt;w:next w:val="a1"/&gt;&lt;w:uiPriority w:val="99"/&gt;&lt;w:semiHidden/&gt;&lt;w:unhideWhenUsed/&gt;&lt;w:rsid w:val="00A92C80"/&gt;&lt;w:pPr&gt;&lt;w:spacing w:after="0"/&gt;&lt;w:ind w:left="220" w:hanging="220"/&gt;&lt;/w:pPr&gt;&lt;/w:style&gt;&lt;w:style w:type="paragraph" w:styleId="affffff"&gt;&lt;w:name w:val="table of figures"/&gt;&lt;w:basedOn w:val="a1"/&gt;&lt;w:next w:val="a1"/&gt;&lt;w:uiPriority w:val="99"/&gt;&lt;w:semiHidden/&gt;&lt;w:unhideWhenUsed/&gt;&lt;w:rsid w:val="00A92C80"/&gt;&lt;w:pPr&gt;&lt;w:spacing w:after="0"/&gt;&lt;/w:pPr&gt;&lt;/w:style&gt;&lt;w:style w:type="table" w:styleId="affffff0"&gt;&lt;w:name w:val="Table Professional"/&gt;&lt;w:basedOn w:val="a3"/&gt;&lt;w:uiPriority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w:styleId="1b"&gt;&lt;w:name w:val="Table Simple 1"/&gt;&lt;w:basedOn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w:styleId="2f8"&gt;&lt;w:name w:val="Table Simple 2"/&gt;&lt;w:basedOn w:val="a3"/&gt;&lt;w:uiPriority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w:styleId="3f1"&gt;&lt;w:name w:val="Table Simple 3"/&gt;&lt;w:basedOn w:val="a3"/&gt;&lt;w:uiPriority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w:styleId="1c"&gt;&lt;w:name w:val="Table Subtle 1"/&gt;&lt;w:basedOn w:val="a3"/&gt;&lt;w:uiPriority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w:styleId="2f9"&gt;&lt;w:name w:val="Table Subtle 2"/&gt;&lt;w:basedOn w:val="a3"/&gt;&lt;w:uiPriority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w:styleId="affffff1"&gt;&lt;w:name w:val="Table Theme"/&gt;&lt;w:basedOn w:val="a3"/&gt;&lt;w:uiPriority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w:styleId="-1c"&gt;&lt;w:name w:val="Table Web 1"/&gt;&lt;w:basedOn w:val="a3"/&gt;&lt;w:uiPriority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w:styleId="-2c"&gt;&lt;w:name w:val="Table Web 2"/&gt;&lt;w:basedOn w:val="a3"/&gt;&lt;w:uiPriority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w:styleId="-3c"&gt;&lt;w:name w:val="Table Web 3"/&gt;&lt;w:basedOn w:val="a3"/&gt;&lt;w:uiPriority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w:styleId="affffff2"&gt;&lt;w:name w:val="toa heading"/&gt;&lt;w:basedOn w:val="a1"/&gt;&lt;w:next w:val="a1"/&gt;&lt;w:uiPriority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w:styleId="1d"&gt;&lt;w:name w:val="toc 1"/&gt;&lt;w:basedOn w:val="a1"/&gt;&lt;w:next w:val="a1"/&gt;&lt;w:autoRedefine/&gt;&lt;w:uiPriority w:val="39"/&gt;&lt;w:semiHidden/&gt;&lt;w:unhideWhenUsed/&gt;&lt;w:rsid w:val="00A92C80"/&gt;&lt;w:pPr&gt;&lt;w:spacing w:after="100"/&gt;&lt;/w:pPr&gt;&lt;/w:style&gt;&lt;w:style w:type="paragraph" w:styleId="2fa"&gt;&lt;w:name w:val="toc 2"/&gt;&lt;w:basedOn w:val="a1"/&gt;&lt;w:next w:val="a1"/&gt;&lt;w:autoRedefine/&gt;&lt;w:uiPriority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w:styleId="3f2"&gt;&lt;w:name w:val="toc 3"/&gt;&lt;w:basedOn w:val="a1"/&gt;&lt;w:next w:val="a1"/&gt;&lt;w:autoRedefine/&gt;&lt;w:uiPriority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w:styleId="4a"&gt;&lt;w:name w:val="toc 4"/&gt;&lt;w:basedOn w:val="a1"/&gt;&lt;w:next w:val="a1"/&gt;&lt;w:autoRedefine/&gt;&lt;w:uiPriority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w:styleId="59"&gt;&lt;w:name w:val="toc 5"/&gt;&lt;w:basedOn w:val="a1"/&gt;&lt;w:next w:val="a1"/&gt;&lt;w:autoRedefine/&gt;&lt;w:uiPriority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w:styleId="63"&gt;&lt;w:name w:val="toc 6"/&gt;&lt;w:basedOn w:val="a1"/&gt;&lt;w:next w:val="a1"/&gt;&lt;w:autoRedefine/&gt;&lt;w:uiPriority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w:styleId="73"&gt;&lt;w:name w:val="toc 7"/&gt;&lt;w:basedOn w:val="a1"/&gt;&lt;w:next w:val="a1"/&gt;&lt;w:autoRedefine/&gt;&lt;w:uiPriority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w:styleId="83"&gt;&lt;w:name w:val="toc 8"/&gt;&lt;w:basedOn w:val="a1"/&gt;&lt;w:next w:val="a1"/&gt;&lt;w:autoRedefine/&gt;&lt;w:uiPriority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w:styleId="92"&gt;&lt;w:name w:val="toc 9"/&gt;&lt;w:basedOn w:val="a1"/&gt;&lt;w:next w:val="a1"/&gt;&lt;w:autoRedefine/&gt;&lt;w:uiPriority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w:val="50"/&gt;&lt;w:lvlText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w:val="40"/&gt;&lt;w:lvlText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w:val="30"/&gt;&lt;w:lvlText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w:val="20"/&gt;&lt;w:lvlText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w:val="34BA0F9B"/&gt;&lt;w:multiLevelType w:val="hybridMultilevel"/&gt;&lt;w:tmpl w:val="CA2E004C"/&gt;&lt;w:lvl w:ilvl="0" w:tplc="B6BE0FE0"&gt;&lt;w:start w:val="1"/&gt;&lt;w:numFmt w:val="bullet"/&gt;&lt;w:pStyle w:val="a0"/&gt;&lt;w:lvlText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w:val="10"/&gt;&lt;/w:num&gt;&lt;/w:numbering&gt;&lt;/pkg:xmlData&gt;&lt;/pkg:part&gt;&lt;/pkg:package&gt;
</CustomerName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063A516-CC93-46E5-BF41-5DA2F067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143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keywords/>
  <cp:lastModifiedBy>Пользователь Windows</cp:lastModifiedBy>
  <cp:revision>4</cp:revision>
  <cp:lastPrinted>2018-12-13T19:30:00Z</cp:lastPrinted>
  <dcterms:created xsi:type="dcterms:W3CDTF">2018-12-09T08:58:00Z</dcterms:created>
  <dcterms:modified xsi:type="dcterms:W3CDTF">2018-12-13T20:51:00Z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