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E973F1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E973F1" w:rsidRPr="00E973F1">
        <w:rPr>
          <w:sz w:val="24"/>
          <w:szCs w:val="24"/>
        </w:rPr>
        <w:t xml:space="preserve"> Малиновская</w:t>
      </w:r>
      <w:r w:rsidR="00E973F1">
        <w:rPr>
          <w:sz w:val="24"/>
          <w:szCs w:val="24"/>
        </w:rPr>
        <w:t xml:space="preserve"> М.В.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E973F1" w:rsidRPr="00E973F1">
        <w:rPr>
          <w:rFonts w:ascii="Arial" w:hAnsi="Arial" w:cs="Arial"/>
          <w:sz w:val="20"/>
          <w:szCs w:val="20"/>
        </w:rPr>
        <w:t xml:space="preserve"> </w:t>
      </w:r>
      <w:r w:rsidR="00E973F1">
        <w:rPr>
          <w:rFonts w:ascii="Arial" w:hAnsi="Arial" w:cs="Arial"/>
          <w:sz w:val="20"/>
          <w:szCs w:val="20"/>
        </w:rPr>
        <w:t>Ископаемые животные в метро</w:t>
      </w:r>
    </w:p>
    <w:p w:rsidR="00BA09E4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E973F1">
        <w:rPr>
          <w:sz w:val="24"/>
          <w:szCs w:val="24"/>
        </w:rPr>
        <w:t xml:space="preserve"> замысле неплохой, но, к сожалению, реализация оставляет желать лучшего. Цели, проблема, задачи, распределение обязанностей в группе никак не отражены в пояснительной записке. Из заявленных трех продуктов представлен только один. </w:t>
      </w:r>
    </w:p>
    <w:p w:rsidR="00E973F1" w:rsidRDefault="00E973F1">
      <w:pPr>
        <w:rPr>
          <w:sz w:val="24"/>
          <w:szCs w:val="24"/>
        </w:rPr>
      </w:pPr>
      <w:r>
        <w:rPr>
          <w:sz w:val="24"/>
          <w:szCs w:val="24"/>
        </w:rPr>
        <w:t xml:space="preserve">Неясна актуальность проекта – к примеру, сайт </w:t>
      </w:r>
      <w:proofErr w:type="spellStart"/>
      <w:r>
        <w:rPr>
          <w:sz w:val="24"/>
          <w:szCs w:val="24"/>
        </w:rPr>
        <w:t>paleometro.ru</w:t>
      </w:r>
      <w:proofErr w:type="spellEnd"/>
      <w:r>
        <w:rPr>
          <w:sz w:val="24"/>
          <w:szCs w:val="24"/>
        </w:rPr>
        <w:t xml:space="preserve"> дает гораздо более полную и гораздо лучше структурированную информацию об ископаемых в метро.</w:t>
      </w:r>
    </w:p>
    <w:p w:rsidR="006C49EF" w:rsidRPr="00E973F1" w:rsidRDefault="006C49EF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заявлена цель – создание интерактивной карты. Карта на рецензию представлена не была….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774" w:type="dxa"/>
        <w:tblInd w:w="-318" w:type="dxa"/>
        <w:tblLook w:val="04A0"/>
      </w:tblPr>
      <w:tblGrid>
        <w:gridCol w:w="817"/>
        <w:gridCol w:w="4712"/>
        <w:gridCol w:w="5245"/>
      </w:tblGrid>
      <w:tr w:rsidR="00E4600C" w:rsidTr="00E973F1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5245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973F1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>
              <w:t xml:space="preserve"> 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5245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>
              <w:t xml:space="preserve"> 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973F1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E973F1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5245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973F1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Tr="00E973F1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(удобство, простота и безопасность использования, наличие сопровождающей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E973F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</w:tc>
        <w:tc>
          <w:tcPr>
            <w:tcW w:w="5245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(удобство, простота и безопасность использования, наличие сопровождающей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73F1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2 - и</w:t>
            </w:r>
            <w:r w:rsidR="0050709E" w:rsidRPr="00E973F1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E973F1">
        <w:trPr>
          <w:trHeight w:val="3037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973F1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</w:tc>
        <w:tc>
          <w:tcPr>
            <w:tcW w:w="5245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C3193D" w:rsidRDefault="00E4600C" w:rsidP="00E973F1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973F1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</w:tc>
      </w:tr>
      <w:tr w:rsidR="00E4600C" w:rsidTr="00E973F1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5245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E973F1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E973F1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</w:tc>
        <w:tc>
          <w:tcPr>
            <w:tcW w:w="5245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E973F1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973F1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1 - пояснительная записка не полностью раскрывает качества продукта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E973F1" w:rsidRDefault="00E973F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Представить отчет об остальных двух продуктах проекта – в этом случае можно будет оценить работу проектной группы. </w:t>
      </w: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E973F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24.12</w:t>
      </w:r>
    </w:p>
    <w:sectPr w:rsidR="00333DC9" w:rsidRPr="00C95A51" w:rsidSect="00E973F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6C49EF"/>
    <w:rsid w:val="00700D0A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6615B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E973F1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Marina</cp:lastModifiedBy>
  <cp:revision>3</cp:revision>
  <dcterms:created xsi:type="dcterms:W3CDTF">2018-12-24T18:04:00Z</dcterms:created>
  <dcterms:modified xsi:type="dcterms:W3CDTF">2018-12-24T19:06:00Z</dcterms:modified>
</cp:coreProperties>
</file>