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0CC4" w:rsidRPr="00E95C9A" w:rsidRDefault="003A293F" w:rsidP="003A293F">
      <w:pPr>
        <w:shd w:val="clear" w:color="auto" w:fill="FFFFFF"/>
        <w:spacing w:after="0" w:line="240" w:lineRule="auto"/>
        <w:ind w:firstLine="225"/>
        <w:jc w:val="right"/>
        <w:textAlignment w:val="baseline"/>
        <w:rPr>
          <w:rFonts w:ascii="Times New Roman" w:eastAsia="Times New Roman" w:hAnsi="Times New Roman" w:cs="Times New Roman"/>
          <w:b/>
          <w:i/>
          <w:iCs/>
          <w:color w:val="000000"/>
          <w:sz w:val="27"/>
          <w:szCs w:val="27"/>
        </w:rPr>
      </w:pPr>
      <w:r>
        <w:rPr>
          <w:rFonts w:ascii="Times New Roman" w:eastAsia="Times New Roman" w:hAnsi="Times New Roman" w:cs="Times New Roman"/>
          <w:b/>
          <w:i/>
          <w:iCs/>
          <w:color w:val="000000"/>
          <w:sz w:val="27"/>
          <w:szCs w:val="27"/>
        </w:rPr>
        <w:t>Она любила делать добро,</w:t>
      </w:r>
    </w:p>
    <w:p w:rsidR="005D0CC4" w:rsidRPr="005D0CC4" w:rsidRDefault="005D0CC4" w:rsidP="003A293F">
      <w:pPr>
        <w:shd w:val="clear" w:color="auto" w:fill="FFFFFF"/>
        <w:spacing w:after="0" w:line="240" w:lineRule="auto"/>
        <w:ind w:firstLine="225"/>
        <w:jc w:val="right"/>
        <w:textAlignment w:val="baseline"/>
        <w:rPr>
          <w:rFonts w:ascii="Times New Roman" w:eastAsia="Times New Roman" w:hAnsi="Times New Roman" w:cs="Times New Roman"/>
          <w:b/>
          <w:i/>
          <w:iCs/>
          <w:color w:val="000000"/>
          <w:sz w:val="27"/>
          <w:szCs w:val="27"/>
        </w:rPr>
      </w:pPr>
      <w:r w:rsidRPr="005D0CC4">
        <w:rPr>
          <w:rFonts w:ascii="Times New Roman" w:eastAsia="Times New Roman" w:hAnsi="Times New Roman" w:cs="Times New Roman"/>
          <w:b/>
          <w:i/>
          <w:iCs/>
          <w:color w:val="000000"/>
          <w:sz w:val="27"/>
          <w:szCs w:val="27"/>
        </w:rPr>
        <w:t>неумея делать его кстати.</w:t>
      </w:r>
    </w:p>
    <w:p w:rsidR="00E95C9A" w:rsidRDefault="00E95C9A" w:rsidP="003A293F">
      <w:pPr>
        <w:shd w:val="clear" w:color="auto" w:fill="FFFFFF"/>
        <w:spacing w:after="0" w:line="240" w:lineRule="auto"/>
        <w:ind w:firstLine="405"/>
        <w:jc w:val="right"/>
        <w:textAlignment w:val="baseline"/>
        <w:rPr>
          <w:rFonts w:ascii="Times New Roman" w:eastAsia="Times New Roman" w:hAnsi="Times New Roman" w:cs="Times New Roman"/>
          <w:i/>
          <w:iCs/>
          <w:color w:val="000000"/>
          <w:sz w:val="27"/>
          <w:szCs w:val="27"/>
        </w:rPr>
      </w:pPr>
    </w:p>
    <w:p w:rsidR="005D0CC4" w:rsidRPr="005D0CC4" w:rsidRDefault="005D0CC4" w:rsidP="00E95C9A">
      <w:pPr>
        <w:shd w:val="clear" w:color="auto" w:fill="FFFFFF"/>
        <w:spacing w:after="0" w:line="240" w:lineRule="auto"/>
        <w:ind w:firstLine="405"/>
        <w:jc w:val="right"/>
        <w:textAlignment w:val="baseline"/>
        <w:rPr>
          <w:rFonts w:ascii="Times New Roman" w:eastAsia="Times New Roman" w:hAnsi="Times New Roman" w:cs="Times New Roman"/>
          <w:i/>
          <w:iCs/>
          <w:color w:val="000000"/>
          <w:sz w:val="24"/>
          <w:szCs w:val="24"/>
        </w:rPr>
      </w:pPr>
      <w:r w:rsidRPr="005D0CC4">
        <w:rPr>
          <w:rFonts w:ascii="Times New Roman" w:eastAsia="Times New Roman" w:hAnsi="Times New Roman" w:cs="Times New Roman"/>
          <w:i/>
          <w:iCs/>
          <w:color w:val="000000"/>
          <w:sz w:val="24"/>
          <w:szCs w:val="24"/>
        </w:rPr>
        <w:t xml:space="preserve">Христофор Герман </w:t>
      </w:r>
      <w:proofErr w:type="spellStart"/>
      <w:r w:rsidRPr="005D0CC4">
        <w:rPr>
          <w:rFonts w:ascii="Times New Roman" w:eastAsia="Times New Roman" w:hAnsi="Times New Roman" w:cs="Times New Roman"/>
          <w:i/>
          <w:iCs/>
          <w:color w:val="000000"/>
          <w:sz w:val="24"/>
          <w:szCs w:val="24"/>
        </w:rPr>
        <w:t>Манштейн</w:t>
      </w:r>
      <w:proofErr w:type="spellEnd"/>
    </w:p>
    <w:p w:rsidR="00C1362C" w:rsidRPr="005D0CC4" w:rsidRDefault="00C1362C">
      <w:pPr>
        <w:rPr>
          <w:rFonts w:ascii="Times New Roman" w:hAnsi="Times New Roman" w:cs="Times New Roman"/>
        </w:rPr>
      </w:pPr>
    </w:p>
    <w:p w:rsidR="00C1362C" w:rsidRDefault="00C1362C"/>
    <w:p w:rsidR="00C1362C" w:rsidRDefault="00C1362C"/>
    <w:p w:rsidR="00C1362C" w:rsidRPr="00FA7F5D" w:rsidRDefault="00C1362C"/>
    <w:p w:rsidR="00C1362C" w:rsidRDefault="00C1362C"/>
    <w:p w:rsidR="00C1362C" w:rsidRDefault="00C1362C"/>
    <w:p w:rsidR="00C1362C" w:rsidRDefault="00C1362C"/>
    <w:p w:rsidR="00C1362C" w:rsidRDefault="00C1362C"/>
    <w:p w:rsidR="00C1362C" w:rsidRDefault="00FE1704">
      <w:pPr>
        <w:jc w:val="center"/>
        <w:rPr>
          <w:rFonts w:ascii="Libre Baskerville" w:eastAsia="Libre Baskerville" w:hAnsi="Libre Baskerville" w:cs="Libre Baskerville"/>
          <w:b/>
          <w:i/>
          <w:sz w:val="96"/>
          <w:szCs w:val="96"/>
        </w:rPr>
      </w:pPr>
      <w:r>
        <w:rPr>
          <w:rFonts w:ascii="Times New Roman" w:eastAsia="Times New Roman" w:hAnsi="Times New Roman" w:cs="Times New Roman"/>
          <w:b/>
          <w:i/>
          <w:sz w:val="96"/>
          <w:szCs w:val="96"/>
        </w:rPr>
        <w:t>Альманах</w:t>
      </w:r>
    </w:p>
    <w:p w:rsidR="00C1362C" w:rsidRDefault="00FE1704">
      <w:pPr>
        <w:jc w:val="center"/>
        <w:rPr>
          <w:sz w:val="48"/>
          <w:szCs w:val="48"/>
        </w:rPr>
      </w:pPr>
      <w:r>
        <w:rPr>
          <w:sz w:val="48"/>
          <w:szCs w:val="48"/>
        </w:rPr>
        <w:t>Тайна принцессы Анны</w:t>
      </w:r>
    </w:p>
    <w:p w:rsidR="00C1362C" w:rsidRDefault="00C1362C"/>
    <w:p w:rsidR="00C1362C" w:rsidRDefault="00C1362C"/>
    <w:p w:rsidR="00C1362C" w:rsidRDefault="00C1362C"/>
    <w:p w:rsidR="00C1362C" w:rsidRDefault="00C1362C"/>
    <w:p w:rsidR="00C1362C" w:rsidRDefault="00C1362C"/>
    <w:p w:rsidR="00C1362C" w:rsidRDefault="00C1362C">
      <w:pPr>
        <w:rPr>
          <w:rFonts w:ascii="Times New Roman" w:eastAsia="Times New Roman" w:hAnsi="Times New Roman" w:cs="Times New Roman"/>
        </w:rPr>
      </w:pPr>
    </w:p>
    <w:p w:rsidR="00C1362C" w:rsidRDefault="00C1362C"/>
    <w:p w:rsidR="00C1362C" w:rsidRDefault="00C1362C"/>
    <w:p w:rsidR="00C1362C" w:rsidRDefault="00C1362C"/>
    <w:p w:rsidR="00C1362C" w:rsidRDefault="00C1362C"/>
    <w:p w:rsidR="00C1362C" w:rsidRDefault="00C1362C"/>
    <w:p w:rsidR="00C1362C" w:rsidRDefault="00C1362C"/>
    <w:p w:rsidR="00C1362C" w:rsidRDefault="00C1362C"/>
    <w:p w:rsidR="00C1362C" w:rsidRPr="00B92C74" w:rsidRDefault="00B92C74" w:rsidP="00B92C74">
      <w:pPr>
        <w:jc w:val="center"/>
        <w:rPr>
          <w:rFonts w:ascii="Calibri" w:hAnsi="Calibri"/>
        </w:rPr>
      </w:pPr>
      <w:r w:rsidRPr="00B92C74">
        <w:rPr>
          <w:rFonts w:ascii="Calibri" w:hAnsi="Calibri"/>
        </w:rPr>
        <w:t xml:space="preserve">Москва 2018 </w:t>
      </w:r>
    </w:p>
    <w:p w:rsidR="00C1362C" w:rsidRDefault="00C1362C"/>
    <w:p w:rsidR="00C1362C" w:rsidRDefault="00C1362C"/>
    <w:p w:rsidR="00C1362C" w:rsidRPr="00B92C74" w:rsidRDefault="00FE1704" w:rsidP="00B760B0">
      <w:pPr>
        <w:rPr>
          <w:i/>
          <w:sz w:val="40"/>
          <w:szCs w:val="40"/>
          <w:u w:val="single"/>
        </w:rPr>
      </w:pPr>
      <w:r w:rsidRPr="00B92C74">
        <w:rPr>
          <w:rFonts w:ascii="Times New Roman" w:eastAsia="Times New Roman" w:hAnsi="Times New Roman" w:cs="Times New Roman"/>
          <w:b/>
          <w:i/>
          <w:sz w:val="40"/>
          <w:szCs w:val="40"/>
          <w:u w:val="single"/>
        </w:rPr>
        <w:t>Содержание</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Хронолог</w:t>
      </w:r>
      <w:r w:rsidR="00F22A2E">
        <w:rPr>
          <w:rFonts w:ascii="Times New Roman" w:eastAsia="Times New Roman" w:hAnsi="Times New Roman" w:cs="Times New Roman"/>
          <w:sz w:val="28"/>
          <w:szCs w:val="28"/>
        </w:rPr>
        <w:t xml:space="preserve">ическая таблица…………………………………… </w:t>
      </w:r>
      <w:r w:rsidR="00CD146B">
        <w:rPr>
          <w:rFonts w:ascii="Times New Roman" w:eastAsia="Times New Roman" w:hAnsi="Times New Roman" w:cs="Times New Roman"/>
          <w:sz w:val="28"/>
          <w:szCs w:val="28"/>
        </w:rPr>
        <w:t>3 - 8</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Сравнит</w:t>
      </w:r>
      <w:r w:rsidR="00F22A2E">
        <w:rPr>
          <w:rFonts w:ascii="Times New Roman" w:eastAsia="Times New Roman" w:hAnsi="Times New Roman" w:cs="Times New Roman"/>
          <w:sz w:val="28"/>
          <w:szCs w:val="28"/>
        </w:rPr>
        <w:t xml:space="preserve">ельная таблица……………………………………… </w:t>
      </w:r>
      <w:r w:rsidR="00CD146B">
        <w:rPr>
          <w:rFonts w:ascii="Times New Roman" w:eastAsia="Times New Roman" w:hAnsi="Times New Roman" w:cs="Times New Roman"/>
          <w:sz w:val="28"/>
          <w:szCs w:val="28"/>
        </w:rPr>
        <w:t>9 -  25</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Катало</w:t>
      </w:r>
      <w:r w:rsidR="00E95C9A">
        <w:rPr>
          <w:rFonts w:ascii="Times New Roman" w:eastAsia="Times New Roman" w:hAnsi="Times New Roman" w:cs="Times New Roman"/>
          <w:sz w:val="28"/>
          <w:szCs w:val="28"/>
        </w:rPr>
        <w:t xml:space="preserve">г изображений………………………………………    </w:t>
      </w:r>
      <w:r w:rsidR="00CD146B">
        <w:rPr>
          <w:rFonts w:ascii="Times New Roman" w:eastAsia="Times New Roman" w:hAnsi="Times New Roman" w:cs="Times New Roman"/>
          <w:sz w:val="28"/>
          <w:szCs w:val="28"/>
        </w:rPr>
        <w:t>26 - 37</w:t>
      </w:r>
    </w:p>
    <w:p w:rsidR="00E95C9A" w:rsidRDefault="00FE1704" w:rsidP="00E95C9A">
      <w:pPr>
        <w:rPr>
          <w:rFonts w:ascii="Times New Roman" w:eastAsia="Times New Roman" w:hAnsi="Times New Roman" w:cs="Times New Roman"/>
          <w:sz w:val="28"/>
          <w:szCs w:val="28"/>
        </w:rPr>
      </w:pPr>
      <w:r>
        <w:rPr>
          <w:rFonts w:ascii="Times New Roman" w:eastAsia="Times New Roman" w:hAnsi="Times New Roman" w:cs="Times New Roman"/>
          <w:sz w:val="28"/>
          <w:szCs w:val="28"/>
        </w:rPr>
        <w:t>Пла</w:t>
      </w:r>
      <w:r w:rsidR="00F22A2E">
        <w:rPr>
          <w:rFonts w:ascii="Times New Roman" w:eastAsia="Times New Roman" w:hAnsi="Times New Roman" w:cs="Times New Roman"/>
          <w:sz w:val="28"/>
          <w:szCs w:val="28"/>
        </w:rPr>
        <w:t xml:space="preserve">н урока……………………………………………………  </w:t>
      </w:r>
      <w:r w:rsidR="00CD146B">
        <w:rPr>
          <w:rFonts w:ascii="Times New Roman" w:eastAsia="Times New Roman" w:hAnsi="Times New Roman" w:cs="Times New Roman"/>
          <w:sz w:val="28"/>
          <w:szCs w:val="28"/>
        </w:rPr>
        <w:t>38 -  49</w:t>
      </w:r>
    </w:p>
    <w:p w:rsidR="00E95C9A" w:rsidRDefault="00E95C9A" w:rsidP="00E95C9A">
      <w:pPr>
        <w:rPr>
          <w:rFonts w:ascii="Times New Roman" w:eastAsia="Times New Roman" w:hAnsi="Times New Roman" w:cs="Times New Roman"/>
          <w:sz w:val="28"/>
          <w:szCs w:val="28"/>
        </w:rPr>
      </w:pPr>
      <w:r>
        <w:rPr>
          <w:rFonts w:ascii="Times New Roman" w:eastAsia="Times New Roman" w:hAnsi="Times New Roman" w:cs="Times New Roman"/>
          <w:sz w:val="28"/>
          <w:szCs w:val="28"/>
        </w:rPr>
        <w:t>Библиография………………………………………………… 50</w:t>
      </w: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tabs>
          <w:tab w:val="left" w:pos="2820"/>
        </w:tabs>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Pr="00B92C74" w:rsidRDefault="00FE1704" w:rsidP="00B92C74">
      <w:pPr>
        <w:spacing w:before="280" w:after="280" w:line="240" w:lineRule="auto"/>
        <w:jc w:val="center"/>
        <w:rPr>
          <w:rFonts w:ascii="Times New Roman" w:eastAsia="Arial" w:hAnsi="Times New Roman" w:cs="Times New Roman"/>
          <w:b/>
          <w:i/>
          <w:sz w:val="40"/>
          <w:szCs w:val="40"/>
          <w:u w:val="single"/>
        </w:rPr>
      </w:pPr>
      <w:r w:rsidRPr="00B92C74">
        <w:rPr>
          <w:rFonts w:ascii="Times New Roman" w:eastAsia="Arial" w:hAnsi="Times New Roman" w:cs="Times New Roman"/>
          <w:b/>
          <w:i/>
          <w:sz w:val="40"/>
          <w:szCs w:val="40"/>
          <w:u w:val="single"/>
        </w:rPr>
        <w:t>Хронологическая таблица жизни правительницы Анны Леопольдовны</w:t>
      </w:r>
    </w:p>
    <w:p w:rsidR="00C1362C" w:rsidRPr="00B92C74" w:rsidRDefault="00FE1704" w:rsidP="00B760B0">
      <w:pPr>
        <w:spacing w:after="0" w:line="240" w:lineRule="auto"/>
        <w:rPr>
          <w:rFonts w:ascii="Times New Roman" w:eastAsia="Times New Roman" w:hAnsi="Times New Roman" w:cs="Times New Roman"/>
          <w:b/>
          <w:sz w:val="28"/>
          <w:szCs w:val="28"/>
          <w:highlight w:val="white"/>
          <w:u w:val="single"/>
        </w:rPr>
      </w:pPr>
      <w:r w:rsidRPr="00B92C74">
        <w:rPr>
          <w:rFonts w:ascii="Times New Roman" w:eastAsia="Times New Roman" w:hAnsi="Times New Roman" w:cs="Times New Roman"/>
          <w:b/>
          <w:i/>
          <w:sz w:val="28"/>
          <w:szCs w:val="28"/>
          <w:highlight w:val="white"/>
          <w:u w:val="single"/>
        </w:rPr>
        <w:t>1718 год7 (18) декабря</w:t>
      </w:r>
      <w:r w:rsidRPr="00B92C74">
        <w:rPr>
          <w:rFonts w:ascii="Times New Roman" w:eastAsia="Times New Roman" w:hAnsi="Times New Roman" w:cs="Times New Roman"/>
          <w:b/>
          <w:sz w:val="28"/>
          <w:szCs w:val="28"/>
          <w:highlight w:val="white"/>
          <w:u w:val="single"/>
        </w:rPr>
        <w:t> </w:t>
      </w:r>
    </w:p>
    <w:p w:rsidR="00C1362C" w:rsidRDefault="00FE1704" w:rsidP="00B760B0">
      <w:pP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в семье Карла Леопольда, герцога </w:t>
      </w:r>
      <w:proofErr w:type="spellStart"/>
      <w:r>
        <w:rPr>
          <w:rFonts w:ascii="Times New Roman" w:eastAsia="Times New Roman" w:hAnsi="Times New Roman" w:cs="Times New Roman"/>
          <w:sz w:val="28"/>
          <w:szCs w:val="28"/>
          <w:highlight w:val="white"/>
        </w:rPr>
        <w:t>Мекленбург-Шверинского</w:t>
      </w:r>
      <w:proofErr w:type="spellEnd"/>
      <w:r>
        <w:rPr>
          <w:rFonts w:ascii="Times New Roman" w:eastAsia="Times New Roman" w:hAnsi="Times New Roman" w:cs="Times New Roman"/>
          <w:sz w:val="28"/>
          <w:szCs w:val="28"/>
          <w:highlight w:val="white"/>
        </w:rPr>
        <w:t xml:space="preserve"> и его супруги Екатерины Ивановны, дочери царя Ивана Алексеевича, в </w:t>
      </w:r>
      <w:proofErr w:type="spellStart"/>
      <w:r>
        <w:rPr>
          <w:rFonts w:ascii="Times New Roman" w:eastAsia="Times New Roman" w:hAnsi="Times New Roman" w:cs="Times New Roman"/>
          <w:sz w:val="28"/>
          <w:szCs w:val="28"/>
          <w:highlight w:val="white"/>
        </w:rPr>
        <w:t>Ростоке</w:t>
      </w:r>
      <w:proofErr w:type="spellEnd"/>
      <w:r>
        <w:rPr>
          <w:rFonts w:ascii="Times New Roman" w:eastAsia="Times New Roman" w:hAnsi="Times New Roman" w:cs="Times New Roman"/>
          <w:sz w:val="28"/>
          <w:szCs w:val="28"/>
          <w:highlight w:val="white"/>
        </w:rPr>
        <w:t xml:space="preserve"> родилась дочь, крещеная по лютеранскому обряду и названная Елизаветой Екатериной Христиной.</w:t>
      </w:r>
    </w:p>
    <w:p w:rsidR="00B760B0" w:rsidRDefault="00B760B0" w:rsidP="00B760B0">
      <w:pPr>
        <w:spacing w:after="0" w:line="240" w:lineRule="auto"/>
        <w:rPr>
          <w:rFonts w:ascii="Times New Roman" w:eastAsia="Times New Roman" w:hAnsi="Times New Roman" w:cs="Times New Roman"/>
          <w:sz w:val="28"/>
          <w:szCs w:val="28"/>
          <w:highlight w:val="white"/>
        </w:rPr>
      </w:pP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t xml:space="preserve">1722 год Лето </w:t>
      </w:r>
    </w:p>
    <w:p w:rsidR="00C1362C" w:rsidRDefault="00FE1704" w:rsidP="00B760B0">
      <w:pP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Екатерина Ивановна с маленькой дочерью приезжает в Россию по приглашению матери Екатерины Ивановны, вдовой царицы Прасковьи Федоровны. Герцогиня </w:t>
      </w:r>
      <w:proofErr w:type="spellStart"/>
      <w:r>
        <w:rPr>
          <w:rFonts w:ascii="Times New Roman" w:eastAsia="Times New Roman" w:hAnsi="Times New Roman" w:cs="Times New Roman"/>
          <w:sz w:val="28"/>
          <w:szCs w:val="28"/>
          <w:highlight w:val="white"/>
        </w:rPr>
        <w:t>Мекленбургская</w:t>
      </w:r>
      <w:proofErr w:type="spellEnd"/>
      <w:r>
        <w:rPr>
          <w:rFonts w:ascii="Times New Roman" w:eastAsia="Times New Roman" w:hAnsi="Times New Roman" w:cs="Times New Roman"/>
          <w:sz w:val="28"/>
          <w:szCs w:val="28"/>
          <w:highlight w:val="white"/>
        </w:rPr>
        <w:t xml:space="preserve"> пытается склонить своего мужа к приезду в Россию, однако он не соглашается. Герцогиня и ее дочь поселились в резиденции Прасковьи Фёдоровны в подмосковном селе Измайлово. Прасковья Фе</w:t>
      </w:r>
      <w:r w:rsidR="004C1A32">
        <w:rPr>
          <w:rFonts w:ascii="Times New Roman" w:eastAsia="Times New Roman" w:hAnsi="Times New Roman" w:cs="Times New Roman"/>
          <w:sz w:val="28"/>
          <w:szCs w:val="28"/>
          <w:highlight w:val="white"/>
        </w:rPr>
        <w:t>доровна зовет внучку «Аннушкой».</w:t>
      </w:r>
    </w:p>
    <w:p w:rsidR="004C1A32" w:rsidRDefault="004C1A32" w:rsidP="00B760B0">
      <w:pPr>
        <w:spacing w:after="0" w:line="240" w:lineRule="auto"/>
        <w:rPr>
          <w:rFonts w:ascii="Times New Roman" w:eastAsia="Times New Roman" w:hAnsi="Times New Roman" w:cs="Times New Roman"/>
          <w:sz w:val="28"/>
          <w:szCs w:val="28"/>
          <w:highlight w:val="white"/>
        </w:rPr>
      </w:pP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t>1730 год Зима</w:t>
      </w:r>
    </w:p>
    <w:p w:rsidR="00C1362C" w:rsidRDefault="00FE1704" w:rsidP="00B760B0">
      <w:pP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Анна Иоанновна, родная сестра Екатерины Ивановны, герцогини </w:t>
      </w:r>
      <w:proofErr w:type="spellStart"/>
      <w:r>
        <w:rPr>
          <w:rFonts w:ascii="Times New Roman" w:eastAsia="Times New Roman" w:hAnsi="Times New Roman" w:cs="Times New Roman"/>
          <w:sz w:val="28"/>
          <w:szCs w:val="28"/>
          <w:highlight w:val="white"/>
        </w:rPr>
        <w:t>Мекленбургской</w:t>
      </w:r>
      <w:proofErr w:type="spellEnd"/>
      <w:r>
        <w:rPr>
          <w:rFonts w:ascii="Times New Roman" w:eastAsia="Times New Roman" w:hAnsi="Times New Roman" w:cs="Times New Roman"/>
          <w:sz w:val="28"/>
          <w:szCs w:val="28"/>
          <w:highlight w:val="white"/>
        </w:rPr>
        <w:t xml:space="preserve">, восходит на трон империи Всероссийской. Для воспитания «Аннушки» приглашена вдова прусского генерала, госпожа </w:t>
      </w:r>
      <w:proofErr w:type="spellStart"/>
      <w:r>
        <w:rPr>
          <w:rFonts w:ascii="Times New Roman" w:eastAsia="Times New Roman" w:hAnsi="Times New Roman" w:cs="Times New Roman"/>
          <w:sz w:val="28"/>
          <w:szCs w:val="28"/>
          <w:highlight w:val="white"/>
        </w:rPr>
        <w:t>Адеркас</w:t>
      </w:r>
      <w:proofErr w:type="spellEnd"/>
      <w:r>
        <w:rPr>
          <w:rFonts w:ascii="Times New Roman" w:eastAsia="Times New Roman" w:hAnsi="Times New Roman" w:cs="Times New Roman"/>
          <w:sz w:val="28"/>
          <w:szCs w:val="28"/>
          <w:highlight w:val="white"/>
        </w:rPr>
        <w:t>.</w:t>
      </w:r>
    </w:p>
    <w:p w:rsidR="004C1A32" w:rsidRDefault="004C1A32" w:rsidP="00B760B0">
      <w:pPr>
        <w:spacing w:after="0" w:line="240" w:lineRule="auto"/>
        <w:rPr>
          <w:rFonts w:ascii="Times New Roman" w:eastAsia="Times New Roman" w:hAnsi="Times New Roman" w:cs="Times New Roman"/>
          <w:sz w:val="28"/>
          <w:szCs w:val="28"/>
          <w:highlight w:val="white"/>
        </w:rPr>
      </w:pP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t>1732 год 27 декабря</w:t>
      </w:r>
    </w:p>
    <w:p w:rsidR="00C1362C" w:rsidRDefault="00FE1704" w:rsidP="00B760B0">
      <w:pP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Принц Антон Ульрих выезжает из </w:t>
      </w:r>
      <w:proofErr w:type="spellStart"/>
      <w:r>
        <w:rPr>
          <w:rFonts w:ascii="Times New Roman" w:eastAsia="Times New Roman" w:hAnsi="Times New Roman" w:cs="Times New Roman"/>
          <w:sz w:val="28"/>
          <w:szCs w:val="28"/>
          <w:highlight w:val="white"/>
        </w:rPr>
        <w:t>Вольфенбюттеля</w:t>
      </w:r>
      <w:proofErr w:type="spellEnd"/>
      <w:r>
        <w:rPr>
          <w:rFonts w:ascii="Times New Roman" w:eastAsia="Times New Roman" w:hAnsi="Times New Roman" w:cs="Times New Roman"/>
          <w:sz w:val="28"/>
          <w:szCs w:val="28"/>
          <w:highlight w:val="white"/>
        </w:rPr>
        <w:t xml:space="preserve"> в Россию. Официальным поводом для приезда принца является его всту</w:t>
      </w:r>
      <w:r w:rsidR="004C1A32">
        <w:rPr>
          <w:rFonts w:ascii="Times New Roman" w:eastAsia="Times New Roman" w:hAnsi="Times New Roman" w:cs="Times New Roman"/>
          <w:sz w:val="28"/>
          <w:szCs w:val="28"/>
          <w:highlight w:val="white"/>
        </w:rPr>
        <w:t>пление в русскую военную службу.</w:t>
      </w:r>
    </w:p>
    <w:p w:rsidR="004C1A32" w:rsidRDefault="004C1A32" w:rsidP="00B760B0">
      <w:pPr>
        <w:spacing w:after="0" w:line="240" w:lineRule="auto"/>
        <w:rPr>
          <w:rFonts w:ascii="Times New Roman" w:eastAsia="Times New Roman" w:hAnsi="Times New Roman" w:cs="Times New Roman"/>
          <w:sz w:val="28"/>
          <w:szCs w:val="28"/>
          <w:highlight w:val="white"/>
        </w:rPr>
      </w:pP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t>1733 год</w:t>
      </w: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t>14 февраля</w:t>
      </w:r>
    </w:p>
    <w:p w:rsidR="00C1362C" w:rsidRDefault="00FE1704" w:rsidP="00B760B0">
      <w:pP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Принц Антон Ульрих прибывает в Санкт – Петербург</w:t>
      </w: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t>28 апреля</w:t>
      </w:r>
    </w:p>
    <w:p w:rsidR="00C1362C" w:rsidRDefault="00FE1704" w:rsidP="00B760B0">
      <w:pP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Принц вступает в русскую армию с чином полковник.</w:t>
      </w: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t>12 мая</w:t>
      </w:r>
    </w:p>
    <w:p w:rsidR="00C1362C" w:rsidRDefault="00FE1704" w:rsidP="00B760B0">
      <w:pP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Принцесса </w:t>
      </w:r>
      <w:proofErr w:type="spellStart"/>
      <w:r>
        <w:rPr>
          <w:rFonts w:ascii="Times New Roman" w:eastAsia="Times New Roman" w:hAnsi="Times New Roman" w:cs="Times New Roman"/>
          <w:sz w:val="28"/>
          <w:szCs w:val="28"/>
          <w:highlight w:val="white"/>
        </w:rPr>
        <w:t>МекленбургскаяЕлизавета</w:t>
      </w:r>
      <w:proofErr w:type="spellEnd"/>
      <w:r>
        <w:rPr>
          <w:rFonts w:ascii="Times New Roman" w:eastAsia="Times New Roman" w:hAnsi="Times New Roman" w:cs="Times New Roman"/>
          <w:sz w:val="28"/>
          <w:szCs w:val="28"/>
          <w:highlight w:val="white"/>
        </w:rPr>
        <w:t xml:space="preserve"> Екатерина Христина принимает православие и уже официально</w:t>
      </w:r>
      <w:r w:rsidR="00B760B0">
        <w:rPr>
          <w:rFonts w:ascii="Times New Roman" w:eastAsia="Times New Roman" w:hAnsi="Times New Roman" w:cs="Times New Roman"/>
          <w:sz w:val="28"/>
          <w:szCs w:val="28"/>
          <w:highlight w:val="white"/>
        </w:rPr>
        <w:t xml:space="preserve"> становится Анной Леопольдовной</w:t>
      </w:r>
      <w:r w:rsidR="004C1A32">
        <w:rPr>
          <w:rFonts w:ascii="Times New Roman" w:eastAsia="Times New Roman" w:hAnsi="Times New Roman" w:cs="Times New Roman"/>
          <w:sz w:val="28"/>
          <w:szCs w:val="28"/>
          <w:highlight w:val="white"/>
        </w:rPr>
        <w:t>.</w:t>
      </w:r>
    </w:p>
    <w:p w:rsidR="004C1A32" w:rsidRDefault="004C1A32" w:rsidP="00B760B0">
      <w:pPr>
        <w:spacing w:after="0" w:line="240" w:lineRule="auto"/>
        <w:rPr>
          <w:rFonts w:ascii="Times New Roman" w:eastAsia="Times New Roman" w:hAnsi="Times New Roman" w:cs="Times New Roman"/>
          <w:sz w:val="28"/>
          <w:szCs w:val="28"/>
          <w:highlight w:val="white"/>
        </w:rPr>
      </w:pP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t>1735 год</w:t>
      </w: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t>Лето</w:t>
      </w:r>
    </w:p>
    <w:p w:rsidR="004C1A32" w:rsidRPr="00B92C74" w:rsidRDefault="00FE1704" w:rsidP="00B760B0">
      <w:pP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Смерть Фердинанда </w:t>
      </w:r>
      <w:proofErr w:type="spellStart"/>
      <w:r>
        <w:rPr>
          <w:rFonts w:ascii="Times New Roman" w:eastAsia="Times New Roman" w:hAnsi="Times New Roman" w:cs="Times New Roman"/>
          <w:sz w:val="28"/>
          <w:szCs w:val="28"/>
          <w:highlight w:val="white"/>
        </w:rPr>
        <w:t>АльберхтаII</w:t>
      </w:r>
      <w:proofErr w:type="spellEnd"/>
      <w:r>
        <w:rPr>
          <w:rFonts w:ascii="Times New Roman" w:eastAsia="Times New Roman" w:hAnsi="Times New Roman" w:cs="Times New Roman"/>
          <w:sz w:val="28"/>
          <w:szCs w:val="28"/>
          <w:highlight w:val="white"/>
        </w:rPr>
        <w:t>, отца принца Антона Ульриха.</w:t>
      </w:r>
    </w:p>
    <w:p w:rsidR="00B92C74" w:rsidRDefault="00B92C74" w:rsidP="00B760B0">
      <w:pPr>
        <w:spacing w:after="0" w:line="240" w:lineRule="auto"/>
        <w:rPr>
          <w:rFonts w:ascii="Times New Roman" w:eastAsia="Times New Roman" w:hAnsi="Times New Roman" w:cs="Times New Roman"/>
          <w:b/>
          <w:i/>
          <w:sz w:val="28"/>
          <w:szCs w:val="28"/>
          <w:highlight w:val="white"/>
          <w:u w:val="single"/>
        </w:rPr>
      </w:pPr>
    </w:p>
    <w:p w:rsidR="00B92C74" w:rsidRDefault="00B92C74" w:rsidP="00B760B0">
      <w:pPr>
        <w:spacing w:after="0" w:line="240" w:lineRule="auto"/>
        <w:rPr>
          <w:rFonts w:ascii="Times New Roman" w:eastAsia="Times New Roman" w:hAnsi="Times New Roman" w:cs="Times New Roman"/>
          <w:b/>
          <w:i/>
          <w:sz w:val="28"/>
          <w:szCs w:val="28"/>
          <w:highlight w:val="white"/>
          <w:u w:val="single"/>
        </w:rPr>
      </w:pPr>
    </w:p>
    <w:p w:rsidR="00B92C74" w:rsidRDefault="00B92C74" w:rsidP="00B760B0">
      <w:pPr>
        <w:spacing w:after="0" w:line="240" w:lineRule="auto"/>
        <w:rPr>
          <w:rFonts w:ascii="Times New Roman" w:eastAsia="Times New Roman" w:hAnsi="Times New Roman" w:cs="Times New Roman"/>
          <w:b/>
          <w:i/>
          <w:sz w:val="28"/>
          <w:szCs w:val="28"/>
          <w:highlight w:val="white"/>
          <w:u w:val="single"/>
        </w:rPr>
      </w:pP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lastRenderedPageBreak/>
        <w:t>Июнь</w:t>
      </w:r>
    </w:p>
    <w:p w:rsidR="00C1362C" w:rsidRDefault="00FE1704" w:rsidP="00B760B0">
      <w:pP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Госпожа </w:t>
      </w:r>
      <w:proofErr w:type="spellStart"/>
      <w:r>
        <w:rPr>
          <w:rFonts w:ascii="Times New Roman" w:eastAsia="Times New Roman" w:hAnsi="Times New Roman" w:cs="Times New Roman"/>
          <w:sz w:val="28"/>
          <w:szCs w:val="28"/>
          <w:highlight w:val="white"/>
        </w:rPr>
        <w:t>Адеркас</w:t>
      </w:r>
      <w:proofErr w:type="spellEnd"/>
      <w:r>
        <w:rPr>
          <w:rFonts w:ascii="Times New Roman" w:eastAsia="Times New Roman" w:hAnsi="Times New Roman" w:cs="Times New Roman"/>
          <w:sz w:val="28"/>
          <w:szCs w:val="28"/>
          <w:highlight w:val="white"/>
        </w:rPr>
        <w:t xml:space="preserve"> выслана из </w:t>
      </w:r>
      <w:proofErr w:type="spellStart"/>
      <w:r>
        <w:rPr>
          <w:rFonts w:ascii="Times New Roman" w:eastAsia="Times New Roman" w:hAnsi="Times New Roman" w:cs="Times New Roman"/>
          <w:sz w:val="28"/>
          <w:szCs w:val="28"/>
          <w:highlight w:val="white"/>
        </w:rPr>
        <w:t>Россииза</w:t>
      </w:r>
      <w:proofErr w:type="spellEnd"/>
      <w:r>
        <w:rPr>
          <w:rFonts w:ascii="Times New Roman" w:eastAsia="Times New Roman" w:hAnsi="Times New Roman" w:cs="Times New Roman"/>
          <w:sz w:val="28"/>
          <w:szCs w:val="28"/>
          <w:highlight w:val="white"/>
        </w:rPr>
        <w:t xml:space="preserve"> то, что Якобы потворствовала встречам Анны Леопольдовны с саксонским посланником, графом </w:t>
      </w:r>
      <w:proofErr w:type="spellStart"/>
      <w:r>
        <w:rPr>
          <w:rFonts w:ascii="Times New Roman" w:eastAsia="Times New Roman" w:hAnsi="Times New Roman" w:cs="Times New Roman"/>
          <w:sz w:val="28"/>
          <w:szCs w:val="28"/>
          <w:highlight w:val="white"/>
        </w:rPr>
        <w:t>Морицем</w:t>
      </w:r>
      <w:r w:rsidR="004C1A32">
        <w:rPr>
          <w:rFonts w:ascii="Times New Roman" w:eastAsia="Times New Roman" w:hAnsi="Times New Roman" w:cs="Times New Roman"/>
          <w:sz w:val="28"/>
          <w:szCs w:val="28"/>
          <w:highlight w:val="white"/>
        </w:rPr>
        <w:t>Линаром</w:t>
      </w:r>
      <w:proofErr w:type="spellEnd"/>
      <w:r w:rsidR="004C1A32">
        <w:rPr>
          <w:rFonts w:ascii="Times New Roman" w:eastAsia="Times New Roman" w:hAnsi="Times New Roman" w:cs="Times New Roman"/>
          <w:sz w:val="28"/>
          <w:szCs w:val="28"/>
          <w:highlight w:val="white"/>
        </w:rPr>
        <w:t>.</w:t>
      </w:r>
    </w:p>
    <w:p w:rsidR="004C1A32" w:rsidRDefault="004C1A32" w:rsidP="00B760B0">
      <w:pPr>
        <w:spacing w:after="0" w:line="240" w:lineRule="auto"/>
        <w:rPr>
          <w:rFonts w:ascii="Times New Roman" w:eastAsia="Times New Roman" w:hAnsi="Times New Roman" w:cs="Times New Roman"/>
          <w:sz w:val="28"/>
          <w:szCs w:val="28"/>
          <w:highlight w:val="white"/>
        </w:rPr>
      </w:pP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t>1736 год</w:t>
      </w:r>
    </w:p>
    <w:p w:rsidR="00C1362C" w:rsidRDefault="00FE1704" w:rsidP="00B760B0">
      <w:pP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Граф </w:t>
      </w:r>
      <w:proofErr w:type="spellStart"/>
      <w:r>
        <w:rPr>
          <w:rFonts w:ascii="Times New Roman" w:eastAsia="Times New Roman" w:hAnsi="Times New Roman" w:cs="Times New Roman"/>
          <w:sz w:val="28"/>
          <w:szCs w:val="28"/>
          <w:highlight w:val="white"/>
        </w:rPr>
        <w:t>Линар</w:t>
      </w:r>
      <w:proofErr w:type="spellEnd"/>
      <w:r>
        <w:rPr>
          <w:rFonts w:ascii="Times New Roman" w:eastAsia="Times New Roman" w:hAnsi="Times New Roman" w:cs="Times New Roman"/>
          <w:sz w:val="28"/>
          <w:szCs w:val="28"/>
          <w:highlight w:val="white"/>
        </w:rPr>
        <w:t xml:space="preserve"> отозван из России.</w:t>
      </w:r>
    </w:p>
    <w:p w:rsidR="00B760B0" w:rsidRDefault="00B760B0" w:rsidP="00B760B0">
      <w:pPr>
        <w:spacing w:after="0" w:line="240" w:lineRule="auto"/>
        <w:rPr>
          <w:rFonts w:ascii="Times New Roman" w:eastAsia="Times New Roman" w:hAnsi="Times New Roman" w:cs="Times New Roman"/>
          <w:sz w:val="28"/>
          <w:szCs w:val="28"/>
          <w:highlight w:val="white"/>
        </w:rPr>
      </w:pP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t>1737 год</w:t>
      </w: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t>Весна</w:t>
      </w:r>
    </w:p>
    <w:p w:rsidR="00C1362C" w:rsidRDefault="00FE1704" w:rsidP="00B760B0">
      <w:pP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Принц Антон Ульрих отправляется в свой первый военный поход под руководством фельдмаршала Миниха.</w:t>
      </w: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t>Лето</w:t>
      </w:r>
    </w:p>
    <w:p w:rsidR="00C1362C" w:rsidRDefault="00FE1704" w:rsidP="00B760B0">
      <w:pP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Взятие турецкой крепости Очаково. Принц проявляет незаурядную храбрость и представлен к чину генерал – майор.</w:t>
      </w: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t>20 октября</w:t>
      </w:r>
    </w:p>
    <w:p w:rsidR="00C1362C" w:rsidRDefault="00FE1704" w:rsidP="00B760B0">
      <w:pP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Принц возвращается в Санкт – Петербург.</w:t>
      </w:r>
    </w:p>
    <w:p w:rsidR="00B760B0" w:rsidRDefault="00B760B0" w:rsidP="00B760B0">
      <w:pPr>
        <w:spacing w:after="0" w:line="240" w:lineRule="auto"/>
        <w:rPr>
          <w:rFonts w:ascii="Times New Roman" w:eastAsia="Times New Roman" w:hAnsi="Times New Roman" w:cs="Times New Roman"/>
          <w:sz w:val="28"/>
          <w:szCs w:val="28"/>
          <w:highlight w:val="white"/>
        </w:rPr>
      </w:pP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t>1738 год</w:t>
      </w: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t>Весна</w:t>
      </w:r>
    </w:p>
    <w:p w:rsidR="00C1362C" w:rsidRDefault="00FE1704" w:rsidP="00B760B0">
      <w:pP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Императрица Анна Иоанновна жалует принцу высший орден империи – Св. Андрея Первозванного.</w:t>
      </w: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t>Лето</w:t>
      </w:r>
    </w:p>
    <w:p w:rsidR="00C1362C" w:rsidRDefault="00FE1704" w:rsidP="00B760B0">
      <w:pP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Новый военный поход принца. Сражение с татарской конницей на берегах Днестра и </w:t>
      </w:r>
      <w:proofErr w:type="spellStart"/>
      <w:r>
        <w:rPr>
          <w:rFonts w:ascii="Times New Roman" w:eastAsia="Times New Roman" w:hAnsi="Times New Roman" w:cs="Times New Roman"/>
          <w:sz w:val="28"/>
          <w:szCs w:val="28"/>
          <w:highlight w:val="white"/>
        </w:rPr>
        <w:t>Билочи</w:t>
      </w:r>
      <w:proofErr w:type="spellEnd"/>
      <w:r>
        <w:rPr>
          <w:rFonts w:ascii="Times New Roman" w:eastAsia="Times New Roman" w:hAnsi="Times New Roman" w:cs="Times New Roman"/>
          <w:sz w:val="28"/>
          <w:szCs w:val="28"/>
          <w:highlight w:val="white"/>
        </w:rPr>
        <w:t>.</w:t>
      </w:r>
    </w:p>
    <w:p w:rsidR="004C1A32" w:rsidRDefault="004C1A32" w:rsidP="00B760B0">
      <w:pPr>
        <w:spacing w:after="0" w:line="240" w:lineRule="auto"/>
        <w:rPr>
          <w:rFonts w:ascii="Times New Roman" w:eastAsia="Times New Roman" w:hAnsi="Times New Roman" w:cs="Times New Roman"/>
          <w:sz w:val="28"/>
          <w:szCs w:val="28"/>
          <w:highlight w:val="white"/>
        </w:rPr>
      </w:pP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t>1739 год</w:t>
      </w:r>
    </w:p>
    <w:p w:rsidR="00C1362C" w:rsidRDefault="00FE1704" w:rsidP="00B760B0">
      <w:pPr>
        <w:spacing w:after="0" w:line="240" w:lineRule="auto"/>
        <w:rPr>
          <w:rFonts w:ascii="Times New Roman" w:eastAsia="Times New Roman" w:hAnsi="Times New Roman" w:cs="Times New Roman"/>
          <w:b/>
          <w:i/>
          <w:sz w:val="28"/>
          <w:szCs w:val="28"/>
          <w:highlight w:val="white"/>
          <w:u w:val="single"/>
        </w:rPr>
      </w:pPr>
      <w:r>
        <w:rPr>
          <w:rFonts w:ascii="Times New Roman" w:eastAsia="Times New Roman" w:hAnsi="Times New Roman" w:cs="Times New Roman"/>
          <w:b/>
          <w:i/>
          <w:sz w:val="28"/>
          <w:szCs w:val="28"/>
          <w:highlight w:val="white"/>
          <w:u w:val="single"/>
        </w:rPr>
        <w:t>2 июля</w:t>
      </w:r>
    </w:p>
    <w:p w:rsidR="00C1362C" w:rsidRDefault="00FE1704" w:rsidP="00B760B0">
      <w:pPr>
        <w:spacing w:after="0" w:line="240" w:lineRule="auto"/>
        <w:rPr>
          <w:rFonts w:ascii="Times New Roman" w:eastAsia="Times New Roman" w:hAnsi="Times New Roman" w:cs="Times New Roman"/>
          <w:sz w:val="28"/>
          <w:szCs w:val="28"/>
          <w:highlight w:val="white"/>
        </w:rPr>
      </w:pPr>
      <w:bookmarkStart w:id="0" w:name="_gjdgxs" w:colFirst="0" w:colLast="0"/>
      <w:bookmarkEnd w:id="0"/>
      <w:r>
        <w:rPr>
          <w:rFonts w:ascii="Times New Roman" w:eastAsia="Times New Roman" w:hAnsi="Times New Roman" w:cs="Times New Roman"/>
          <w:sz w:val="28"/>
          <w:szCs w:val="28"/>
          <w:highlight w:val="white"/>
        </w:rPr>
        <w:t>Церемония помолвки ПринцаАнтона Ульриха с Анной Леопольдовной.</w:t>
      </w:r>
    </w:p>
    <w:p w:rsidR="00C1362C" w:rsidRDefault="00FE1704" w:rsidP="00B760B0">
      <w:pPr>
        <w:spacing w:after="0" w:line="240" w:lineRule="auto"/>
        <w:rPr>
          <w:rFonts w:ascii="Times New Roman" w:eastAsia="Times New Roman" w:hAnsi="Times New Roman" w:cs="Times New Roman"/>
          <w:color w:val="000000"/>
          <w:sz w:val="28"/>
          <w:szCs w:val="28"/>
          <w:u w:val="single"/>
        </w:rPr>
      </w:pPr>
      <w:r>
        <w:rPr>
          <w:rFonts w:ascii="Times New Roman" w:eastAsia="Times New Roman" w:hAnsi="Times New Roman" w:cs="Times New Roman"/>
          <w:b/>
          <w:i/>
          <w:color w:val="000000"/>
          <w:sz w:val="28"/>
          <w:szCs w:val="28"/>
          <w:u w:val="single"/>
        </w:rPr>
        <w:t>3 июля</w:t>
      </w:r>
    </w:p>
    <w:p w:rsidR="00C1362C" w:rsidRPr="00B760B0" w:rsidRDefault="00FE1704" w:rsidP="00B760B0">
      <w:pPr>
        <w:spacing w:after="0" w:line="24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 xml:space="preserve">Бракосочетание Анны Леопольдовны с принцем </w:t>
      </w:r>
      <w:proofErr w:type="spellStart"/>
      <w:r>
        <w:rPr>
          <w:rFonts w:ascii="Times New Roman" w:eastAsia="Times New Roman" w:hAnsi="Times New Roman" w:cs="Times New Roman"/>
          <w:color w:val="000000"/>
          <w:sz w:val="28"/>
          <w:szCs w:val="28"/>
        </w:rPr>
        <w:t>Б</w:t>
      </w:r>
      <w:r w:rsidR="00B760B0">
        <w:rPr>
          <w:rFonts w:ascii="Times New Roman" w:eastAsia="Times New Roman" w:hAnsi="Times New Roman" w:cs="Times New Roman"/>
          <w:color w:val="000000"/>
          <w:sz w:val="28"/>
          <w:szCs w:val="28"/>
        </w:rPr>
        <w:t>рауншвейг-Беверн-Люнебургским</w:t>
      </w:r>
      <w:proofErr w:type="spellEnd"/>
      <w:r w:rsidR="00B760B0">
        <w:rPr>
          <w:rFonts w:ascii="Times New Roman" w:eastAsia="Times New Roman" w:hAnsi="Times New Roman" w:cs="Times New Roman"/>
          <w:color w:val="000000"/>
          <w:sz w:val="28"/>
          <w:szCs w:val="28"/>
        </w:rPr>
        <w:t>.</w:t>
      </w:r>
      <w:r w:rsidR="00B760B0">
        <w:rPr>
          <w:rFonts w:ascii="Times New Roman" w:eastAsia="Times New Roman" w:hAnsi="Times New Roman" w:cs="Times New Roman"/>
          <w:color w:val="000000"/>
          <w:sz w:val="28"/>
          <w:szCs w:val="28"/>
        </w:rPr>
        <w:br/>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1740 год</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27 января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Из Константинополя привезена в Петербург ратификация мирных пунктов. По случаю заключения мира с Турцией начинались большие торжества. Праздникам предшествовало торжественное вступление в Петербург гвардии, возвратившейся из похода.</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6 февраля</w:t>
      </w:r>
    </w:p>
    <w:p w:rsidR="004C1A32" w:rsidRDefault="00FE1704" w:rsidP="00B760B0">
      <w:pPr>
        <w:spacing w:after="0" w:line="240" w:lineRule="auto"/>
        <w:rPr>
          <w:rFonts w:ascii="Times New Roman" w:eastAsia="Times New Roman" w:hAnsi="Times New Roman" w:cs="Times New Roman"/>
          <w:b/>
          <w:i/>
          <w:color w:val="000000"/>
          <w:sz w:val="28"/>
          <w:szCs w:val="28"/>
          <w:u w:val="single"/>
        </w:rPr>
      </w:pPr>
      <w:r>
        <w:rPr>
          <w:rFonts w:ascii="Times New Roman" w:eastAsia="Times New Roman" w:hAnsi="Times New Roman" w:cs="Times New Roman"/>
          <w:color w:val="000000"/>
          <w:sz w:val="28"/>
          <w:szCs w:val="28"/>
        </w:rPr>
        <w:t>«</w:t>
      </w:r>
      <w:proofErr w:type="spellStart"/>
      <w:r>
        <w:rPr>
          <w:rFonts w:ascii="Times New Roman" w:eastAsia="Times New Roman" w:hAnsi="Times New Roman" w:cs="Times New Roman"/>
          <w:color w:val="000000"/>
          <w:sz w:val="28"/>
          <w:szCs w:val="28"/>
        </w:rPr>
        <w:t>Куриозная</w:t>
      </w:r>
      <w:proofErr w:type="spellEnd"/>
      <w:r>
        <w:rPr>
          <w:rFonts w:ascii="Times New Roman" w:eastAsia="Times New Roman" w:hAnsi="Times New Roman" w:cs="Times New Roman"/>
          <w:color w:val="000000"/>
          <w:sz w:val="28"/>
          <w:szCs w:val="28"/>
        </w:rPr>
        <w:t xml:space="preserve"> свадьба» придворного шута князя Голицына с калмычкою </w:t>
      </w:r>
      <w:proofErr w:type="spellStart"/>
      <w:r>
        <w:rPr>
          <w:rFonts w:ascii="Times New Roman" w:eastAsia="Times New Roman" w:hAnsi="Times New Roman" w:cs="Times New Roman"/>
          <w:color w:val="000000"/>
          <w:sz w:val="28"/>
          <w:szCs w:val="28"/>
        </w:rPr>
        <w:t>Буженинов</w:t>
      </w:r>
      <w:r w:rsidR="00B760B0">
        <w:rPr>
          <w:rFonts w:ascii="Times New Roman" w:eastAsia="Times New Roman" w:hAnsi="Times New Roman" w:cs="Times New Roman"/>
          <w:color w:val="000000"/>
          <w:sz w:val="28"/>
          <w:szCs w:val="28"/>
        </w:rPr>
        <w:t>ой</w:t>
      </w:r>
      <w:proofErr w:type="spellEnd"/>
      <w:r w:rsidR="00B760B0">
        <w:rPr>
          <w:rFonts w:ascii="Times New Roman" w:eastAsia="Times New Roman" w:hAnsi="Times New Roman" w:cs="Times New Roman"/>
          <w:color w:val="000000"/>
          <w:sz w:val="28"/>
          <w:szCs w:val="28"/>
        </w:rPr>
        <w:t>, свершённая в Ледяном доме.</w:t>
      </w:r>
      <w:r>
        <w:rPr>
          <w:rFonts w:ascii="Times New Roman" w:eastAsia="Times New Roman" w:hAnsi="Times New Roman" w:cs="Times New Roman"/>
          <w:color w:val="000000"/>
          <w:sz w:val="28"/>
          <w:szCs w:val="28"/>
        </w:rPr>
        <w:br/>
      </w:r>
    </w:p>
    <w:p w:rsidR="004C1A32" w:rsidRDefault="004C1A32" w:rsidP="00B760B0">
      <w:pPr>
        <w:spacing w:after="0" w:line="240" w:lineRule="auto"/>
        <w:rPr>
          <w:rFonts w:ascii="Times New Roman" w:eastAsia="Times New Roman" w:hAnsi="Times New Roman" w:cs="Times New Roman"/>
          <w:b/>
          <w:i/>
          <w:color w:val="000000"/>
          <w:sz w:val="28"/>
          <w:szCs w:val="28"/>
          <w:u w:val="single"/>
        </w:rPr>
      </w:pPr>
    </w:p>
    <w:p w:rsidR="00C1362C" w:rsidRDefault="00FE1704" w:rsidP="00B760B0">
      <w:pPr>
        <w:spacing w:after="0" w:line="24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u w:val="single"/>
        </w:rPr>
        <w:lastRenderedPageBreak/>
        <w:t>12 августа</w:t>
      </w:r>
    </w:p>
    <w:p w:rsidR="00B760B0" w:rsidRDefault="00FE1704" w:rsidP="00B760B0">
      <w:pPr>
        <w:spacing w:after="0" w:line="240" w:lineRule="auto"/>
        <w:rPr>
          <w:rFonts w:ascii="Times New Roman" w:eastAsia="Times New Roman" w:hAnsi="Times New Roman" w:cs="Times New Roman"/>
          <w:b/>
          <w:i/>
          <w:color w:val="000000"/>
          <w:sz w:val="28"/>
          <w:szCs w:val="28"/>
          <w:u w:val="single"/>
        </w:rPr>
      </w:pPr>
      <w:r>
        <w:rPr>
          <w:rFonts w:ascii="Times New Roman" w:eastAsia="Times New Roman" w:hAnsi="Times New Roman" w:cs="Times New Roman"/>
          <w:color w:val="000000"/>
          <w:sz w:val="28"/>
          <w:szCs w:val="28"/>
        </w:rPr>
        <w:t xml:space="preserve"> У Анны Леопольдовны и Антона Ульриха родился сын, названный при крещении Иоанном.</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u w:val="single"/>
        </w:rPr>
        <w:t>5 октября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Опубликован манифест о порядке престолонаследия, в котором Иоанн Антонович «</w:t>
      </w:r>
      <w:proofErr w:type="spellStart"/>
      <w:r>
        <w:rPr>
          <w:rFonts w:ascii="Times New Roman" w:eastAsia="Times New Roman" w:hAnsi="Times New Roman" w:cs="Times New Roman"/>
          <w:color w:val="000000"/>
          <w:sz w:val="28"/>
          <w:szCs w:val="28"/>
        </w:rPr>
        <w:t>назначивается</w:t>
      </w:r>
      <w:proofErr w:type="spellEnd"/>
      <w:r>
        <w:rPr>
          <w:rFonts w:ascii="Times New Roman" w:eastAsia="Times New Roman" w:hAnsi="Times New Roman" w:cs="Times New Roman"/>
          <w:color w:val="000000"/>
          <w:sz w:val="28"/>
          <w:szCs w:val="28"/>
        </w:rPr>
        <w:t xml:space="preserve"> и определяем» законным наследником Всероссийского императорского престола.</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6 октября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Анна Иоанновна, за обедом, внезапно почувствовала дурноту и была без памяти отнесена на постель.</w:t>
      </w:r>
      <w:r>
        <w:rPr>
          <w:rFonts w:ascii="Times New Roman" w:eastAsia="Times New Roman" w:hAnsi="Times New Roman" w:cs="Times New Roman"/>
          <w:i/>
          <w:color w:val="000000"/>
          <w:sz w:val="28"/>
          <w:szCs w:val="28"/>
          <w:u w:val="single"/>
        </w:rPr>
        <w:br/>
      </w:r>
      <w:r>
        <w:rPr>
          <w:rFonts w:ascii="Times New Roman" w:eastAsia="Times New Roman" w:hAnsi="Times New Roman" w:cs="Times New Roman"/>
          <w:b/>
          <w:i/>
          <w:color w:val="000000"/>
          <w:sz w:val="28"/>
          <w:szCs w:val="28"/>
          <w:u w:val="single"/>
        </w:rPr>
        <w:t>7-17 октября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В один из этих дней Анна Иоанновна подписала акт о регентстве Бирона.</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17 октября</w:t>
      </w:r>
    </w:p>
    <w:p w:rsidR="00C1362C" w:rsidRDefault="00B760B0"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Кончина Анны Иоанновны.</w:t>
      </w:r>
      <w:r w:rsidR="00FE1704">
        <w:rPr>
          <w:rFonts w:ascii="Times New Roman" w:eastAsia="Times New Roman" w:hAnsi="Times New Roman" w:cs="Times New Roman"/>
          <w:color w:val="000000"/>
          <w:sz w:val="28"/>
          <w:szCs w:val="28"/>
        </w:rPr>
        <w:br/>
      </w:r>
      <w:r w:rsidR="00FE1704">
        <w:rPr>
          <w:rFonts w:ascii="Times New Roman" w:eastAsia="Times New Roman" w:hAnsi="Times New Roman" w:cs="Times New Roman"/>
          <w:b/>
          <w:i/>
          <w:color w:val="000000"/>
          <w:sz w:val="28"/>
          <w:szCs w:val="28"/>
          <w:u w:val="single"/>
        </w:rPr>
        <w:t>18 октября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Опубликован высочайший указ (копия) о титуловании Бирона как регента Российской империи.</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18 октября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Измайловский полк присягнул преемнику государыни, Всероссийскому императору Иоанну Антоновичу. Следом, в придворной церкви, в присутствии высочайших особ, министрами, членами Синода, Сенатом и генералитетом принесена присяга новому императору.</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19 октября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Младенца —императора с большим торжеством перевезли в Зимний дворец.</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31 октября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Приведены в застенок и подняты на дыбу Любим </w:t>
      </w:r>
      <w:proofErr w:type="spellStart"/>
      <w:r>
        <w:rPr>
          <w:rFonts w:ascii="Times New Roman" w:eastAsia="Times New Roman" w:hAnsi="Times New Roman" w:cs="Times New Roman"/>
          <w:color w:val="000000"/>
          <w:sz w:val="28"/>
          <w:szCs w:val="28"/>
        </w:rPr>
        <w:t>Пустошкин</w:t>
      </w:r>
      <w:proofErr w:type="spellEnd"/>
      <w:r>
        <w:rPr>
          <w:rFonts w:ascii="Times New Roman" w:eastAsia="Times New Roman" w:hAnsi="Times New Roman" w:cs="Times New Roman"/>
          <w:color w:val="000000"/>
          <w:sz w:val="28"/>
          <w:szCs w:val="28"/>
        </w:rPr>
        <w:t xml:space="preserve">, Михаил Семёнов, секретарь конторы Анны Леопольдовны, и Пётр </w:t>
      </w:r>
      <w:proofErr w:type="spellStart"/>
      <w:r>
        <w:rPr>
          <w:rFonts w:ascii="Times New Roman" w:eastAsia="Times New Roman" w:hAnsi="Times New Roman" w:cs="Times New Roman"/>
          <w:color w:val="000000"/>
          <w:sz w:val="28"/>
          <w:szCs w:val="28"/>
        </w:rPr>
        <w:t>Граматин</w:t>
      </w:r>
      <w:proofErr w:type="spellEnd"/>
      <w:r>
        <w:rPr>
          <w:rFonts w:ascii="Times New Roman" w:eastAsia="Times New Roman" w:hAnsi="Times New Roman" w:cs="Times New Roman"/>
          <w:color w:val="000000"/>
          <w:sz w:val="28"/>
          <w:szCs w:val="28"/>
        </w:rPr>
        <w:t>, секретарь принца Брауншвейгского, – сторонники Анны Леопольдовны.</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7 ноября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Бирон угрожает Анне Леопольдовне высылкой из России.</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8 ноября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Анна Леопольдовна просит защиты у фельдмаршала Миниха и тот, приняв её сторону, говорит о готовности свергнуть Бирона.</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Вночь с 8 на 9 ноября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Арест Бирона. Он отвезён в Зимний дворец и заключён под стражу.</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9 ноября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Опубликован манифест (копия) об отрешении от регентства империи герцога Курляндского Бирона.</w:t>
      </w:r>
    </w:p>
    <w:p w:rsidR="00C1362C" w:rsidRDefault="00FE1704" w:rsidP="00B760B0">
      <w:pPr>
        <w:spacing w:after="0" w:line="240" w:lineRule="auto"/>
        <w:rPr>
          <w:rFonts w:ascii="Times New Roman" w:eastAsia="Times New Roman" w:hAnsi="Times New Roman" w:cs="Times New Roman"/>
          <w:i/>
          <w:color w:val="000000"/>
          <w:sz w:val="28"/>
          <w:szCs w:val="28"/>
          <w:u w:val="single"/>
        </w:rPr>
      </w:pPr>
      <w:r>
        <w:rPr>
          <w:rFonts w:ascii="Times New Roman" w:eastAsia="Times New Roman" w:hAnsi="Times New Roman" w:cs="Times New Roman"/>
          <w:b/>
          <w:i/>
          <w:color w:val="000000"/>
          <w:sz w:val="28"/>
          <w:szCs w:val="28"/>
          <w:u w:val="single"/>
        </w:rPr>
        <w:t>10 ноября</w:t>
      </w:r>
    </w:p>
    <w:p w:rsidR="00C1362C"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Дан парад всем войскам, находившимся в Петербурге.</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27 декабря</w:t>
      </w:r>
    </w:p>
    <w:p w:rsidR="004C1A32" w:rsidRDefault="00FE1704" w:rsidP="00B760B0">
      <w:pPr>
        <w:spacing w:after="0" w:line="240" w:lineRule="auto"/>
        <w:rPr>
          <w:rFonts w:ascii="Times New Roman" w:eastAsia="Times New Roman" w:hAnsi="Times New Roman" w:cs="Times New Roman"/>
          <w:b/>
          <w:i/>
          <w:color w:val="000000"/>
          <w:sz w:val="28"/>
          <w:szCs w:val="28"/>
          <w:u w:val="single"/>
        </w:rPr>
      </w:pPr>
      <w:r>
        <w:rPr>
          <w:rFonts w:ascii="Times New Roman" w:eastAsia="Times New Roman" w:hAnsi="Times New Roman" w:cs="Times New Roman"/>
          <w:color w:val="000000"/>
          <w:sz w:val="28"/>
          <w:szCs w:val="28"/>
        </w:rPr>
        <w:t>Миних подписывает договор с Пруссией.</w:t>
      </w:r>
      <w:r>
        <w:rPr>
          <w:rFonts w:ascii="Times New Roman" w:eastAsia="Times New Roman" w:hAnsi="Times New Roman" w:cs="Times New Roman"/>
          <w:b/>
          <w:i/>
          <w:color w:val="000000"/>
          <w:sz w:val="28"/>
          <w:szCs w:val="28"/>
          <w:u w:val="single"/>
        </w:rPr>
        <w:br/>
      </w:r>
    </w:p>
    <w:p w:rsidR="004C1A32" w:rsidRDefault="004C1A32" w:rsidP="00B760B0">
      <w:pPr>
        <w:spacing w:after="0" w:line="240" w:lineRule="auto"/>
        <w:rPr>
          <w:rFonts w:ascii="Times New Roman" w:eastAsia="Times New Roman" w:hAnsi="Times New Roman" w:cs="Times New Roman"/>
          <w:b/>
          <w:i/>
          <w:color w:val="000000"/>
          <w:sz w:val="28"/>
          <w:szCs w:val="28"/>
          <w:u w:val="single"/>
        </w:rPr>
      </w:pP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u w:val="single"/>
        </w:rPr>
        <w:lastRenderedPageBreak/>
        <w:t xml:space="preserve">Декабрь (вторая половина) </w:t>
      </w:r>
    </w:p>
    <w:p w:rsidR="00C1362C" w:rsidRPr="00B760B0" w:rsidRDefault="00FE1704" w:rsidP="00B760B0">
      <w:pP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Встреча французского посла в России маркиза де </w:t>
      </w:r>
      <w:proofErr w:type="spellStart"/>
      <w:r>
        <w:rPr>
          <w:rFonts w:ascii="Times New Roman" w:eastAsia="Times New Roman" w:hAnsi="Times New Roman" w:cs="Times New Roman"/>
          <w:color w:val="000000"/>
          <w:sz w:val="28"/>
          <w:szCs w:val="28"/>
        </w:rPr>
        <w:t>ла</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Шетарди</w:t>
      </w:r>
      <w:proofErr w:type="spellEnd"/>
      <w:r>
        <w:rPr>
          <w:rFonts w:ascii="Times New Roman" w:eastAsia="Times New Roman" w:hAnsi="Times New Roman" w:cs="Times New Roman"/>
          <w:color w:val="000000"/>
          <w:sz w:val="28"/>
          <w:szCs w:val="28"/>
        </w:rPr>
        <w:t xml:space="preserve"> с послом Швеции </w:t>
      </w:r>
      <w:proofErr w:type="spellStart"/>
      <w:r>
        <w:rPr>
          <w:rFonts w:ascii="Times New Roman" w:eastAsia="Times New Roman" w:hAnsi="Times New Roman" w:cs="Times New Roman"/>
          <w:color w:val="000000"/>
          <w:sz w:val="28"/>
          <w:szCs w:val="28"/>
        </w:rPr>
        <w:t>Нолькеном</w:t>
      </w:r>
      <w:proofErr w:type="spellEnd"/>
      <w:r>
        <w:rPr>
          <w:rFonts w:ascii="Times New Roman" w:eastAsia="Times New Roman" w:hAnsi="Times New Roman" w:cs="Times New Roman"/>
          <w:color w:val="000000"/>
          <w:sz w:val="28"/>
          <w:szCs w:val="28"/>
        </w:rPr>
        <w:t xml:space="preserve"> в здании французского посольства. Разговор идёт о совместных действиях в пользу цесаревны Елизаветы Петровны, которую Франция и Швеция желают видеть на русском престоле.</w:t>
      </w:r>
      <w:r>
        <w:rPr>
          <w:rFonts w:ascii="Times New Roman" w:eastAsia="Times New Roman" w:hAnsi="Times New Roman" w:cs="Times New Roman"/>
          <w:color w:val="000000"/>
          <w:sz w:val="28"/>
          <w:szCs w:val="28"/>
        </w:rPr>
        <w:br/>
      </w:r>
      <w:r>
        <w:rPr>
          <w:rFonts w:ascii="Times New Roman" w:eastAsia="Times New Roman" w:hAnsi="Times New Roman" w:cs="Times New Roman"/>
          <w:i/>
          <w:color w:val="000000"/>
          <w:sz w:val="28"/>
          <w:szCs w:val="28"/>
          <w:u w:val="single"/>
        </w:rPr>
        <w:br/>
      </w:r>
      <w:r>
        <w:rPr>
          <w:rFonts w:ascii="Times New Roman" w:eastAsia="Times New Roman" w:hAnsi="Times New Roman" w:cs="Times New Roman"/>
          <w:b/>
          <w:i/>
          <w:color w:val="000000"/>
          <w:sz w:val="28"/>
          <w:szCs w:val="28"/>
          <w:u w:val="single"/>
        </w:rPr>
        <w:t>1741 год</w:t>
      </w:r>
      <w:r>
        <w:rPr>
          <w:rFonts w:ascii="Times New Roman" w:eastAsia="Times New Roman" w:hAnsi="Times New Roman" w:cs="Times New Roman"/>
          <w:b/>
          <w:color w:val="000000"/>
          <w:sz w:val="28"/>
          <w:szCs w:val="28"/>
        </w:rPr>
        <w:br/>
      </w:r>
      <w:r>
        <w:rPr>
          <w:rFonts w:ascii="Times New Roman" w:eastAsia="Times New Roman" w:hAnsi="Times New Roman" w:cs="Times New Roman"/>
          <w:b/>
          <w:i/>
          <w:color w:val="000000"/>
          <w:sz w:val="28"/>
          <w:szCs w:val="28"/>
          <w:u w:val="single"/>
        </w:rPr>
        <w:t>12 января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Опубликован манифест (копия) о титуловании герцога Антона Ульриха. Указано было титуловать его по сему: его императорское величество Антон Ульрих.</w:t>
      </w:r>
      <w:r>
        <w:rPr>
          <w:rFonts w:ascii="Times New Roman" w:eastAsia="Times New Roman" w:hAnsi="Times New Roman" w:cs="Times New Roman"/>
          <w:color w:val="000000"/>
          <w:sz w:val="28"/>
          <w:szCs w:val="28"/>
          <w:u w:val="single"/>
        </w:rPr>
        <w:br/>
      </w:r>
      <w:r>
        <w:rPr>
          <w:rFonts w:ascii="Times New Roman" w:eastAsia="Times New Roman" w:hAnsi="Times New Roman" w:cs="Times New Roman"/>
          <w:b/>
          <w:i/>
          <w:color w:val="000000"/>
          <w:sz w:val="28"/>
          <w:szCs w:val="28"/>
          <w:u w:val="single"/>
        </w:rPr>
        <w:t>15 января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Предание земле тела Анны Иоанновны.</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28 января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Издан указ, согласно которому Миних фактически отстранялся от власти.</w:t>
      </w:r>
    </w:p>
    <w:p w:rsidR="00C1362C" w:rsidRDefault="00FE1704" w:rsidP="00B760B0">
      <w:pPr>
        <w:spacing w:after="0" w:line="240" w:lineRule="auto"/>
        <w:rPr>
          <w:rFonts w:ascii="Times New Roman" w:eastAsia="Times New Roman" w:hAnsi="Times New Roman" w:cs="Times New Roman"/>
          <w:color w:val="000000"/>
          <w:sz w:val="28"/>
          <w:szCs w:val="28"/>
          <w:u w:val="single"/>
        </w:rPr>
      </w:pPr>
      <w:r>
        <w:rPr>
          <w:rFonts w:ascii="Times New Roman" w:eastAsia="Times New Roman" w:hAnsi="Times New Roman" w:cs="Times New Roman"/>
          <w:b/>
          <w:i/>
          <w:color w:val="000000"/>
          <w:sz w:val="28"/>
          <w:szCs w:val="28"/>
          <w:u w:val="single"/>
        </w:rPr>
        <w:t>Январь – март</w:t>
      </w:r>
    </w:p>
    <w:p w:rsidR="00C1362C"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Начинается слежка за домом цесаревны Елизаветы Петровны.</w:t>
      </w:r>
      <w:r>
        <w:rPr>
          <w:rFonts w:ascii="Times New Roman" w:eastAsia="Times New Roman" w:hAnsi="Times New Roman" w:cs="Times New Roman"/>
          <w:color w:val="000000"/>
          <w:sz w:val="28"/>
          <w:szCs w:val="28"/>
          <w:u w:val="single"/>
        </w:rPr>
        <w:br/>
      </w:r>
      <w:r>
        <w:rPr>
          <w:rFonts w:ascii="Times New Roman" w:eastAsia="Times New Roman" w:hAnsi="Times New Roman" w:cs="Times New Roman"/>
          <w:b/>
          <w:i/>
          <w:color w:val="000000"/>
          <w:sz w:val="28"/>
          <w:szCs w:val="28"/>
          <w:u w:val="single"/>
        </w:rPr>
        <w:t>Февраль – март</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Нолькен</w:t>
      </w:r>
      <w:proofErr w:type="spellEnd"/>
      <w:r>
        <w:rPr>
          <w:rFonts w:ascii="Times New Roman" w:eastAsia="Times New Roman" w:hAnsi="Times New Roman" w:cs="Times New Roman"/>
          <w:color w:val="000000"/>
          <w:sz w:val="28"/>
          <w:szCs w:val="28"/>
        </w:rPr>
        <w:t xml:space="preserve"> добивается от цесаревны Елизаветы Петровны согласия подписать обязательство, текст которого бы гласил, что цесаревна доверяет шведскому послу просить короля Швеции оказать ей помощь в захвате власти и что она обещает одобрять «все меры, какие его величество король и королевство шведское сочтут уместным принять для этой цели».</w:t>
      </w:r>
      <w:r>
        <w:rPr>
          <w:rFonts w:ascii="Times New Roman" w:eastAsia="Times New Roman" w:hAnsi="Times New Roman" w:cs="Times New Roman"/>
          <w:color w:val="000000"/>
          <w:sz w:val="28"/>
          <w:szCs w:val="28"/>
          <w:u w:val="single"/>
        </w:rPr>
        <w:br/>
      </w:r>
      <w:r w:rsidRPr="0024288B">
        <w:rPr>
          <w:rFonts w:ascii="Times New Roman" w:eastAsia="Times New Roman" w:hAnsi="Times New Roman" w:cs="Times New Roman"/>
          <w:b/>
          <w:i/>
          <w:color w:val="000000"/>
          <w:sz w:val="28"/>
          <w:szCs w:val="28"/>
        </w:rPr>
        <w:t>Март</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Прибывший в Петербург </w:t>
      </w:r>
      <w:proofErr w:type="spellStart"/>
      <w:r>
        <w:rPr>
          <w:rFonts w:ascii="Times New Roman" w:eastAsia="Times New Roman" w:hAnsi="Times New Roman" w:cs="Times New Roman"/>
          <w:color w:val="000000"/>
          <w:sz w:val="28"/>
          <w:szCs w:val="28"/>
        </w:rPr>
        <w:t>Линар</w:t>
      </w:r>
      <w:proofErr w:type="spellEnd"/>
      <w:r>
        <w:rPr>
          <w:rFonts w:ascii="Times New Roman" w:eastAsia="Times New Roman" w:hAnsi="Times New Roman" w:cs="Times New Roman"/>
          <w:color w:val="000000"/>
          <w:sz w:val="28"/>
          <w:szCs w:val="28"/>
        </w:rPr>
        <w:t xml:space="preserve"> интригует против Елизаветы Петровны.</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Апрель (середина месяца)</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При содействии Остермана и </w:t>
      </w:r>
      <w:proofErr w:type="spellStart"/>
      <w:r>
        <w:rPr>
          <w:rFonts w:ascii="Times New Roman" w:eastAsia="Times New Roman" w:hAnsi="Times New Roman" w:cs="Times New Roman"/>
          <w:color w:val="000000"/>
          <w:sz w:val="28"/>
          <w:szCs w:val="28"/>
        </w:rPr>
        <w:t>Линара</w:t>
      </w:r>
      <w:proofErr w:type="spellEnd"/>
      <w:r>
        <w:rPr>
          <w:rFonts w:ascii="Times New Roman" w:eastAsia="Times New Roman" w:hAnsi="Times New Roman" w:cs="Times New Roman"/>
          <w:color w:val="000000"/>
          <w:sz w:val="28"/>
          <w:szCs w:val="28"/>
        </w:rPr>
        <w:t xml:space="preserve"> маркиз де </w:t>
      </w:r>
      <w:proofErr w:type="spellStart"/>
      <w:r>
        <w:rPr>
          <w:rFonts w:ascii="Times New Roman" w:eastAsia="Times New Roman" w:hAnsi="Times New Roman" w:cs="Times New Roman"/>
          <w:color w:val="000000"/>
          <w:sz w:val="28"/>
          <w:szCs w:val="28"/>
        </w:rPr>
        <w:t>Ботта</w:t>
      </w:r>
      <w:proofErr w:type="spellEnd"/>
      <w:r>
        <w:rPr>
          <w:rFonts w:ascii="Times New Roman" w:eastAsia="Times New Roman" w:hAnsi="Times New Roman" w:cs="Times New Roman"/>
          <w:color w:val="000000"/>
          <w:sz w:val="28"/>
          <w:szCs w:val="28"/>
        </w:rPr>
        <w:t xml:space="preserve"> склоняет правительницу к интересам Римской империи.</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17 апреля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Опубликован манифест (копия) о преступлениях герцога Курляндского.</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 xml:space="preserve">13 июня </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Бирон отправлен в вечную ссылку в сибирский город Пелым.</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28 июня</w:t>
      </w:r>
    </w:p>
    <w:p w:rsidR="00C1362C" w:rsidRDefault="00B760B0" w:rsidP="00B760B0">
      <w:pPr>
        <w:spacing w:after="0" w:line="240" w:lineRule="auto"/>
        <w:rPr>
          <w:rFonts w:ascii="Times New Roman" w:eastAsia="Times New Roman" w:hAnsi="Times New Roman" w:cs="Times New Roman"/>
          <w:b/>
          <w:i/>
          <w:color w:val="000000"/>
          <w:sz w:val="28"/>
          <w:szCs w:val="28"/>
          <w:u w:val="single"/>
        </w:rPr>
      </w:pPr>
      <w:proofErr w:type="spellStart"/>
      <w:r>
        <w:rPr>
          <w:rFonts w:ascii="Times New Roman" w:eastAsia="Times New Roman" w:hAnsi="Times New Roman" w:cs="Times New Roman"/>
          <w:color w:val="000000"/>
          <w:sz w:val="28"/>
          <w:szCs w:val="28"/>
        </w:rPr>
        <w:t>Нолькен</w:t>
      </w:r>
      <w:proofErr w:type="spellEnd"/>
      <w:r>
        <w:rPr>
          <w:rFonts w:ascii="Times New Roman" w:eastAsia="Times New Roman" w:hAnsi="Times New Roman" w:cs="Times New Roman"/>
          <w:color w:val="000000"/>
          <w:sz w:val="28"/>
          <w:szCs w:val="28"/>
        </w:rPr>
        <w:t xml:space="preserve"> покидает Петербург.</w:t>
      </w:r>
    </w:p>
    <w:p w:rsidR="00C1362C"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u w:val="single"/>
        </w:rPr>
        <w:t>6 июля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Прибытие из </w:t>
      </w:r>
      <w:proofErr w:type="spellStart"/>
      <w:r>
        <w:rPr>
          <w:rFonts w:ascii="Times New Roman" w:eastAsia="Times New Roman" w:hAnsi="Times New Roman" w:cs="Times New Roman"/>
          <w:color w:val="000000"/>
          <w:sz w:val="28"/>
          <w:szCs w:val="28"/>
        </w:rPr>
        <w:t>Митавы</w:t>
      </w:r>
      <w:proofErr w:type="spellEnd"/>
      <w:r>
        <w:rPr>
          <w:rFonts w:ascii="Times New Roman" w:eastAsia="Times New Roman" w:hAnsi="Times New Roman" w:cs="Times New Roman"/>
          <w:color w:val="000000"/>
          <w:sz w:val="28"/>
          <w:szCs w:val="28"/>
        </w:rPr>
        <w:t xml:space="preserve"> в Петербург брата Антона Ульриха – Людвига, вновь избранного герцога Курляндского, которым всерьёз заинтересовалась цесаревна Елизавета Петровна.</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15 июля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Анна Леопольдовна разрешилась от бремени дочерью Екатериною.</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Июль (последние числа)</w:t>
      </w:r>
    </w:p>
    <w:p w:rsidR="004C1A32" w:rsidRDefault="00FE1704" w:rsidP="00B760B0">
      <w:pPr>
        <w:spacing w:after="0" w:line="240" w:lineRule="auto"/>
        <w:rPr>
          <w:rFonts w:ascii="Times New Roman" w:eastAsia="Times New Roman" w:hAnsi="Times New Roman" w:cs="Times New Roman"/>
          <w:b/>
          <w:i/>
          <w:color w:val="000000"/>
          <w:sz w:val="28"/>
          <w:szCs w:val="28"/>
          <w:u w:val="single"/>
        </w:rPr>
      </w:pPr>
      <w:r>
        <w:rPr>
          <w:rFonts w:ascii="Times New Roman" w:eastAsia="Times New Roman" w:hAnsi="Times New Roman" w:cs="Times New Roman"/>
          <w:color w:val="000000"/>
          <w:sz w:val="28"/>
          <w:szCs w:val="28"/>
        </w:rPr>
        <w:t>Швеция объявляет войну России.</w:t>
      </w:r>
      <w:r>
        <w:rPr>
          <w:rFonts w:ascii="Times New Roman" w:eastAsia="Times New Roman" w:hAnsi="Times New Roman" w:cs="Times New Roman"/>
          <w:color w:val="000000"/>
          <w:sz w:val="28"/>
          <w:szCs w:val="28"/>
        </w:rPr>
        <w:br/>
      </w:r>
    </w:p>
    <w:p w:rsidR="004C1A32" w:rsidRDefault="004C1A32" w:rsidP="00B760B0">
      <w:pPr>
        <w:spacing w:after="0" w:line="240" w:lineRule="auto"/>
        <w:rPr>
          <w:rFonts w:ascii="Times New Roman" w:eastAsia="Times New Roman" w:hAnsi="Times New Roman" w:cs="Times New Roman"/>
          <w:b/>
          <w:i/>
          <w:color w:val="000000"/>
          <w:sz w:val="28"/>
          <w:szCs w:val="28"/>
          <w:u w:val="single"/>
        </w:rPr>
      </w:pP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u w:val="single"/>
        </w:rPr>
        <w:lastRenderedPageBreak/>
        <w:t>12 августа</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Празднование дня рождения Иоанна Антоновича.</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13 августа</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Брачный сговор графа фон </w:t>
      </w:r>
      <w:proofErr w:type="spellStart"/>
      <w:r>
        <w:rPr>
          <w:rFonts w:ascii="Times New Roman" w:eastAsia="Times New Roman" w:hAnsi="Times New Roman" w:cs="Times New Roman"/>
          <w:color w:val="000000"/>
          <w:sz w:val="28"/>
          <w:szCs w:val="28"/>
        </w:rPr>
        <w:t>Линара</w:t>
      </w:r>
      <w:proofErr w:type="spellEnd"/>
      <w:r>
        <w:rPr>
          <w:rFonts w:ascii="Times New Roman" w:eastAsia="Times New Roman" w:hAnsi="Times New Roman" w:cs="Times New Roman"/>
          <w:color w:val="000000"/>
          <w:sz w:val="28"/>
          <w:szCs w:val="28"/>
        </w:rPr>
        <w:t xml:space="preserve"> со </w:t>
      </w:r>
      <w:proofErr w:type="spellStart"/>
      <w:r>
        <w:rPr>
          <w:rFonts w:ascii="Times New Roman" w:eastAsia="Times New Roman" w:hAnsi="Times New Roman" w:cs="Times New Roman"/>
          <w:color w:val="000000"/>
          <w:sz w:val="28"/>
          <w:szCs w:val="28"/>
        </w:rPr>
        <w:t>статс-фрейлиною</w:t>
      </w:r>
      <w:proofErr w:type="spellEnd"/>
      <w:r>
        <w:rPr>
          <w:rFonts w:ascii="Times New Roman" w:eastAsia="Times New Roman" w:hAnsi="Times New Roman" w:cs="Times New Roman"/>
          <w:color w:val="000000"/>
          <w:sz w:val="28"/>
          <w:szCs w:val="28"/>
        </w:rPr>
        <w:t xml:space="preserve"> баронессою </w:t>
      </w:r>
      <w:proofErr w:type="spellStart"/>
      <w:r>
        <w:rPr>
          <w:rFonts w:ascii="Times New Roman" w:eastAsia="Times New Roman" w:hAnsi="Times New Roman" w:cs="Times New Roman"/>
          <w:color w:val="000000"/>
          <w:sz w:val="28"/>
          <w:szCs w:val="28"/>
        </w:rPr>
        <w:t>Юлиа</w:t>
      </w:r>
      <w:r w:rsidR="00025750">
        <w:rPr>
          <w:rFonts w:ascii="Times New Roman" w:eastAsia="Times New Roman" w:hAnsi="Times New Roman" w:cs="Times New Roman"/>
          <w:color w:val="000000"/>
          <w:sz w:val="28"/>
          <w:szCs w:val="28"/>
        </w:rPr>
        <w:t>н</w:t>
      </w:r>
      <w:r>
        <w:rPr>
          <w:rFonts w:ascii="Times New Roman" w:eastAsia="Times New Roman" w:hAnsi="Times New Roman" w:cs="Times New Roman"/>
          <w:color w:val="000000"/>
          <w:sz w:val="28"/>
          <w:szCs w:val="28"/>
        </w:rPr>
        <w:t>ой</w:t>
      </w:r>
      <w:proofErr w:type="spellEnd"/>
      <w:r>
        <w:rPr>
          <w:rFonts w:ascii="Times New Roman" w:eastAsia="Times New Roman" w:hAnsi="Times New Roman" w:cs="Times New Roman"/>
          <w:color w:val="000000"/>
          <w:sz w:val="28"/>
          <w:szCs w:val="28"/>
        </w:rPr>
        <w:t xml:space="preserve"> фон </w:t>
      </w:r>
      <w:proofErr w:type="spellStart"/>
      <w:r>
        <w:rPr>
          <w:rFonts w:ascii="Times New Roman" w:eastAsia="Times New Roman" w:hAnsi="Times New Roman" w:cs="Times New Roman"/>
          <w:color w:val="000000"/>
          <w:sz w:val="28"/>
          <w:szCs w:val="28"/>
        </w:rPr>
        <w:t>Менгден</w:t>
      </w:r>
      <w:proofErr w:type="spellEnd"/>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13 октября</w:t>
      </w:r>
    </w:p>
    <w:p w:rsidR="00C1362C"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Английский посол </w:t>
      </w:r>
      <w:proofErr w:type="spellStart"/>
      <w:r>
        <w:rPr>
          <w:rFonts w:ascii="Times New Roman" w:eastAsia="Times New Roman" w:hAnsi="Times New Roman" w:cs="Times New Roman"/>
          <w:color w:val="000000"/>
          <w:sz w:val="28"/>
          <w:szCs w:val="28"/>
        </w:rPr>
        <w:t>Финч</w:t>
      </w:r>
      <w:proofErr w:type="spellEnd"/>
      <w:r>
        <w:rPr>
          <w:rFonts w:ascii="Times New Roman" w:eastAsia="Times New Roman" w:hAnsi="Times New Roman" w:cs="Times New Roman"/>
          <w:color w:val="000000"/>
          <w:sz w:val="28"/>
          <w:szCs w:val="28"/>
        </w:rPr>
        <w:t xml:space="preserve"> сообщает в донесении о раздоре при русском дворе.</w:t>
      </w:r>
    </w:p>
    <w:p w:rsidR="00C1362C" w:rsidRDefault="00FE1704" w:rsidP="00B760B0">
      <w:pPr>
        <w:spacing w:after="0" w:line="240" w:lineRule="auto"/>
        <w:rPr>
          <w:rFonts w:ascii="Times New Roman" w:eastAsia="Times New Roman" w:hAnsi="Times New Roman" w:cs="Times New Roman"/>
          <w:b/>
          <w:i/>
          <w:color w:val="000000"/>
          <w:sz w:val="28"/>
          <w:szCs w:val="28"/>
          <w:u w:val="single"/>
        </w:rPr>
      </w:pPr>
      <w:r>
        <w:rPr>
          <w:rFonts w:ascii="Times New Roman" w:eastAsia="Times New Roman" w:hAnsi="Times New Roman" w:cs="Times New Roman"/>
          <w:i/>
          <w:color w:val="000000"/>
          <w:sz w:val="28"/>
          <w:szCs w:val="28"/>
          <w:u w:val="single"/>
        </w:rPr>
        <w:br/>
      </w:r>
      <w:r>
        <w:rPr>
          <w:rFonts w:ascii="Times New Roman" w:eastAsia="Times New Roman" w:hAnsi="Times New Roman" w:cs="Times New Roman"/>
          <w:b/>
          <w:i/>
          <w:color w:val="000000"/>
          <w:sz w:val="28"/>
          <w:szCs w:val="28"/>
          <w:u w:val="single"/>
        </w:rPr>
        <w:t>23 ноября</w:t>
      </w:r>
    </w:p>
    <w:p w:rsidR="00C1362C" w:rsidRDefault="00FE1704" w:rsidP="00B760B0">
      <w:pPr>
        <w:spacing w:after="0" w:line="240" w:lineRule="auto"/>
        <w:rPr>
          <w:rFonts w:ascii="Times New Roman" w:eastAsia="Times New Roman" w:hAnsi="Times New Roman" w:cs="Times New Roman"/>
          <w:b/>
          <w:i/>
          <w:color w:val="000000"/>
          <w:sz w:val="28"/>
          <w:szCs w:val="28"/>
          <w:u w:val="single"/>
        </w:rPr>
      </w:pPr>
      <w:r>
        <w:rPr>
          <w:rFonts w:ascii="Times New Roman" w:eastAsia="Times New Roman" w:hAnsi="Times New Roman" w:cs="Times New Roman"/>
          <w:color w:val="000000"/>
          <w:sz w:val="28"/>
          <w:szCs w:val="28"/>
        </w:rPr>
        <w:t xml:space="preserve"> На придворном куртаге Анна Леопольдовна укоряет Елизавету Петровну за связь с </w:t>
      </w:r>
      <w:proofErr w:type="spellStart"/>
      <w:r>
        <w:rPr>
          <w:rFonts w:ascii="Times New Roman" w:eastAsia="Times New Roman" w:hAnsi="Times New Roman" w:cs="Times New Roman"/>
          <w:color w:val="000000"/>
          <w:sz w:val="28"/>
          <w:szCs w:val="28"/>
        </w:rPr>
        <w:t>Лестоком</w:t>
      </w:r>
      <w:proofErr w:type="spellEnd"/>
      <w:r>
        <w:rPr>
          <w:rFonts w:ascii="Times New Roman" w:eastAsia="Times New Roman" w:hAnsi="Times New Roman" w:cs="Times New Roman"/>
          <w:color w:val="000000"/>
          <w:sz w:val="28"/>
          <w:szCs w:val="28"/>
        </w:rPr>
        <w:t>, которого многие советуют ей арестовать, ибо он интригу</w:t>
      </w:r>
      <w:r w:rsidR="00B760B0">
        <w:rPr>
          <w:rFonts w:ascii="Times New Roman" w:eastAsia="Times New Roman" w:hAnsi="Times New Roman" w:cs="Times New Roman"/>
          <w:color w:val="000000"/>
          <w:sz w:val="28"/>
          <w:szCs w:val="28"/>
        </w:rPr>
        <w:t>ет против родителей императора.</w:t>
      </w:r>
    </w:p>
    <w:p w:rsidR="00C1362C"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u w:val="single"/>
        </w:rPr>
        <w:t>В ночь с 24 на 25 ноября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Дворцовый переворот в пользу Елизаветы Петровны.</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25 ноября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Арест Миниха, Остермана, вице-канцлера Головкина, </w:t>
      </w:r>
      <w:proofErr w:type="spellStart"/>
      <w:r>
        <w:rPr>
          <w:rFonts w:ascii="Times New Roman" w:eastAsia="Times New Roman" w:hAnsi="Times New Roman" w:cs="Times New Roman"/>
          <w:color w:val="000000"/>
          <w:sz w:val="28"/>
          <w:szCs w:val="28"/>
        </w:rPr>
        <w:t>обер-гофмаршала</w:t>
      </w:r>
      <w:proofErr w:type="spellEnd"/>
      <w:r>
        <w:rPr>
          <w:rFonts w:ascii="Times New Roman" w:eastAsia="Times New Roman" w:hAnsi="Times New Roman" w:cs="Times New Roman"/>
          <w:color w:val="000000"/>
          <w:sz w:val="28"/>
          <w:szCs w:val="28"/>
        </w:rPr>
        <w:t xml:space="preserve"> Головкина.</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28 ноября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Издан указ о высылке семьи Анны Леопольдовны «в их отечество».</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12 декабря</w:t>
      </w:r>
    </w:p>
    <w:p w:rsidR="00C1362C" w:rsidRPr="00B760B0" w:rsidRDefault="00FE1704" w:rsidP="00B760B0">
      <w:pPr>
        <w:spacing w:after="0" w:line="24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 xml:space="preserve"> Фамилия </w:t>
      </w:r>
      <w:proofErr w:type="spellStart"/>
      <w:r>
        <w:rPr>
          <w:rFonts w:ascii="Times New Roman" w:eastAsia="Times New Roman" w:hAnsi="Times New Roman" w:cs="Times New Roman"/>
          <w:color w:val="000000"/>
          <w:sz w:val="28"/>
          <w:szCs w:val="28"/>
        </w:rPr>
        <w:t>Брауншвейгская</w:t>
      </w:r>
      <w:proofErr w:type="spellEnd"/>
      <w:r>
        <w:rPr>
          <w:rFonts w:ascii="Times New Roman" w:eastAsia="Times New Roman" w:hAnsi="Times New Roman" w:cs="Times New Roman"/>
          <w:color w:val="000000"/>
          <w:sz w:val="28"/>
          <w:szCs w:val="28"/>
        </w:rPr>
        <w:t>, сопровождаемая генерал-лейтенантом В. Ф. Салтыковым, выезжает из С. – Петербурга в Ригу.</w:t>
      </w:r>
      <w:r>
        <w:rPr>
          <w:rFonts w:ascii="Times New Roman" w:eastAsia="Times New Roman" w:hAnsi="Times New Roman" w:cs="Times New Roman"/>
          <w:color w:val="000000"/>
          <w:sz w:val="28"/>
          <w:szCs w:val="28"/>
        </w:rPr>
        <w:br/>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1742 год</w:t>
      </w:r>
      <w:r>
        <w:rPr>
          <w:rFonts w:ascii="Times New Roman" w:eastAsia="Times New Roman" w:hAnsi="Times New Roman" w:cs="Times New Roman"/>
          <w:b/>
          <w:i/>
          <w:color w:val="000000"/>
          <w:sz w:val="28"/>
          <w:szCs w:val="28"/>
        </w:rPr>
        <w:br/>
      </w:r>
      <w:r>
        <w:rPr>
          <w:rFonts w:ascii="Times New Roman" w:eastAsia="Times New Roman" w:hAnsi="Times New Roman" w:cs="Times New Roman"/>
          <w:b/>
          <w:i/>
          <w:color w:val="000000"/>
          <w:sz w:val="28"/>
          <w:szCs w:val="28"/>
          <w:u w:val="single"/>
        </w:rPr>
        <w:t>14 января</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Свершился суд над главными «государственными и общего покоя ненавидящими злодеями». Миних приговорён к четвертованию, Остерман – к колесованию, Головкин и </w:t>
      </w:r>
      <w:proofErr w:type="spellStart"/>
      <w:r>
        <w:rPr>
          <w:rFonts w:ascii="Times New Roman" w:eastAsia="Times New Roman" w:hAnsi="Times New Roman" w:cs="Times New Roman"/>
          <w:color w:val="000000"/>
          <w:sz w:val="28"/>
          <w:szCs w:val="28"/>
        </w:rPr>
        <w:t>Левенвольде</w:t>
      </w:r>
      <w:proofErr w:type="spellEnd"/>
      <w:r>
        <w:rPr>
          <w:rFonts w:ascii="Times New Roman" w:eastAsia="Times New Roman" w:hAnsi="Times New Roman" w:cs="Times New Roman"/>
          <w:color w:val="000000"/>
          <w:sz w:val="28"/>
          <w:szCs w:val="28"/>
        </w:rPr>
        <w:t xml:space="preserve"> – к отсечению головы.</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 xml:space="preserve">18 января </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Казнь над государственными преступниками. Императрица заменяет всем «богомерзким» преступникам смертную казнь ссылкой.</w:t>
      </w:r>
    </w:p>
    <w:p w:rsidR="00C1362C" w:rsidRDefault="00FE1704" w:rsidP="00B760B0">
      <w:pPr>
        <w:spacing w:after="0" w:line="240" w:lineRule="auto"/>
        <w:rPr>
          <w:rFonts w:ascii="Times New Roman" w:eastAsia="Times New Roman" w:hAnsi="Times New Roman" w:cs="Times New Roman"/>
          <w:color w:val="000000"/>
          <w:sz w:val="28"/>
          <w:szCs w:val="28"/>
          <w:u w:val="single"/>
        </w:rPr>
      </w:pPr>
      <w:r>
        <w:rPr>
          <w:rFonts w:ascii="Times New Roman" w:eastAsia="Times New Roman" w:hAnsi="Times New Roman" w:cs="Times New Roman"/>
          <w:b/>
          <w:i/>
          <w:color w:val="000000"/>
          <w:sz w:val="28"/>
          <w:szCs w:val="28"/>
          <w:u w:val="single"/>
        </w:rPr>
        <w:t>13 декабря</w:t>
      </w:r>
    </w:p>
    <w:p w:rsidR="00C1362C" w:rsidRPr="00B760B0" w:rsidRDefault="00FE1704" w:rsidP="00B760B0">
      <w:pP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После годичного пребывания в Риге фамилия </w:t>
      </w:r>
      <w:proofErr w:type="spellStart"/>
      <w:r>
        <w:rPr>
          <w:rFonts w:ascii="Times New Roman" w:eastAsia="Times New Roman" w:hAnsi="Times New Roman" w:cs="Times New Roman"/>
          <w:color w:val="000000"/>
          <w:sz w:val="28"/>
          <w:szCs w:val="28"/>
        </w:rPr>
        <w:t>Брауншвейгская</w:t>
      </w:r>
      <w:proofErr w:type="spellEnd"/>
      <w:r>
        <w:rPr>
          <w:rFonts w:ascii="Times New Roman" w:eastAsia="Times New Roman" w:hAnsi="Times New Roman" w:cs="Times New Roman"/>
          <w:color w:val="000000"/>
          <w:sz w:val="28"/>
          <w:szCs w:val="28"/>
        </w:rPr>
        <w:t xml:space="preserve"> переводится в крепость </w:t>
      </w:r>
      <w:proofErr w:type="spellStart"/>
      <w:r>
        <w:rPr>
          <w:rFonts w:ascii="Times New Roman" w:eastAsia="Times New Roman" w:hAnsi="Times New Roman" w:cs="Times New Roman"/>
          <w:color w:val="000000"/>
          <w:sz w:val="28"/>
          <w:szCs w:val="28"/>
        </w:rPr>
        <w:t>Дюнамюнде</w:t>
      </w:r>
      <w:proofErr w:type="spellEnd"/>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br/>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1744 год</w:t>
      </w:r>
      <w:r>
        <w:rPr>
          <w:rFonts w:ascii="Times New Roman" w:eastAsia="Times New Roman" w:hAnsi="Times New Roman" w:cs="Times New Roman"/>
          <w:b/>
          <w:color w:val="000000"/>
          <w:sz w:val="28"/>
          <w:szCs w:val="28"/>
        </w:rPr>
        <w:br/>
      </w:r>
      <w:r>
        <w:rPr>
          <w:rFonts w:ascii="Times New Roman" w:eastAsia="Times New Roman" w:hAnsi="Times New Roman" w:cs="Times New Roman"/>
          <w:b/>
          <w:i/>
          <w:color w:val="000000"/>
          <w:sz w:val="28"/>
          <w:szCs w:val="28"/>
          <w:u w:val="single"/>
        </w:rPr>
        <w:t>Январь</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Следует высочайший указ о перемещении </w:t>
      </w:r>
      <w:proofErr w:type="spellStart"/>
      <w:r>
        <w:rPr>
          <w:rFonts w:ascii="Times New Roman" w:eastAsia="Times New Roman" w:hAnsi="Times New Roman" w:cs="Times New Roman"/>
          <w:color w:val="000000"/>
          <w:sz w:val="28"/>
          <w:szCs w:val="28"/>
        </w:rPr>
        <w:t>Брауншвейгской</w:t>
      </w:r>
      <w:proofErr w:type="spellEnd"/>
      <w:r>
        <w:rPr>
          <w:rFonts w:ascii="Times New Roman" w:eastAsia="Times New Roman" w:hAnsi="Times New Roman" w:cs="Times New Roman"/>
          <w:color w:val="000000"/>
          <w:sz w:val="28"/>
          <w:szCs w:val="28"/>
        </w:rPr>
        <w:t xml:space="preserve"> фамилии в г. </w:t>
      </w:r>
      <w:proofErr w:type="spellStart"/>
      <w:r>
        <w:rPr>
          <w:rFonts w:ascii="Times New Roman" w:eastAsia="Times New Roman" w:hAnsi="Times New Roman" w:cs="Times New Roman"/>
          <w:color w:val="000000"/>
          <w:sz w:val="28"/>
          <w:szCs w:val="28"/>
        </w:rPr>
        <w:t>Раненбург</w:t>
      </w:r>
      <w:proofErr w:type="spellEnd"/>
      <w:r>
        <w:rPr>
          <w:rFonts w:ascii="Times New Roman" w:eastAsia="Times New Roman" w:hAnsi="Times New Roman" w:cs="Times New Roman"/>
          <w:color w:val="000000"/>
          <w:sz w:val="28"/>
          <w:szCs w:val="28"/>
        </w:rPr>
        <w:t xml:space="preserve"> (Рязанской губ.).</w:t>
      </w: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27 июля</w:t>
      </w:r>
    </w:p>
    <w:p w:rsid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Высочайший указ, по которому </w:t>
      </w:r>
      <w:proofErr w:type="spellStart"/>
      <w:r>
        <w:rPr>
          <w:rFonts w:ascii="Times New Roman" w:eastAsia="Times New Roman" w:hAnsi="Times New Roman" w:cs="Times New Roman"/>
          <w:color w:val="000000"/>
          <w:sz w:val="28"/>
          <w:szCs w:val="28"/>
        </w:rPr>
        <w:t>Брауншвейгскую</w:t>
      </w:r>
      <w:proofErr w:type="spellEnd"/>
      <w:r>
        <w:rPr>
          <w:rFonts w:ascii="Times New Roman" w:eastAsia="Times New Roman" w:hAnsi="Times New Roman" w:cs="Times New Roman"/>
          <w:color w:val="000000"/>
          <w:sz w:val="28"/>
          <w:szCs w:val="28"/>
        </w:rPr>
        <w:t xml:space="preserve"> семью надлежало перевезти в Архангельск, а оттуда в Соловецкий монастырь, и там оставить. Не имея возможности из-за льда плыть в Соловки, Корф остановился в Холмогорах. Его поднадзорные</w:t>
      </w:r>
      <w:r w:rsidR="00B760B0">
        <w:rPr>
          <w:rFonts w:ascii="Times New Roman" w:eastAsia="Times New Roman" w:hAnsi="Times New Roman" w:cs="Times New Roman"/>
          <w:color w:val="000000"/>
          <w:sz w:val="28"/>
          <w:szCs w:val="28"/>
        </w:rPr>
        <w:t xml:space="preserve"> размещены в архиерейском доме.</w:t>
      </w:r>
    </w:p>
    <w:p w:rsidR="00C1362C" w:rsidRPr="00B760B0" w:rsidRDefault="00FE1704" w:rsidP="00B760B0">
      <w:pP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lastRenderedPageBreak/>
        <w:br/>
      </w:r>
      <w:r>
        <w:rPr>
          <w:rFonts w:ascii="Times New Roman" w:eastAsia="Times New Roman" w:hAnsi="Times New Roman" w:cs="Times New Roman"/>
          <w:b/>
          <w:i/>
          <w:color w:val="000000"/>
          <w:sz w:val="28"/>
          <w:szCs w:val="28"/>
          <w:u w:val="single"/>
        </w:rPr>
        <w:t>1745 год</w:t>
      </w:r>
      <w:r>
        <w:rPr>
          <w:rFonts w:ascii="Times New Roman" w:eastAsia="Times New Roman" w:hAnsi="Times New Roman" w:cs="Times New Roman"/>
          <w:b/>
          <w:color w:val="000000"/>
          <w:sz w:val="28"/>
          <w:szCs w:val="28"/>
        </w:rPr>
        <w:br/>
      </w:r>
      <w:r>
        <w:rPr>
          <w:rFonts w:ascii="Times New Roman" w:eastAsia="Times New Roman" w:hAnsi="Times New Roman" w:cs="Times New Roman"/>
          <w:b/>
          <w:i/>
          <w:color w:val="000000"/>
          <w:sz w:val="28"/>
          <w:szCs w:val="28"/>
          <w:u w:val="single"/>
        </w:rPr>
        <w:t>19 марта</w:t>
      </w:r>
    </w:p>
    <w:p w:rsid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Рождение сына Петра у Анны</w:t>
      </w:r>
      <w:r w:rsidR="00B760B0">
        <w:rPr>
          <w:rFonts w:ascii="Times New Roman" w:eastAsia="Times New Roman" w:hAnsi="Times New Roman" w:cs="Times New Roman"/>
          <w:color w:val="000000"/>
          <w:sz w:val="28"/>
          <w:szCs w:val="28"/>
        </w:rPr>
        <w:t xml:space="preserve"> Леопольдовны и Антона Ульриха.</w:t>
      </w:r>
    </w:p>
    <w:p w:rsidR="00C1362C" w:rsidRPr="00B760B0" w:rsidRDefault="00FE1704" w:rsidP="00B760B0">
      <w:pP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br/>
      </w:r>
      <w:r>
        <w:rPr>
          <w:rFonts w:ascii="Times New Roman" w:eastAsia="Times New Roman" w:hAnsi="Times New Roman" w:cs="Times New Roman"/>
          <w:b/>
          <w:i/>
          <w:color w:val="000000"/>
          <w:sz w:val="28"/>
          <w:szCs w:val="28"/>
          <w:u w:val="single"/>
        </w:rPr>
        <w:t>1746 год</w:t>
      </w:r>
      <w:r>
        <w:rPr>
          <w:rFonts w:ascii="Times New Roman" w:eastAsia="Times New Roman" w:hAnsi="Times New Roman" w:cs="Times New Roman"/>
          <w:b/>
          <w:color w:val="000000"/>
          <w:sz w:val="28"/>
          <w:szCs w:val="28"/>
        </w:rPr>
        <w:br/>
      </w:r>
      <w:r>
        <w:rPr>
          <w:rFonts w:ascii="Times New Roman" w:eastAsia="Times New Roman" w:hAnsi="Times New Roman" w:cs="Times New Roman"/>
          <w:b/>
          <w:i/>
          <w:color w:val="000000"/>
          <w:sz w:val="28"/>
          <w:szCs w:val="28"/>
          <w:u w:val="single"/>
        </w:rPr>
        <w:t>27 февраля</w:t>
      </w:r>
    </w:p>
    <w:p w:rsidR="00C1362C"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Там же, в Холмогорах, рождение сына Алексея. </w:t>
      </w:r>
    </w:p>
    <w:p w:rsidR="00C1362C" w:rsidRDefault="00FE1704" w:rsidP="00B760B0">
      <w:pPr>
        <w:spacing w:after="0" w:line="240" w:lineRule="auto"/>
        <w:rPr>
          <w:rFonts w:ascii="Times New Roman" w:eastAsia="Times New Roman" w:hAnsi="Times New Roman" w:cs="Times New Roman"/>
          <w:b/>
          <w:i/>
          <w:color w:val="000000"/>
          <w:sz w:val="28"/>
          <w:szCs w:val="28"/>
          <w:u w:val="single"/>
        </w:rPr>
      </w:pPr>
      <w:r>
        <w:rPr>
          <w:rFonts w:ascii="Times New Roman" w:eastAsia="Times New Roman" w:hAnsi="Times New Roman" w:cs="Times New Roman"/>
          <w:b/>
          <w:i/>
          <w:sz w:val="28"/>
          <w:szCs w:val="28"/>
          <w:highlight w:val="white"/>
          <w:u w:val="single"/>
        </w:rPr>
        <w:t>7</w:t>
      </w:r>
      <w:r>
        <w:rPr>
          <w:rFonts w:ascii="Times New Roman" w:eastAsia="Times New Roman" w:hAnsi="Times New Roman" w:cs="Times New Roman"/>
          <w:b/>
          <w:i/>
          <w:color w:val="000000"/>
          <w:sz w:val="28"/>
          <w:szCs w:val="28"/>
          <w:u w:val="single"/>
        </w:rPr>
        <w:t xml:space="preserve"> марта</w:t>
      </w:r>
    </w:p>
    <w:p w:rsidR="00C1362C" w:rsidRPr="00B760B0"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Смерть Анны Леопольдовны.</w:t>
      </w:r>
    </w:p>
    <w:p w:rsidR="00C1362C" w:rsidRDefault="00FE1704" w:rsidP="00B760B0">
      <w:pPr>
        <w:spacing w:after="0" w:line="240" w:lineRule="auto"/>
        <w:rPr>
          <w:rFonts w:ascii="Times New Roman" w:eastAsia="Times New Roman" w:hAnsi="Times New Roman" w:cs="Times New Roman"/>
          <w:b/>
          <w:i/>
          <w:color w:val="000000"/>
          <w:sz w:val="28"/>
          <w:szCs w:val="28"/>
          <w:u w:val="single"/>
        </w:rPr>
      </w:pPr>
      <w:r>
        <w:rPr>
          <w:rFonts w:ascii="Times New Roman" w:eastAsia="Times New Roman" w:hAnsi="Times New Roman" w:cs="Times New Roman"/>
          <w:b/>
          <w:i/>
          <w:color w:val="000000"/>
          <w:sz w:val="28"/>
          <w:szCs w:val="28"/>
          <w:u w:val="single"/>
        </w:rPr>
        <w:t>18 марта</w:t>
      </w:r>
    </w:p>
    <w:p w:rsidR="00C1362C" w:rsidRDefault="00FE1704" w:rsidP="00B760B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ТелоАнны Леопольдовны доставлено в Санкт – Петербург и выставлено для прощания в </w:t>
      </w:r>
      <w:proofErr w:type="spellStart"/>
      <w:r>
        <w:rPr>
          <w:rFonts w:ascii="Times New Roman" w:eastAsia="Times New Roman" w:hAnsi="Times New Roman" w:cs="Times New Roman"/>
          <w:color w:val="000000"/>
          <w:sz w:val="28"/>
          <w:szCs w:val="28"/>
        </w:rPr>
        <w:t>Александро</w:t>
      </w:r>
      <w:proofErr w:type="spellEnd"/>
      <w:r>
        <w:rPr>
          <w:rFonts w:ascii="Times New Roman" w:eastAsia="Times New Roman" w:hAnsi="Times New Roman" w:cs="Times New Roman"/>
          <w:color w:val="000000"/>
          <w:sz w:val="28"/>
          <w:szCs w:val="28"/>
        </w:rPr>
        <w:t xml:space="preserve"> – Невском монастыре.</w:t>
      </w:r>
    </w:p>
    <w:p w:rsidR="00C1362C" w:rsidRDefault="00FE1704" w:rsidP="00B760B0">
      <w:pPr>
        <w:spacing w:after="0" w:line="240" w:lineRule="auto"/>
        <w:rPr>
          <w:rFonts w:ascii="Times New Roman" w:eastAsia="Times New Roman" w:hAnsi="Times New Roman" w:cs="Times New Roman"/>
          <w:b/>
          <w:i/>
          <w:color w:val="000000"/>
          <w:sz w:val="28"/>
          <w:szCs w:val="28"/>
          <w:u w:val="single"/>
        </w:rPr>
      </w:pPr>
      <w:r>
        <w:rPr>
          <w:rFonts w:ascii="Times New Roman" w:eastAsia="Times New Roman" w:hAnsi="Times New Roman" w:cs="Times New Roman"/>
          <w:b/>
          <w:i/>
          <w:color w:val="000000"/>
          <w:sz w:val="28"/>
          <w:szCs w:val="28"/>
          <w:u w:val="single"/>
        </w:rPr>
        <w:t>21 марта</w:t>
      </w:r>
    </w:p>
    <w:p w:rsidR="00C1362C" w:rsidRDefault="00FE1704" w:rsidP="00B760B0">
      <w:pPr>
        <w:spacing w:after="0" w:line="240" w:lineRule="auto"/>
        <w:rPr>
          <w:rFonts w:ascii="Times New Roman" w:eastAsia="Times New Roman" w:hAnsi="Times New Roman" w:cs="Times New Roman"/>
          <w:color w:val="646464"/>
          <w:sz w:val="28"/>
          <w:szCs w:val="28"/>
          <w:highlight w:val="white"/>
        </w:rPr>
      </w:pPr>
      <w:r>
        <w:rPr>
          <w:rFonts w:ascii="Times New Roman" w:eastAsia="Times New Roman" w:hAnsi="Times New Roman" w:cs="Times New Roman"/>
          <w:color w:val="000000"/>
          <w:sz w:val="28"/>
          <w:szCs w:val="28"/>
        </w:rPr>
        <w:t xml:space="preserve">Отпевание и погребение Анны Леопольдовны. Она была похоронена в Благовещенской церкви монастыря под полом, рядом с могилой её матери, </w:t>
      </w:r>
      <w:r>
        <w:rPr>
          <w:rFonts w:ascii="Times New Roman" w:eastAsia="Times New Roman" w:hAnsi="Times New Roman" w:cs="Times New Roman"/>
          <w:sz w:val="28"/>
          <w:szCs w:val="28"/>
          <w:highlight w:val="white"/>
        </w:rPr>
        <w:t xml:space="preserve">герцогини </w:t>
      </w:r>
      <w:proofErr w:type="spellStart"/>
      <w:r>
        <w:rPr>
          <w:rFonts w:ascii="Times New Roman" w:eastAsia="Times New Roman" w:hAnsi="Times New Roman" w:cs="Times New Roman"/>
          <w:sz w:val="28"/>
          <w:szCs w:val="28"/>
          <w:highlight w:val="white"/>
        </w:rPr>
        <w:t>МекленбургскойЕкатериныИвановны</w:t>
      </w:r>
      <w:proofErr w:type="spellEnd"/>
      <w:r>
        <w:rPr>
          <w:rFonts w:ascii="Times New Roman" w:eastAsia="Times New Roman" w:hAnsi="Times New Roman" w:cs="Times New Roman"/>
          <w:sz w:val="28"/>
          <w:szCs w:val="28"/>
          <w:highlight w:val="white"/>
        </w:rPr>
        <w:t>, умершей 1733 году.</w:t>
      </w:r>
    </w:p>
    <w:p w:rsidR="00C1362C" w:rsidRDefault="00C1362C" w:rsidP="00B760B0">
      <w:pPr>
        <w:spacing w:after="0" w:line="240" w:lineRule="auto"/>
        <w:rPr>
          <w:rFonts w:ascii="Times New Roman" w:eastAsia="Times New Roman" w:hAnsi="Times New Roman" w:cs="Times New Roman"/>
          <w:color w:val="646464"/>
          <w:sz w:val="28"/>
          <w:szCs w:val="28"/>
          <w:highlight w:val="white"/>
        </w:rPr>
      </w:pPr>
    </w:p>
    <w:p w:rsidR="00C1362C" w:rsidRDefault="00C1362C" w:rsidP="00B760B0">
      <w:pPr>
        <w:spacing w:after="0"/>
        <w:jc w:val="center"/>
        <w:rPr>
          <w:rFonts w:ascii="Times New Roman" w:eastAsia="Times New Roman" w:hAnsi="Times New Roman" w:cs="Times New Roman"/>
          <w:sz w:val="28"/>
          <w:szCs w:val="28"/>
        </w:rPr>
      </w:pPr>
    </w:p>
    <w:p w:rsidR="00C1362C" w:rsidRDefault="00C1362C" w:rsidP="00B760B0">
      <w:pPr>
        <w:spacing w:after="0"/>
        <w:jc w:val="center"/>
        <w:rPr>
          <w:rFonts w:ascii="Times New Roman" w:eastAsia="Times New Roman" w:hAnsi="Times New Roman" w:cs="Times New Roman"/>
          <w:sz w:val="28"/>
          <w:szCs w:val="28"/>
        </w:rPr>
      </w:pPr>
    </w:p>
    <w:p w:rsidR="00C1362C" w:rsidRDefault="00C1362C" w:rsidP="00B760B0">
      <w:pPr>
        <w:spacing w:after="0"/>
        <w:jc w:val="center"/>
        <w:rPr>
          <w:rFonts w:ascii="Times New Roman" w:eastAsia="Times New Roman" w:hAnsi="Times New Roman" w:cs="Times New Roman"/>
          <w:sz w:val="28"/>
          <w:szCs w:val="28"/>
        </w:rPr>
      </w:pPr>
    </w:p>
    <w:p w:rsidR="00C1362C" w:rsidRDefault="00C1362C" w:rsidP="00B760B0">
      <w:pPr>
        <w:spacing w:after="0"/>
        <w:jc w:val="center"/>
        <w:rPr>
          <w:rFonts w:ascii="Times New Roman" w:eastAsia="Times New Roman" w:hAnsi="Times New Roman" w:cs="Times New Roman"/>
          <w:sz w:val="28"/>
          <w:szCs w:val="28"/>
        </w:rPr>
      </w:pPr>
    </w:p>
    <w:p w:rsidR="00C1362C" w:rsidRDefault="00C1362C" w:rsidP="00B760B0">
      <w:pPr>
        <w:spacing w:after="0"/>
        <w:jc w:val="center"/>
        <w:rPr>
          <w:rFonts w:ascii="Times New Roman" w:eastAsia="Times New Roman" w:hAnsi="Times New Roman" w:cs="Times New Roman"/>
          <w:sz w:val="28"/>
          <w:szCs w:val="28"/>
        </w:rPr>
      </w:pPr>
    </w:p>
    <w:p w:rsidR="00C1362C" w:rsidRDefault="00C1362C" w:rsidP="00B760B0">
      <w:pPr>
        <w:spacing w:after="0"/>
        <w:jc w:val="center"/>
        <w:rPr>
          <w:rFonts w:ascii="Times New Roman" w:eastAsia="Times New Roman" w:hAnsi="Times New Roman" w:cs="Times New Roman"/>
          <w:sz w:val="28"/>
          <w:szCs w:val="28"/>
        </w:rPr>
      </w:pPr>
    </w:p>
    <w:p w:rsidR="00C1362C" w:rsidRDefault="00C1362C" w:rsidP="00B760B0">
      <w:pPr>
        <w:spacing w:after="0"/>
        <w:jc w:val="center"/>
        <w:rPr>
          <w:rFonts w:ascii="Times New Roman" w:eastAsia="Times New Roman" w:hAnsi="Times New Roman" w:cs="Times New Roman"/>
          <w:sz w:val="28"/>
          <w:szCs w:val="28"/>
        </w:rPr>
      </w:pPr>
    </w:p>
    <w:p w:rsidR="00C1362C" w:rsidRDefault="00C1362C" w:rsidP="00B760B0">
      <w:pPr>
        <w:spacing w:after="0"/>
        <w:jc w:val="center"/>
        <w:rPr>
          <w:rFonts w:ascii="Times New Roman" w:eastAsia="Times New Roman" w:hAnsi="Times New Roman" w:cs="Times New Roman"/>
          <w:sz w:val="28"/>
          <w:szCs w:val="28"/>
        </w:rPr>
      </w:pPr>
    </w:p>
    <w:p w:rsidR="00C1362C" w:rsidRDefault="00C1362C" w:rsidP="00B760B0">
      <w:pPr>
        <w:spacing w:after="0"/>
        <w:jc w:val="center"/>
        <w:rPr>
          <w:rFonts w:ascii="Times New Roman" w:eastAsia="Times New Roman" w:hAnsi="Times New Roman" w:cs="Times New Roman"/>
          <w:sz w:val="28"/>
          <w:szCs w:val="28"/>
        </w:rPr>
      </w:pPr>
    </w:p>
    <w:p w:rsidR="00C1362C" w:rsidRDefault="00C1362C" w:rsidP="00B760B0">
      <w:pPr>
        <w:spacing w:after="0"/>
        <w:jc w:val="center"/>
        <w:rPr>
          <w:rFonts w:ascii="Times New Roman" w:eastAsia="Times New Roman" w:hAnsi="Times New Roman" w:cs="Times New Roman"/>
          <w:sz w:val="28"/>
          <w:szCs w:val="28"/>
        </w:rPr>
      </w:pPr>
    </w:p>
    <w:p w:rsidR="00C1362C" w:rsidRDefault="00C1362C" w:rsidP="00B760B0">
      <w:pPr>
        <w:spacing w:after="0"/>
        <w:jc w:val="center"/>
        <w:rPr>
          <w:rFonts w:ascii="Times New Roman" w:eastAsia="Times New Roman" w:hAnsi="Times New Roman" w:cs="Times New Roman"/>
          <w:sz w:val="28"/>
          <w:szCs w:val="28"/>
        </w:rPr>
      </w:pPr>
    </w:p>
    <w:p w:rsidR="00C1362C" w:rsidRDefault="00C1362C" w:rsidP="00B760B0">
      <w:pPr>
        <w:spacing w:after="0"/>
        <w:jc w:val="center"/>
        <w:rPr>
          <w:rFonts w:ascii="Times New Roman" w:eastAsia="Times New Roman" w:hAnsi="Times New Roman" w:cs="Times New Roman"/>
          <w:sz w:val="28"/>
          <w:szCs w:val="28"/>
        </w:rPr>
      </w:pPr>
    </w:p>
    <w:p w:rsidR="00C1362C" w:rsidRDefault="00C1362C" w:rsidP="00B760B0">
      <w:pPr>
        <w:spacing w:after="0"/>
        <w:jc w:val="center"/>
        <w:rPr>
          <w:rFonts w:ascii="Times New Roman" w:eastAsia="Times New Roman" w:hAnsi="Times New Roman" w:cs="Times New Roman"/>
          <w:sz w:val="28"/>
          <w:szCs w:val="28"/>
        </w:rPr>
      </w:pPr>
    </w:p>
    <w:p w:rsidR="00C1362C" w:rsidRDefault="00C1362C" w:rsidP="00B760B0">
      <w:pPr>
        <w:spacing w:after="0"/>
        <w:jc w:val="center"/>
        <w:rPr>
          <w:rFonts w:ascii="Times New Roman" w:eastAsia="Times New Roman" w:hAnsi="Times New Roman" w:cs="Times New Roman"/>
          <w:sz w:val="28"/>
          <w:szCs w:val="28"/>
        </w:rPr>
      </w:pPr>
    </w:p>
    <w:p w:rsidR="00C1362C" w:rsidRDefault="00C1362C" w:rsidP="00B760B0">
      <w:pPr>
        <w:spacing w:after="0"/>
        <w:jc w:val="center"/>
        <w:rPr>
          <w:rFonts w:ascii="Times New Roman" w:eastAsia="Times New Roman" w:hAnsi="Times New Roman" w:cs="Times New Roman"/>
          <w:sz w:val="28"/>
          <w:szCs w:val="28"/>
        </w:rPr>
      </w:pPr>
    </w:p>
    <w:p w:rsidR="00C1362C" w:rsidRDefault="00C1362C">
      <w:pPr>
        <w:jc w:val="center"/>
        <w:rPr>
          <w:rFonts w:ascii="Times New Roman" w:eastAsia="Times New Roman" w:hAnsi="Times New Roman" w:cs="Times New Roman"/>
          <w:sz w:val="28"/>
          <w:szCs w:val="28"/>
        </w:rPr>
      </w:pPr>
    </w:p>
    <w:p w:rsidR="00C1362C" w:rsidRDefault="00C1362C">
      <w:pPr>
        <w:jc w:val="center"/>
        <w:rPr>
          <w:rFonts w:ascii="Times New Roman" w:eastAsia="Times New Roman" w:hAnsi="Times New Roman" w:cs="Times New Roman"/>
          <w:sz w:val="28"/>
          <w:szCs w:val="28"/>
        </w:rPr>
      </w:pPr>
    </w:p>
    <w:p w:rsidR="00C1362C" w:rsidRDefault="00C1362C">
      <w:pPr>
        <w:jc w:val="center"/>
        <w:rPr>
          <w:rFonts w:ascii="Times New Roman" w:eastAsia="Times New Roman" w:hAnsi="Times New Roman" w:cs="Times New Roman"/>
          <w:sz w:val="28"/>
          <w:szCs w:val="28"/>
        </w:rPr>
      </w:pPr>
    </w:p>
    <w:p w:rsidR="00B760B0" w:rsidRDefault="00B760B0">
      <w:pPr>
        <w:jc w:val="center"/>
        <w:rPr>
          <w:rFonts w:ascii="Times New Roman" w:eastAsia="Times New Roman" w:hAnsi="Times New Roman" w:cs="Times New Roman"/>
          <w:sz w:val="28"/>
          <w:szCs w:val="28"/>
        </w:rPr>
      </w:pPr>
    </w:p>
    <w:p w:rsidR="00C1362C" w:rsidRDefault="00C1362C">
      <w:pPr>
        <w:jc w:val="center"/>
        <w:rPr>
          <w:rFonts w:ascii="Times New Roman" w:eastAsia="Times New Roman" w:hAnsi="Times New Roman" w:cs="Times New Roman"/>
          <w:sz w:val="28"/>
          <w:szCs w:val="28"/>
        </w:rPr>
      </w:pPr>
    </w:p>
    <w:p w:rsidR="00C1362C" w:rsidRDefault="00FE1704">
      <w:pPr>
        <w:jc w:val="center"/>
        <w:rPr>
          <w:rFonts w:ascii="Times New Roman" w:eastAsia="Times New Roman" w:hAnsi="Times New Roman" w:cs="Times New Roman"/>
          <w:b/>
          <w:i/>
          <w:sz w:val="40"/>
          <w:szCs w:val="40"/>
          <w:u w:val="single"/>
        </w:rPr>
      </w:pPr>
      <w:r>
        <w:rPr>
          <w:rFonts w:ascii="Times New Roman" w:eastAsia="Times New Roman" w:hAnsi="Times New Roman" w:cs="Times New Roman"/>
          <w:b/>
          <w:i/>
          <w:sz w:val="40"/>
          <w:szCs w:val="40"/>
          <w:u w:val="single"/>
        </w:rPr>
        <w:lastRenderedPageBreak/>
        <w:t>Тайна Принцессы Анны</w:t>
      </w:r>
    </w:p>
    <w:p w:rsidR="00C1362C" w:rsidRDefault="00FE1704">
      <w:pPr>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Личность правительницы Анны Леопольдовны в Российской историографии</w:t>
      </w:r>
    </w:p>
    <w:p w:rsidR="00C1362C" w:rsidRDefault="00C1362C">
      <w:pPr>
        <w:jc w:val="center"/>
        <w:rPr>
          <w:rFonts w:ascii="Times New Roman" w:eastAsia="Times New Roman" w:hAnsi="Times New Roman" w:cs="Times New Roman"/>
          <w:b/>
          <w:i/>
          <w:sz w:val="28"/>
          <w:szCs w:val="28"/>
        </w:rPr>
      </w:pPr>
    </w:p>
    <w:tbl>
      <w:tblPr>
        <w:tblStyle w:val="20"/>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4644"/>
        <w:gridCol w:w="4701"/>
      </w:tblGrid>
      <w:tr w:rsidR="00C1362C" w:rsidTr="00B760B0">
        <w:tc>
          <w:tcPr>
            <w:tcW w:w="4644" w:type="dxa"/>
            <w:tcBorders>
              <w:bottom w:val="single" w:sz="4" w:space="0" w:color="000000"/>
            </w:tcBorders>
          </w:tcPr>
          <w:p w:rsidR="00C1362C" w:rsidRDefault="00FE1704">
            <w:pP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Исторический образ в оценках</w:t>
            </w:r>
          </w:p>
        </w:tc>
        <w:tc>
          <w:tcPr>
            <w:tcW w:w="4701" w:type="dxa"/>
            <w:tcBorders>
              <w:bottom w:val="single" w:sz="4" w:space="0" w:color="000000"/>
            </w:tcBorders>
          </w:tcPr>
          <w:p w:rsidR="00C1362C" w:rsidRDefault="00FE1704">
            <w:pP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Исторические факты</w:t>
            </w:r>
          </w:p>
        </w:tc>
      </w:tr>
      <w:tr w:rsidR="00C1362C" w:rsidTr="00B760B0">
        <w:tc>
          <w:tcPr>
            <w:tcW w:w="4644" w:type="dxa"/>
            <w:tcBorders>
              <w:right w:val="single" w:sz="4" w:space="0" w:color="D6ECFF"/>
            </w:tcBorders>
          </w:tcPr>
          <w:p w:rsidR="00C1362C" w:rsidRDefault="00FE1704">
            <w:pPr>
              <w:jc w:val="right"/>
              <w:rPr>
                <w:rFonts w:ascii="Times New Roman" w:eastAsia="Times New Roman" w:hAnsi="Times New Roman" w:cs="Times New Roman"/>
                <w:b/>
                <w:i/>
                <w:sz w:val="32"/>
                <w:szCs w:val="32"/>
              </w:rPr>
            </w:pPr>
            <w:r>
              <w:rPr>
                <w:rFonts w:ascii="Times New Roman" w:eastAsia="Times New Roman" w:hAnsi="Times New Roman" w:cs="Times New Roman"/>
                <w:b/>
                <w:i/>
                <w:sz w:val="32"/>
                <w:szCs w:val="32"/>
              </w:rPr>
              <w:t>Характер</w:t>
            </w:r>
          </w:p>
        </w:tc>
        <w:tc>
          <w:tcPr>
            <w:tcW w:w="4701" w:type="dxa"/>
            <w:tcBorders>
              <w:left w:val="single" w:sz="4" w:space="0" w:color="D6ECFF"/>
              <w:bottom w:val="single" w:sz="4" w:space="0" w:color="000000"/>
            </w:tcBorders>
          </w:tcPr>
          <w:p w:rsidR="00C1362C" w:rsidRDefault="00FE1704">
            <w:pPr>
              <w:rPr>
                <w:rFonts w:ascii="Times New Roman" w:eastAsia="Times New Roman" w:hAnsi="Times New Roman" w:cs="Times New Roman"/>
                <w:b/>
                <w:i/>
                <w:sz w:val="32"/>
                <w:szCs w:val="32"/>
              </w:rPr>
            </w:pPr>
            <w:r>
              <w:rPr>
                <w:rFonts w:ascii="Times New Roman" w:eastAsia="Times New Roman" w:hAnsi="Times New Roman" w:cs="Times New Roman"/>
                <w:b/>
                <w:i/>
                <w:sz w:val="32"/>
                <w:szCs w:val="32"/>
              </w:rPr>
              <w:t>и внешность</w:t>
            </w:r>
          </w:p>
        </w:tc>
      </w:tr>
      <w:tr w:rsidR="00C1362C" w:rsidTr="00B760B0">
        <w:tc>
          <w:tcPr>
            <w:tcW w:w="4644" w:type="dxa"/>
          </w:tcPr>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«ПринцессаАнна, на которую смотрят как на предполагаемую наследницу, находится сейчас в том возрасте, в котором можно связывать ожидания, особенно учитывая полученное ею превосходное воспитание. Но она не обладает ни красотой, ни грацией, а ум ее еще не проявил никаких блестящих качеств. Она очень серьезна, немногословна и никогда не смеется; мне это представляется весьма неестественным в такой молодой девушке, и я думаю, за ее серьезностью скорее кроется глупость, нежели рассудительность»</w:t>
            </w:r>
          </w:p>
          <w:p w:rsidR="00C1362C" w:rsidRDefault="00FE1704">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*Леди Рондо- мемуаристка, жена английского резидента при российском дворе. Современница</w:t>
            </w:r>
          </w:p>
        </w:tc>
        <w:tc>
          <w:tcPr>
            <w:tcW w:w="4701" w:type="dxa"/>
            <w:vMerge w:val="restart"/>
          </w:tcPr>
          <w:p w:rsidR="00C1362C" w:rsidRDefault="00FE1704">
            <w:pPr>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sz w:val="28"/>
                <w:szCs w:val="28"/>
              </w:rPr>
              <w:t xml:space="preserve">Дочь немецкого герцога Карла Леопольда Макленбургского и московской царевны Екатерины Ивановны, </w:t>
            </w:r>
            <w:r>
              <w:rPr>
                <w:rFonts w:ascii="Times New Roman" w:eastAsia="Times New Roman" w:hAnsi="Times New Roman" w:cs="Times New Roman"/>
                <w:color w:val="222222"/>
                <w:sz w:val="28"/>
                <w:szCs w:val="28"/>
                <w:highlight w:val="white"/>
              </w:rPr>
              <w:t xml:space="preserve">Елизавета Екатерина Христина покинула родной Мекленбург в трехлетнем возрасте, после воцарения царственной тетки императрицы Анны Иоанновны, поменяла веру и имя, став Анной Леопольдовной, и была выдана замуж за нелюбимого Брауншвейгского принца Антона Ульриха. </w:t>
            </w:r>
          </w:p>
          <w:p w:rsidR="00C1362C" w:rsidRDefault="00FE1704">
            <w:pPr>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 xml:space="preserve">По-видимому, Анна Ионовна хотела сделать наследницей племянницу, «благоверную государыню принцессу» (во всяком случае, дипломаты в 1730 году так оценивали ее положение при дворе. Но, толи Анна старшая не пожелала юной родственнице одиночества на троне, то ли не увидела в ней необходимых для «женского правления» качеств- назначила в 1731 году наследником еще не родившегося будущего ребенка Анны. Самой, казалось бы, вероятной из претенденток на престол, досталась не слишком почетная роль производительницы «высоких» наследников. </w:t>
            </w:r>
          </w:p>
          <w:p w:rsidR="00C1362C" w:rsidRDefault="00FE1704">
            <w:pPr>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 xml:space="preserve">Принцесса жила и воспитывалась при дворе Анны Иоанновны. После смерти матери в 1733 году рядом с юной девушкой не осталось близких </w:t>
            </w:r>
            <w:r>
              <w:rPr>
                <w:rFonts w:ascii="Times New Roman" w:eastAsia="Times New Roman" w:hAnsi="Times New Roman" w:cs="Times New Roman"/>
                <w:color w:val="222222"/>
                <w:sz w:val="28"/>
                <w:szCs w:val="28"/>
                <w:highlight w:val="white"/>
              </w:rPr>
              <w:lastRenderedPageBreak/>
              <w:t xml:space="preserve">людей, кроме властной и грубоватой тетки императрицы. Казалось, что ее история- судьба Золушки. Бедная девочка, перебравшаяся с неудачливой матерью из постылого Мекленбурга на затворки Измайлова, теперь жила во дворце, как царская дочь, и превратилась в почти сказочную принцессу, с приданым ввиде царствования и претендентами на ее руку из лучших владетельных домов Европы. </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Но и у сказки есть оборотная сторона. У юной барышни не было ни родительского внимания, ни настоящих подруг. Придворный мир, не смотря на весь свой блеск, не создан для искренних чувств и отношений. Анна была всего лишь пешкой в придворной интриге министров и дипломатов. Одинокая и не слишком уверенная в себе девушка-подросток должна была каждый день выступать «на сцене». Внешнее почтение оборачивалось пристальными взглядами сотен глаз; обсуждались - и далеко не всегда с симпатией- каждый ее шаг, каждое слово, каждый поступок, выражение лица, платье, жесты. </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одном из первых портретов Анны 1730-х годов из Русского музея, приписываемых, то Андрею Матвееву, то Ивану Никитину, перед нами предстает худенькая девушка-подросток с гладкой прической и невыразительными чертами лица; трудно сказать,что -либо, кроме того, что она очень молода, не слишком красива и не очень обаятельна. (см. </w:t>
            </w:r>
            <w:proofErr w:type="spellStart"/>
            <w:r w:rsidRPr="00CD146B">
              <w:rPr>
                <w:rFonts w:ascii="Times New Roman" w:eastAsia="Times New Roman" w:hAnsi="Times New Roman" w:cs="Times New Roman"/>
                <w:sz w:val="28"/>
                <w:szCs w:val="28"/>
              </w:rPr>
              <w:t>изоб</w:t>
            </w:r>
            <w:proofErr w:type="spellEnd"/>
            <w:r w:rsidRPr="00CD146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1 «Каталог»)</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Несколько портретов кисти Иоганна Генриха </w:t>
            </w:r>
            <w:proofErr w:type="spellStart"/>
            <w:r>
              <w:rPr>
                <w:rFonts w:ascii="Times New Roman" w:eastAsia="Times New Roman" w:hAnsi="Times New Roman" w:cs="Times New Roman"/>
                <w:sz w:val="28"/>
                <w:szCs w:val="28"/>
              </w:rPr>
              <w:t>Ведекинда</w:t>
            </w:r>
            <w:proofErr w:type="spellEnd"/>
            <w:r>
              <w:rPr>
                <w:rFonts w:ascii="Times New Roman" w:eastAsia="Times New Roman" w:hAnsi="Times New Roman" w:cs="Times New Roman"/>
                <w:sz w:val="28"/>
                <w:szCs w:val="28"/>
              </w:rPr>
              <w:t xml:space="preserve"> (см. </w:t>
            </w:r>
            <w:proofErr w:type="spellStart"/>
            <w:r>
              <w:rPr>
                <w:rFonts w:ascii="Times New Roman" w:eastAsia="Times New Roman" w:hAnsi="Times New Roman" w:cs="Times New Roman"/>
                <w:sz w:val="28"/>
                <w:szCs w:val="28"/>
              </w:rPr>
              <w:t>изоб</w:t>
            </w:r>
            <w:proofErr w:type="spellEnd"/>
            <w:r>
              <w:rPr>
                <w:rFonts w:ascii="Times New Roman" w:eastAsia="Times New Roman" w:hAnsi="Times New Roman" w:cs="Times New Roman"/>
                <w:sz w:val="28"/>
                <w:szCs w:val="28"/>
              </w:rPr>
              <w:t xml:space="preserve">. 2 «Каталог») и Луи </w:t>
            </w:r>
            <w:proofErr w:type="spellStart"/>
            <w:r>
              <w:rPr>
                <w:rFonts w:ascii="Times New Roman" w:eastAsia="Times New Roman" w:hAnsi="Times New Roman" w:cs="Times New Roman"/>
                <w:sz w:val="28"/>
                <w:szCs w:val="28"/>
              </w:rPr>
              <w:lastRenderedPageBreak/>
              <w:t>Каравакодемонстрирует</w:t>
            </w:r>
            <w:proofErr w:type="spellEnd"/>
            <w:r>
              <w:rPr>
                <w:rFonts w:ascii="Times New Roman" w:eastAsia="Times New Roman" w:hAnsi="Times New Roman" w:cs="Times New Roman"/>
                <w:sz w:val="28"/>
                <w:szCs w:val="28"/>
              </w:rPr>
              <w:t xml:space="preserve"> более импозантную фигуру в придворном платье из блестящей плотной ткани с кружевной отделкой по вырезу и рукавам, лентой и звездой дамского ордена святой Екатерины. Точное время создания этих портретов не известно. Ясно только, что они были написаны после 1733 года, когда Анна Леопольдовна получила орден. Художникам позировала уже не скромная барышня, а особа царской крови. Толи обстоятельства ее так изменили (при дворе взрослеют быстро), толи полотна писались уже где-то между 1739-1741 годах в связи со свадьбой, рождением наследника и регентством Анны. Но на всех парадных портретах она как бы застыла в торжественной позе; бледное удлиненное лицо с большим ртом и плотно сомкнутыми губами, не выразительным и, кажется, настороженным, будто принцессу тяготит это великолепие. «Гордой» принцессой, какой она выглядела на портретах, Анна и ушла в лучший мир. </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Новая императрица Елизавета Петровна после свержения Анны Леопольдовны продолжала мстить своей сопернице: парадный портрет правительницы с сы</w:t>
            </w:r>
            <w:r w:rsidR="00B760B0">
              <w:rPr>
                <w:rFonts w:ascii="Times New Roman" w:eastAsia="Times New Roman" w:hAnsi="Times New Roman" w:cs="Times New Roman"/>
                <w:sz w:val="28"/>
                <w:szCs w:val="28"/>
              </w:rPr>
              <w:t xml:space="preserve">ном, кисти Ивана Вишнякова (см. </w:t>
            </w:r>
            <w:proofErr w:type="spellStart"/>
            <w:r>
              <w:rPr>
                <w:rFonts w:ascii="Times New Roman" w:eastAsia="Times New Roman" w:hAnsi="Times New Roman" w:cs="Times New Roman"/>
                <w:sz w:val="28"/>
                <w:szCs w:val="28"/>
              </w:rPr>
              <w:t>изоб</w:t>
            </w:r>
            <w:proofErr w:type="spellEnd"/>
            <w:r>
              <w:rPr>
                <w:rFonts w:ascii="Times New Roman" w:eastAsia="Times New Roman" w:hAnsi="Times New Roman" w:cs="Times New Roman"/>
                <w:sz w:val="28"/>
                <w:szCs w:val="28"/>
              </w:rPr>
              <w:t xml:space="preserve">. 4 «Каталог»), был переписан – Анну переодели в домашнее платье и закрасили изображение младенца Ивана Антоновича, и только после этого, на полотне появилось изображение обычной дамы в незатейливом туалете.Картина была оставлена в дальних помещениях Зимнего дворца. У живописного произведения оказалось такая </w:t>
            </w:r>
            <w:r>
              <w:rPr>
                <w:rFonts w:ascii="Times New Roman" w:eastAsia="Times New Roman" w:hAnsi="Times New Roman" w:cs="Times New Roman"/>
                <w:sz w:val="28"/>
                <w:szCs w:val="28"/>
              </w:rPr>
              <w:lastRenderedPageBreak/>
              <w:t>жедраматичная судьба, как и у его героини. Именно образ ленивой и влюбчивой до самозабвения растрепы в домашнем платье стал традиционным для характеристики правительницы, это мы видим во многих приведенных мной свидетельствах. С легкой руки научных мэтров такой она и вошла в историю.</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Добавлю от себя, что Анна не была синим чулком, рисующимся нам в историческом материале: она регулярно появлялась на придворных балах и маскарадах, за модой следила( подтверждают ранние  портреты, изображения 1, 2, 3.) Ее багаж, отправленный за границу в 1742 году (ссыльная правительница и её муж еще не теряли надежду на выезд из России), содержал десятки туалетов- робы, </w:t>
            </w:r>
            <w:proofErr w:type="spellStart"/>
            <w:r>
              <w:rPr>
                <w:rFonts w:ascii="Times New Roman" w:eastAsia="Times New Roman" w:hAnsi="Times New Roman" w:cs="Times New Roman"/>
                <w:sz w:val="28"/>
                <w:szCs w:val="28"/>
              </w:rPr>
              <w:t>самары</w:t>
            </w:r>
            <w:proofErr w:type="spellEnd"/>
            <w:r>
              <w:rPr>
                <w:rFonts w:ascii="Times New Roman" w:eastAsia="Times New Roman" w:hAnsi="Times New Roman" w:cs="Times New Roman"/>
                <w:sz w:val="28"/>
                <w:szCs w:val="28"/>
              </w:rPr>
              <w:t xml:space="preserve">, « кафтаны», юбки, корсеты, шлафроки, </w:t>
            </w:r>
            <w:proofErr w:type="spellStart"/>
            <w:r>
              <w:rPr>
                <w:rFonts w:ascii="Times New Roman" w:eastAsia="Times New Roman" w:hAnsi="Times New Roman" w:cs="Times New Roman"/>
                <w:sz w:val="28"/>
                <w:szCs w:val="28"/>
              </w:rPr>
              <w:t>полушлафроки</w:t>
            </w:r>
            <w:proofErr w:type="spellEnd"/>
            <w:r>
              <w:rPr>
                <w:rFonts w:ascii="Times New Roman" w:eastAsia="Times New Roman" w:hAnsi="Times New Roman" w:cs="Times New Roman"/>
                <w:sz w:val="28"/>
                <w:szCs w:val="28"/>
              </w:rPr>
              <w:t>, домино, шубы, епанчи, платки, ленты, башмаки, уложенные в несколько огромных сундуков.</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Принцесса Анна Леопольдовна принадлежала к младшему поколению современников Петровских реформ, еще не имевших возможность похвастаться хорошим образованием и светским воспитанием. Сверстники нашей героини допускали в светских беседах нецензурные выраженияпо отношению к домочадцам, рукоприкладство. Новые веянья были модны среди дам: чего стоит соревнование придворных дам ЕкатериныI на скорость пития полуторалитрового кубка горячительных напитков или нередкие происшествия, в виде </w:t>
            </w:r>
            <w:r>
              <w:rPr>
                <w:rFonts w:ascii="Times New Roman" w:eastAsia="Times New Roman" w:hAnsi="Times New Roman" w:cs="Times New Roman"/>
                <w:sz w:val="28"/>
                <w:szCs w:val="28"/>
              </w:rPr>
              <w:lastRenderedPageBreak/>
              <w:t>ссоры светских дам, случавшихся водворце во времена правления Анны Иоанновны. На фоне пьющих дам или дерущихся в дворце генералов, даже забавы придворных шутов не выглядели из ряда вон выходящими. А юная Анна сумела овладеть двумя иностранными языками: по-французски она не только «понимала», но и писала, о чем свидетельствуют ее собс</w:t>
            </w:r>
            <w:r w:rsidR="00B760B0">
              <w:rPr>
                <w:rFonts w:ascii="Times New Roman" w:eastAsia="Times New Roman" w:hAnsi="Times New Roman" w:cs="Times New Roman"/>
                <w:sz w:val="28"/>
                <w:szCs w:val="28"/>
              </w:rPr>
              <w:t xml:space="preserve">твенноручные письма </w:t>
            </w:r>
            <w:proofErr w:type="spellStart"/>
            <w:r w:rsidR="00B760B0">
              <w:rPr>
                <w:rFonts w:ascii="Times New Roman" w:eastAsia="Times New Roman" w:hAnsi="Times New Roman" w:cs="Times New Roman"/>
                <w:sz w:val="28"/>
                <w:szCs w:val="28"/>
              </w:rPr>
              <w:t>Линару</w:t>
            </w:r>
            <w:proofErr w:type="spellEnd"/>
            <w:r w:rsidR="00B760B0">
              <w:rPr>
                <w:rFonts w:ascii="Times New Roman" w:eastAsia="Times New Roman" w:hAnsi="Times New Roman" w:cs="Times New Roman"/>
                <w:sz w:val="28"/>
                <w:szCs w:val="28"/>
              </w:rPr>
              <w:t xml:space="preserve"> (см. </w:t>
            </w:r>
            <w:proofErr w:type="spellStart"/>
            <w:r>
              <w:rPr>
                <w:rFonts w:ascii="Times New Roman" w:eastAsia="Times New Roman" w:hAnsi="Times New Roman" w:cs="Times New Roman"/>
                <w:sz w:val="28"/>
                <w:szCs w:val="28"/>
              </w:rPr>
              <w:t>изоб</w:t>
            </w:r>
            <w:proofErr w:type="spellEnd"/>
            <w:r>
              <w:rPr>
                <w:rFonts w:ascii="Times New Roman" w:eastAsia="Times New Roman" w:hAnsi="Times New Roman" w:cs="Times New Roman"/>
                <w:sz w:val="28"/>
                <w:szCs w:val="28"/>
              </w:rPr>
              <w:t xml:space="preserve">. 5 « Каталог»), да еще откуда-то получила пристрастие к «драматическому стихотворству», совсем несвойственному дамам того времени. Французский посол </w:t>
            </w:r>
            <w:proofErr w:type="spellStart"/>
            <w:r>
              <w:rPr>
                <w:rFonts w:ascii="Times New Roman" w:eastAsia="Times New Roman" w:hAnsi="Times New Roman" w:cs="Times New Roman"/>
                <w:sz w:val="28"/>
                <w:szCs w:val="28"/>
              </w:rPr>
              <w:t>Шетарди</w:t>
            </w:r>
            <w:proofErr w:type="spellEnd"/>
            <w:r>
              <w:rPr>
                <w:rFonts w:ascii="Times New Roman" w:eastAsia="Times New Roman" w:hAnsi="Times New Roman" w:cs="Times New Roman"/>
                <w:sz w:val="28"/>
                <w:szCs w:val="28"/>
              </w:rPr>
              <w:t xml:space="preserve"> заметил, что ей не нравилась еще одна привычка той эпохи - она не нюхала табак.</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Уже потому она могла вызывать некоторое недоумение и казаться «белой вороной» в кругу сверстниц. А уж «вкус к уединению», желание отклониться от публичных церемоний, «любовь к притворству» и подавно разнились при дворе с принятыми нормами поведения. </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И отрицательные и положительные характеристики принцессы сходятся в том, что Анна Леопольдовна не вполне вписывалась в окружавший ее придворный мир с его этикетом, интригами, развлечениями. Она умела при случае проявить характер; пренебрежение условностями светской жизни и стремление замкнуться в кругу близких людей составили ей репутацию «дикой и надменной принцессы».</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«Великая охотница до книг» должна была в 30-х годах XVIIIвека выглядетьсреди современников, поменьшей мере, странно: в этом </w:t>
            </w:r>
            <w:r>
              <w:rPr>
                <w:rFonts w:ascii="Times New Roman" w:eastAsia="Times New Roman" w:hAnsi="Times New Roman" w:cs="Times New Roman"/>
                <w:sz w:val="28"/>
                <w:szCs w:val="28"/>
              </w:rPr>
              <w:lastRenderedPageBreak/>
              <w:t xml:space="preserve">кругу чтение не было, отнюдь, модным занятием. Другое дело, что отчуждение от «света», его дел и забот лишь усиливало с годами природную застенчивость Анны и при этом мешало узнавать и привлекать к себе людей; не давало научиться пользоваться их пристрастиями и слабостями, что составляет обычный элемент искусства управлять </w:t>
            </w:r>
          </w:p>
        </w:tc>
      </w:tr>
      <w:tr w:rsidR="00C1362C" w:rsidTr="00B760B0">
        <w:tc>
          <w:tcPr>
            <w:tcW w:w="4644" w:type="dxa"/>
          </w:tcPr>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«Она мне часто говорила, что нет для нее ничего приятнее, чем те места, где описывается несчастная и пленная принцесса, говорящая с благородной гордостью»</w:t>
            </w:r>
          </w:p>
          <w:p w:rsidR="00C1362C" w:rsidRDefault="00FE1704">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*Эрнст Миних-мемуарист, сын фельдмаршала Б.Х. Миниха, придворный служитель при Ане Леопольдовне. Современник</w:t>
            </w:r>
          </w:p>
        </w:tc>
        <w:tc>
          <w:tcPr>
            <w:tcW w:w="4701" w:type="dxa"/>
            <w:vMerge/>
          </w:tcPr>
          <w:p w:rsidR="00C1362C" w:rsidRDefault="00C1362C">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r>
      <w:tr w:rsidR="00C1362C" w:rsidTr="00B760B0">
        <w:tc>
          <w:tcPr>
            <w:tcW w:w="4644" w:type="dxa"/>
          </w:tcPr>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«Она была чрезвычайно капризна, вспыльчива, не любила труда, была нерешительная в мелочах, как и в самых важных делах; она очень походила характером на своего отца, герцога Карла Леопольда Макленбургского, стою только </w:t>
            </w:r>
            <w:r>
              <w:rPr>
                <w:rFonts w:ascii="Times New Roman" w:eastAsia="Times New Roman" w:hAnsi="Times New Roman" w:cs="Times New Roman"/>
                <w:sz w:val="28"/>
                <w:szCs w:val="28"/>
              </w:rPr>
              <w:lastRenderedPageBreak/>
              <w:t>разницей, что она не была расположена к жестокости…У нее был всегда грустный унылый вид, что могло быть следствием тех огорчений, которые она испытывала с стороны герцога Курляндского во время царствования императрицы Анны. Впрочем, она была очень хороша собой, прекрасно сложена и стройна; она свободно говорила на нескольких языках»</w:t>
            </w:r>
          </w:p>
          <w:p w:rsidR="00C1362C" w:rsidRDefault="003A293F">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*Христофор </w:t>
            </w:r>
            <w:proofErr w:type="spellStart"/>
            <w:r>
              <w:rPr>
                <w:rFonts w:ascii="Times New Roman" w:eastAsia="Times New Roman" w:hAnsi="Times New Roman" w:cs="Times New Roman"/>
                <w:sz w:val="28"/>
                <w:szCs w:val="28"/>
              </w:rPr>
              <w:t>Манштейн</w:t>
            </w:r>
            <w:r w:rsidR="00FE1704">
              <w:rPr>
                <w:rFonts w:ascii="Times New Roman" w:eastAsia="Times New Roman" w:hAnsi="Times New Roman" w:cs="Times New Roman"/>
                <w:sz w:val="28"/>
                <w:szCs w:val="28"/>
              </w:rPr>
              <w:t>-мемуарист</w:t>
            </w:r>
            <w:proofErr w:type="spellEnd"/>
            <w:r w:rsidR="00FE1704">
              <w:rPr>
                <w:rFonts w:ascii="Times New Roman" w:eastAsia="Times New Roman" w:hAnsi="Times New Roman" w:cs="Times New Roman"/>
                <w:sz w:val="28"/>
                <w:szCs w:val="28"/>
              </w:rPr>
              <w:t xml:space="preserve">, полковник и адъютант фельдмаршал Б.Х. Миниха. Современник </w:t>
            </w:r>
          </w:p>
        </w:tc>
        <w:tc>
          <w:tcPr>
            <w:tcW w:w="4701" w:type="dxa"/>
            <w:vMerge/>
          </w:tcPr>
          <w:p w:rsidR="00C1362C" w:rsidRDefault="00C1362C">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r>
      <w:tr w:rsidR="00C1362C" w:rsidTr="00B760B0">
        <w:tc>
          <w:tcPr>
            <w:tcW w:w="4644" w:type="dxa"/>
          </w:tcPr>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«…Она была от природы неряшлива, повязывала голову белым платком, не носила фижм являлась к обедне, в публике, за обедом и после него, когда играла в карты…»</w:t>
            </w:r>
          </w:p>
          <w:p w:rsidR="00C1362C" w:rsidRDefault="00FE1704">
            <w:pPr>
              <w:pBdr>
                <w:top w:val="nil"/>
                <w:left w:val="nil"/>
                <w:bottom w:val="nil"/>
                <w:right w:val="nil"/>
                <w:between w:val="nil"/>
              </w:pBdr>
              <w:spacing w:after="200" w:line="276" w:lineRule="auto"/>
              <w:ind w:left="720" w:hanging="720"/>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Б.Х. Миних- фельдмаршал Российской империи, мемуарист. Современник</w:t>
            </w:r>
          </w:p>
        </w:tc>
        <w:tc>
          <w:tcPr>
            <w:tcW w:w="4701" w:type="dxa"/>
            <w:vMerge/>
          </w:tcPr>
          <w:p w:rsidR="00C1362C" w:rsidRDefault="00C1362C">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r>
      <w:tr w:rsidR="00C1362C" w:rsidTr="00B760B0">
        <w:tc>
          <w:tcPr>
            <w:tcW w:w="4644" w:type="dxa"/>
          </w:tcPr>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не было существа менее способного находится во главе государственного правления, как добрая Анна Леопольдовна. Сильно доставалось ей в молодости от матери - герцогини Екатерины Ивановны, за дикость; императрица Анна имела полное основание считать племянницу не способной к правлению. Не одевая, не причесываясь, повязав голову платком, сидеть бы ей только целый день во внутренних покоях с неразлучною фавориткой, фрейлиной </w:t>
            </w:r>
            <w:proofErr w:type="spellStart"/>
            <w:r>
              <w:rPr>
                <w:rFonts w:ascii="Times New Roman" w:eastAsia="Times New Roman" w:hAnsi="Times New Roman" w:cs="Times New Roman"/>
                <w:sz w:val="28"/>
                <w:szCs w:val="28"/>
              </w:rPr>
              <w:t>Менгден</w:t>
            </w:r>
            <w:proofErr w:type="spellEnd"/>
            <w:r>
              <w:rPr>
                <w:rFonts w:ascii="Times New Roman" w:eastAsia="Times New Roman" w:hAnsi="Times New Roman" w:cs="Times New Roman"/>
                <w:sz w:val="28"/>
                <w:szCs w:val="28"/>
              </w:rPr>
              <w:t>»</w:t>
            </w:r>
          </w:p>
          <w:p w:rsidR="00C1362C" w:rsidRDefault="00FE1704">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*С. Н. Соловьев- маститый историк XIXв.</w:t>
            </w:r>
          </w:p>
          <w:p w:rsidR="00C1362C" w:rsidRDefault="00C1362C">
            <w:pPr>
              <w:jc w:val="right"/>
              <w:rPr>
                <w:rFonts w:ascii="Times New Roman" w:eastAsia="Times New Roman" w:hAnsi="Times New Roman" w:cs="Times New Roman"/>
                <w:sz w:val="28"/>
                <w:szCs w:val="28"/>
              </w:rPr>
            </w:pPr>
          </w:p>
        </w:tc>
        <w:tc>
          <w:tcPr>
            <w:tcW w:w="4701" w:type="dxa"/>
            <w:vMerge/>
          </w:tcPr>
          <w:p w:rsidR="00C1362C" w:rsidRDefault="00C1362C">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r>
      <w:tr w:rsidR="00C1362C" w:rsidTr="00B760B0">
        <w:tc>
          <w:tcPr>
            <w:tcW w:w="4644" w:type="dxa"/>
          </w:tcPr>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совсем дикая, сидевшая по целым дням в своих комнатах, не </w:t>
            </w:r>
            <w:r>
              <w:rPr>
                <w:rFonts w:ascii="Times New Roman" w:eastAsia="Times New Roman" w:hAnsi="Times New Roman" w:cs="Times New Roman"/>
                <w:sz w:val="28"/>
                <w:szCs w:val="28"/>
              </w:rPr>
              <w:lastRenderedPageBreak/>
              <w:t>одетая и не причесанная»</w:t>
            </w:r>
          </w:p>
          <w:p w:rsidR="00C1362C" w:rsidRDefault="00FE1704">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*В.О. Ключевский- маститый историкXIXв</w:t>
            </w:r>
            <w:r w:rsidR="00B760B0">
              <w:rPr>
                <w:rFonts w:ascii="Times New Roman" w:eastAsia="Times New Roman" w:hAnsi="Times New Roman" w:cs="Times New Roman"/>
                <w:sz w:val="28"/>
                <w:szCs w:val="28"/>
              </w:rPr>
              <w:t>.</w:t>
            </w:r>
          </w:p>
        </w:tc>
        <w:tc>
          <w:tcPr>
            <w:tcW w:w="4701" w:type="dxa"/>
            <w:vMerge/>
          </w:tcPr>
          <w:p w:rsidR="00C1362C" w:rsidRDefault="00C1362C">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r>
      <w:tr w:rsidR="00C1362C" w:rsidTr="00B760B0">
        <w:tc>
          <w:tcPr>
            <w:tcW w:w="4644" w:type="dxa"/>
          </w:tcPr>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 Анна Леопольдовна была совершенно не способной не только к управлению, но и к деятельности вообще. Детски близорукая и не развитая, он была избалована, любила роскошь и тесный кружок веселых людей, желала жить для себя и подальше от дел.»</w:t>
            </w:r>
          </w:p>
          <w:p w:rsidR="00C1362C" w:rsidRDefault="00FE1704">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С.Ф. Платонов- крупный отечественный историк XIXв</w:t>
            </w:r>
            <w:r w:rsidR="00B760B0">
              <w:rPr>
                <w:rFonts w:ascii="Times New Roman" w:eastAsia="Times New Roman" w:hAnsi="Times New Roman" w:cs="Times New Roman"/>
                <w:sz w:val="28"/>
                <w:szCs w:val="28"/>
              </w:rPr>
              <w:t>.</w:t>
            </w:r>
          </w:p>
        </w:tc>
        <w:tc>
          <w:tcPr>
            <w:tcW w:w="4701" w:type="dxa"/>
            <w:vMerge/>
          </w:tcPr>
          <w:p w:rsidR="00C1362C" w:rsidRDefault="00C1362C">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r>
      <w:tr w:rsidR="00C1362C" w:rsidTr="00B760B0">
        <w:tc>
          <w:tcPr>
            <w:tcW w:w="4644" w:type="dxa"/>
          </w:tcPr>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За столом она роняла приборы, забывала про салфетку и порой даже чавкала»</w:t>
            </w:r>
          </w:p>
          <w:p w:rsidR="00C1362C" w:rsidRDefault="00FE1704">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Е.А. Арсениевна - писательница «Любовники цариц, подруги королей» (М.,2005.С.125.)</w:t>
            </w:r>
          </w:p>
        </w:tc>
        <w:tc>
          <w:tcPr>
            <w:tcW w:w="4701" w:type="dxa"/>
            <w:vMerge/>
          </w:tcPr>
          <w:p w:rsidR="00C1362C" w:rsidRDefault="00C1362C">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r>
      <w:tr w:rsidR="00C1362C" w:rsidTr="00B760B0">
        <w:tc>
          <w:tcPr>
            <w:tcW w:w="4644" w:type="dxa"/>
          </w:tcPr>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«…Характер правительницы слагался из вялости и безразличия, полная апатия к делам России, полное отсутствие интереса к народу русскому. Энергии хватило лишь на то, чтобы разогнать шутов доставшихся от тетки. Открытые отношения с </w:t>
            </w:r>
            <w:proofErr w:type="spellStart"/>
            <w:r>
              <w:rPr>
                <w:rFonts w:ascii="Times New Roman" w:eastAsia="Times New Roman" w:hAnsi="Times New Roman" w:cs="Times New Roman"/>
                <w:sz w:val="28"/>
                <w:szCs w:val="28"/>
              </w:rPr>
              <w:t>Линаром</w:t>
            </w:r>
            <w:proofErr w:type="spellEnd"/>
            <w:r>
              <w:rPr>
                <w:rFonts w:ascii="Times New Roman" w:eastAsia="Times New Roman" w:hAnsi="Times New Roman" w:cs="Times New Roman"/>
                <w:sz w:val="28"/>
                <w:szCs w:val="28"/>
              </w:rPr>
              <w:t>- это не от цинизма, это скорее, от полного равнодушия ко всему, что окружало правительницу. Анне Леопольдовне не хватало по утрам бодрости даже на то, чтобы одеться, она желала править Россией из постели, немытая, нечёсаная, с постоянно белым платком на голове.»</w:t>
            </w:r>
          </w:p>
          <w:p w:rsidR="00C1362C" w:rsidRDefault="00FE1704">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В.С.Пикуль- публицист</w:t>
            </w:r>
          </w:p>
        </w:tc>
        <w:tc>
          <w:tcPr>
            <w:tcW w:w="4701" w:type="dxa"/>
            <w:vMerge/>
          </w:tcPr>
          <w:p w:rsidR="00C1362C" w:rsidRDefault="00C1362C">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r>
    </w:tbl>
    <w:p w:rsidR="00C1362C" w:rsidRDefault="00C1362C">
      <w:pPr>
        <w:rPr>
          <w:rFonts w:ascii="Times New Roman" w:eastAsia="Times New Roman" w:hAnsi="Times New Roman" w:cs="Times New Roman"/>
          <w:sz w:val="28"/>
          <w:szCs w:val="28"/>
        </w:rPr>
      </w:pPr>
    </w:p>
    <w:tbl>
      <w:tblPr>
        <w:tblStyle w:val="11"/>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4672"/>
        <w:gridCol w:w="4673"/>
      </w:tblGrid>
      <w:tr w:rsidR="00C1362C">
        <w:tc>
          <w:tcPr>
            <w:tcW w:w="4672" w:type="dxa"/>
          </w:tcPr>
          <w:p w:rsidR="00C1362C" w:rsidRDefault="00FE1704">
            <w:pPr>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Исторический образ в оценках</w:t>
            </w:r>
          </w:p>
        </w:tc>
        <w:tc>
          <w:tcPr>
            <w:tcW w:w="4673" w:type="dxa"/>
          </w:tcPr>
          <w:p w:rsidR="00C1362C" w:rsidRDefault="00FE1704">
            <w:pPr>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Исторические факты</w:t>
            </w:r>
          </w:p>
        </w:tc>
      </w:tr>
      <w:tr w:rsidR="00C1362C">
        <w:tc>
          <w:tcPr>
            <w:tcW w:w="9345" w:type="dxa"/>
            <w:gridSpan w:val="2"/>
          </w:tcPr>
          <w:p w:rsidR="00C1362C" w:rsidRDefault="00FE1704">
            <w:pPr>
              <w:jc w:val="center"/>
              <w:rPr>
                <w:rFonts w:ascii="Times New Roman" w:eastAsia="Times New Roman" w:hAnsi="Times New Roman" w:cs="Times New Roman"/>
                <w:b/>
                <w:i/>
                <w:sz w:val="32"/>
                <w:szCs w:val="32"/>
              </w:rPr>
            </w:pPr>
            <w:r>
              <w:rPr>
                <w:rFonts w:ascii="Times New Roman" w:eastAsia="Times New Roman" w:hAnsi="Times New Roman" w:cs="Times New Roman"/>
                <w:b/>
                <w:i/>
                <w:sz w:val="32"/>
                <w:szCs w:val="32"/>
              </w:rPr>
              <w:t>Управление государством и взаимодействие с окружающими</w:t>
            </w:r>
          </w:p>
        </w:tc>
      </w:tr>
      <w:tr w:rsidR="00C1362C">
        <w:tc>
          <w:tcPr>
            <w:tcW w:w="4672" w:type="dxa"/>
          </w:tcPr>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«Сострадательное и милосердное сердце правительницы устремилось к облегчению участи несчастных пострадавших под грозным деспотизмом Бирона, как в регентство его, так и в государство Анны Иоанновны. Каждый день просматривала она дела о важнейших ссыльных, предоставив сенату облегчить судьбу прочих… Такое прекрасное вступление в правление, доказывая превосходство сердца правительницы, долженствовало бы предвещать благополучную участь самой великой княгини, но в книге судеб был предначертан ей жребий злополучный»</w:t>
            </w:r>
          </w:p>
          <w:p w:rsidR="00C1362C" w:rsidRDefault="00FE1704">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*Неизвестный автор (Примечание к запискам </w:t>
            </w:r>
            <w:proofErr w:type="spellStart"/>
            <w:r>
              <w:rPr>
                <w:rFonts w:ascii="Times New Roman" w:eastAsia="Times New Roman" w:hAnsi="Times New Roman" w:cs="Times New Roman"/>
                <w:sz w:val="28"/>
                <w:szCs w:val="28"/>
              </w:rPr>
              <w:t>Манштейна</w:t>
            </w:r>
            <w:proofErr w:type="spellEnd"/>
            <w:r>
              <w:rPr>
                <w:rFonts w:ascii="Times New Roman" w:eastAsia="Times New Roman" w:hAnsi="Times New Roman" w:cs="Times New Roman"/>
                <w:sz w:val="28"/>
                <w:szCs w:val="28"/>
              </w:rPr>
              <w:t xml:space="preserve">) - современник  </w:t>
            </w:r>
          </w:p>
        </w:tc>
        <w:tc>
          <w:tcPr>
            <w:tcW w:w="4673" w:type="dxa"/>
          </w:tcPr>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основном, свидетельства многих современников, относящихся к теме правления Анны, носят откровенно пристрастный характер. Например, знание альковных тайн сделала бы честь цитируемого мной Б.Х. Миниха. Но полководец изливал обиду за то, что эта «неспособная особа» не оценила его дарование и отправила в бесславную отставку с поста первого министра. Относительно воспоминания </w:t>
            </w:r>
            <w:proofErr w:type="spellStart"/>
            <w:r>
              <w:rPr>
                <w:rFonts w:ascii="Times New Roman" w:eastAsia="Times New Roman" w:hAnsi="Times New Roman" w:cs="Times New Roman"/>
                <w:sz w:val="28"/>
                <w:szCs w:val="28"/>
              </w:rPr>
              <w:t>Манштейна</w:t>
            </w:r>
            <w:proofErr w:type="spellEnd"/>
            <w:r>
              <w:rPr>
                <w:rFonts w:ascii="Times New Roman" w:eastAsia="Times New Roman" w:hAnsi="Times New Roman" w:cs="Times New Roman"/>
                <w:sz w:val="28"/>
                <w:szCs w:val="28"/>
              </w:rPr>
              <w:t xml:space="preserve"> можно сказать, что он как будто не столько осуждал, сколько сожалел о судьбе молодой женщины, к несчастью, оказавшейся не на своем месте.</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Слава же если не великой, то, по крайней мере, национальной государыни досталась сопернице, Анны Леопольдовны «ее сестрице», а на самом деле - двоюродной тетке, которая была всего девятью годами старше Елизаветы Петровны(см. </w:t>
            </w:r>
            <w:proofErr w:type="spellStart"/>
            <w:r w:rsidR="00CD146B">
              <w:rPr>
                <w:rFonts w:ascii="Times New Roman" w:eastAsia="Times New Roman" w:hAnsi="Times New Roman" w:cs="Times New Roman"/>
                <w:sz w:val="28"/>
                <w:szCs w:val="28"/>
              </w:rPr>
              <w:t>изоб</w:t>
            </w:r>
            <w:proofErr w:type="spellEnd"/>
            <w:r w:rsidR="00CD146B">
              <w:rPr>
                <w:rFonts w:ascii="Times New Roman" w:eastAsia="Times New Roman" w:hAnsi="Times New Roman" w:cs="Times New Roman"/>
                <w:sz w:val="28"/>
                <w:szCs w:val="28"/>
              </w:rPr>
              <w:t xml:space="preserve"> 6</w:t>
            </w:r>
            <w:r w:rsidRPr="00CD146B">
              <w:rPr>
                <w:rFonts w:ascii="Times New Roman" w:eastAsia="Times New Roman" w:hAnsi="Times New Roman" w:cs="Times New Roman"/>
                <w:sz w:val="28"/>
                <w:szCs w:val="28"/>
              </w:rPr>
              <w:t>. «</w:t>
            </w:r>
            <w:r>
              <w:rPr>
                <w:rFonts w:ascii="Times New Roman" w:eastAsia="Times New Roman" w:hAnsi="Times New Roman" w:cs="Times New Roman"/>
                <w:sz w:val="28"/>
                <w:szCs w:val="28"/>
              </w:rPr>
              <w:t xml:space="preserve">каталог»). Это при ней рухнуло немецкое засилье, русские полки победно зашли в Берлин при ее дворе творил Ломоносов. В ее правление был основан Московский </w:t>
            </w:r>
            <w:r>
              <w:rPr>
                <w:rFonts w:ascii="Times New Roman" w:eastAsia="Times New Roman" w:hAnsi="Times New Roman" w:cs="Times New Roman"/>
                <w:sz w:val="28"/>
                <w:szCs w:val="28"/>
              </w:rPr>
              <w:lastRenderedPageBreak/>
              <w:t xml:space="preserve">университет. Так оно и было, но могло быть и иначе, если бы Анна Леопольдовна оказалась сильнее. </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У принцесс было немало общего. Они были тезками: та, которую мы называем Анной Леопольдовной, при рождении получила имя Елизавета Екатерина Христина. Казалось, что им от рождения уготовлена счастливое будущее, но впереди обеих ждали испытания. Обе они были наполовину русскими, только отцом Елизаветы был государь Петр Великий, а матерью «</w:t>
            </w:r>
            <w:proofErr w:type="spellStart"/>
            <w:r>
              <w:rPr>
                <w:rFonts w:ascii="Times New Roman" w:eastAsia="Times New Roman" w:hAnsi="Times New Roman" w:cs="Times New Roman"/>
                <w:sz w:val="28"/>
                <w:szCs w:val="28"/>
              </w:rPr>
              <w:t>лифлянская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портомоя</w:t>
            </w:r>
            <w:proofErr w:type="spellEnd"/>
            <w:r>
              <w:rPr>
                <w:rFonts w:ascii="Times New Roman" w:eastAsia="Times New Roman" w:hAnsi="Times New Roman" w:cs="Times New Roman"/>
                <w:sz w:val="28"/>
                <w:szCs w:val="28"/>
              </w:rPr>
              <w:t xml:space="preserve">, ставшая императрицей Екатериной Первой, а родителями Анны – царевна Екатерина Ивановна и </w:t>
            </w:r>
            <w:proofErr w:type="spellStart"/>
            <w:r>
              <w:rPr>
                <w:rFonts w:ascii="Times New Roman" w:eastAsia="Times New Roman" w:hAnsi="Times New Roman" w:cs="Times New Roman"/>
                <w:sz w:val="28"/>
                <w:szCs w:val="28"/>
              </w:rPr>
              <w:t>Мекленбургский</w:t>
            </w:r>
            <w:proofErr w:type="spellEnd"/>
            <w:r>
              <w:rPr>
                <w:rFonts w:ascii="Times New Roman" w:eastAsia="Times New Roman" w:hAnsi="Times New Roman" w:cs="Times New Roman"/>
                <w:sz w:val="28"/>
                <w:szCs w:val="28"/>
              </w:rPr>
              <w:t xml:space="preserve"> герцог Карл Леопольд. Их портреты писал один из первых художников Иван Никитин и знаменитый придворный живописец Луи </w:t>
            </w:r>
            <w:proofErr w:type="spellStart"/>
            <w:r>
              <w:rPr>
                <w:rFonts w:ascii="Times New Roman" w:eastAsia="Times New Roman" w:hAnsi="Times New Roman" w:cs="Times New Roman"/>
                <w:sz w:val="28"/>
                <w:szCs w:val="28"/>
              </w:rPr>
              <w:t>Коровак</w:t>
            </w:r>
            <w:proofErr w:type="spellEnd"/>
            <w:r>
              <w:rPr>
                <w:rFonts w:ascii="Times New Roman" w:eastAsia="Times New Roman" w:hAnsi="Times New Roman" w:cs="Times New Roman"/>
                <w:sz w:val="28"/>
                <w:szCs w:val="28"/>
              </w:rPr>
              <w:t xml:space="preserve"> (</w:t>
            </w:r>
            <w:r w:rsidR="00CD1236" w:rsidRPr="00CD1236">
              <w:rPr>
                <w:rFonts w:ascii="Times New Roman" w:eastAsia="Times New Roman" w:hAnsi="Times New Roman" w:cs="Times New Roman"/>
                <w:sz w:val="28"/>
                <w:szCs w:val="28"/>
              </w:rPr>
              <w:t xml:space="preserve">см. </w:t>
            </w:r>
            <w:proofErr w:type="spellStart"/>
            <w:r w:rsidR="00CD1236" w:rsidRPr="00CD1236">
              <w:rPr>
                <w:rFonts w:ascii="Times New Roman" w:eastAsia="Times New Roman" w:hAnsi="Times New Roman" w:cs="Times New Roman"/>
                <w:sz w:val="28"/>
                <w:szCs w:val="28"/>
              </w:rPr>
              <w:t>изоб</w:t>
            </w:r>
            <w:proofErr w:type="spellEnd"/>
            <w:r w:rsidR="00CD1236" w:rsidRPr="00CD1236">
              <w:rPr>
                <w:rFonts w:ascii="Times New Roman" w:eastAsia="Times New Roman" w:hAnsi="Times New Roman" w:cs="Times New Roman"/>
                <w:sz w:val="28"/>
                <w:szCs w:val="28"/>
              </w:rPr>
              <w:t>. 7 и 8</w:t>
            </w:r>
            <w:r w:rsidRPr="00CD123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августе 1741 года в оде, посвящённой победе над шведами, М. В. Ломоносов, воспел добродетели Анны Леопольдовны, а спустя четыре месяца поздравлял восторженным стихом взошедшую на престол Елизавету.</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Однако принцессы различались характерами и темпераментом: Анна была меланхоличной, раскрывалась, только в кругу близких людей; Елизавет</w:t>
            </w:r>
            <w:proofErr w:type="gramStart"/>
            <w:r>
              <w:rPr>
                <w:rFonts w:ascii="Times New Roman" w:eastAsia="Times New Roman" w:hAnsi="Times New Roman" w:cs="Times New Roman"/>
                <w:sz w:val="28"/>
                <w:szCs w:val="28"/>
              </w:rPr>
              <w:t>а-</w:t>
            </w:r>
            <w:proofErr w:type="gramEnd"/>
            <w:r>
              <w:rPr>
                <w:rFonts w:ascii="Times New Roman" w:eastAsia="Times New Roman" w:hAnsi="Times New Roman" w:cs="Times New Roman"/>
                <w:sz w:val="28"/>
                <w:szCs w:val="28"/>
              </w:rPr>
              <w:t xml:space="preserve"> живая, энергичная, р</w:t>
            </w:r>
            <w:r w:rsidR="00CD146B">
              <w:rPr>
                <w:rFonts w:ascii="Times New Roman" w:eastAsia="Times New Roman" w:hAnsi="Times New Roman" w:cs="Times New Roman"/>
                <w:sz w:val="28"/>
                <w:szCs w:val="28"/>
              </w:rPr>
              <w:t xml:space="preserve">авно легко чувствовала себя и в </w:t>
            </w:r>
            <w:r>
              <w:rPr>
                <w:rFonts w:ascii="Times New Roman" w:eastAsia="Times New Roman" w:hAnsi="Times New Roman" w:cs="Times New Roman"/>
                <w:sz w:val="28"/>
                <w:szCs w:val="28"/>
              </w:rPr>
              <w:t xml:space="preserve">придворном кругу и в гвардейской казарме. Одна любила уединение с книгами и «стихотворством», а другая любила танцы, веселое общество, флирт. </w:t>
            </w:r>
            <w:proofErr w:type="spellStart"/>
            <w:r>
              <w:rPr>
                <w:rFonts w:ascii="Times New Roman" w:eastAsia="Times New Roman" w:hAnsi="Times New Roman" w:cs="Times New Roman"/>
                <w:sz w:val="28"/>
                <w:szCs w:val="28"/>
              </w:rPr>
              <w:t>Мекленбургская</w:t>
            </w:r>
            <w:proofErr w:type="spellEnd"/>
            <w:r>
              <w:rPr>
                <w:rFonts w:ascii="Times New Roman" w:eastAsia="Times New Roman" w:hAnsi="Times New Roman" w:cs="Times New Roman"/>
                <w:sz w:val="28"/>
                <w:szCs w:val="28"/>
              </w:rPr>
              <w:t xml:space="preserve"> принцесса стала важной персоной при дворе своей родной тетки Анны Иоанновны и без особых усилий </w:t>
            </w:r>
            <w:r>
              <w:rPr>
                <w:rFonts w:ascii="Times New Roman" w:eastAsia="Times New Roman" w:hAnsi="Times New Roman" w:cs="Times New Roman"/>
                <w:sz w:val="28"/>
                <w:szCs w:val="28"/>
              </w:rPr>
              <w:lastRenderedPageBreak/>
              <w:t xml:space="preserve">поднялась к вершинам власти, сначала став женой иностранного принца и матерью императора, а затем всевластной регентшей империи при сыне – младенце. Елизавета – потеряв отца в 15 лет, (1725 год), а спустя два года и мать (1727 год), из любимой дочери превратилась полу-опальную приживалку при новых правителях. Она не вышла замуж, но в 32 года взошла на трон, свергнув «сестрицу». Вчерашняя регентша оставшиеся пять с половиной лет жизни провела в заточении, а ее соперница счастливо правила целых двадцать лет и скончалась в зените славы, передав престол племяннику. В школе жизни не тихоня Анна, а веселая двоечница Елизавета, оказалась толковой ученицей. В их игре на кону стояли власть, свобода, сама жизнь – и посмертная репутация. Елизавета и ее советники немало потрудились, чтобы представить свернутую предшественницу в неприглядном виде - похитительница престола и покровительница немецких «врагов народа». Подлинную же историю незаконного правления, если не уничтожили, то надолго упрятали в архивные связки дел «строго секретно». При этом, как мы видим из приведенных свидетельств, современники принцессы, знавшие ее лично, отмечали ее доброту и великодушие, не только во времена дворцовых переворотов, не слишком подходившие для придворных обхождений. </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Анне Леопольдовне действительно было присуще милосердие-  не самое типичное качество для </w:t>
            </w:r>
            <w:r>
              <w:rPr>
                <w:rFonts w:ascii="Times New Roman" w:eastAsia="Times New Roman" w:hAnsi="Times New Roman" w:cs="Times New Roman"/>
                <w:sz w:val="28"/>
                <w:szCs w:val="28"/>
              </w:rPr>
              <w:lastRenderedPageBreak/>
              <w:t>придворных нравов той эпохи. Свидетельство мемуаристов о пересмотре приговор</w:t>
            </w:r>
            <w:r w:rsidR="00CD1236">
              <w:rPr>
                <w:rFonts w:ascii="Times New Roman" w:eastAsia="Times New Roman" w:hAnsi="Times New Roman" w:cs="Times New Roman"/>
                <w:sz w:val="28"/>
                <w:szCs w:val="28"/>
              </w:rPr>
              <w:t xml:space="preserve">а, предшествующего царствования </w:t>
            </w:r>
            <w:r>
              <w:rPr>
                <w:rFonts w:ascii="Times New Roman" w:eastAsia="Times New Roman" w:hAnsi="Times New Roman" w:cs="Times New Roman"/>
                <w:sz w:val="28"/>
                <w:szCs w:val="28"/>
              </w:rPr>
              <w:t xml:space="preserve">подтверждаются документально. Одними из первых помилованных ссыльных стали сын и дочь </w:t>
            </w:r>
            <w:proofErr w:type="spellStart"/>
            <w:r>
              <w:rPr>
                <w:rFonts w:ascii="Times New Roman" w:eastAsia="Times New Roman" w:hAnsi="Times New Roman" w:cs="Times New Roman"/>
                <w:sz w:val="28"/>
                <w:szCs w:val="28"/>
              </w:rPr>
              <w:t>АртеминияВолоныского</w:t>
            </w:r>
            <w:proofErr w:type="spellEnd"/>
            <w:r>
              <w:rPr>
                <w:rFonts w:ascii="Times New Roman" w:eastAsia="Times New Roman" w:hAnsi="Times New Roman" w:cs="Times New Roman"/>
                <w:sz w:val="28"/>
                <w:szCs w:val="28"/>
              </w:rPr>
              <w:t xml:space="preserve">, проходивший по его делу </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Иван </w:t>
            </w:r>
            <w:proofErr w:type="spellStart"/>
            <w:r>
              <w:rPr>
                <w:rFonts w:ascii="Times New Roman" w:eastAsia="Times New Roman" w:hAnsi="Times New Roman" w:cs="Times New Roman"/>
                <w:sz w:val="28"/>
                <w:szCs w:val="28"/>
              </w:rPr>
              <w:t>Эйхлер</w:t>
            </w:r>
            <w:proofErr w:type="spellEnd"/>
            <w:r>
              <w:rPr>
                <w:rFonts w:ascii="Times New Roman" w:eastAsia="Times New Roman" w:hAnsi="Times New Roman" w:cs="Times New Roman"/>
                <w:sz w:val="28"/>
                <w:szCs w:val="28"/>
              </w:rPr>
              <w:t xml:space="preserve"> и знаменитый архитектор Иван Бланк и др. Всего же в правлении Анны в период с1740-1741 год, ее указами были освобождены 73 человека, проходившие по процессам 1730 года при Правлении Анн</w:t>
            </w:r>
            <w:proofErr w:type="gramStart"/>
            <w:r>
              <w:rPr>
                <w:rFonts w:ascii="Times New Roman" w:eastAsia="Times New Roman" w:hAnsi="Times New Roman" w:cs="Times New Roman"/>
                <w:sz w:val="28"/>
                <w:szCs w:val="28"/>
              </w:rPr>
              <w:t>ы Иоа</w:t>
            </w:r>
            <w:proofErr w:type="gramEnd"/>
            <w:r>
              <w:rPr>
                <w:rFonts w:ascii="Times New Roman" w:eastAsia="Times New Roman" w:hAnsi="Times New Roman" w:cs="Times New Roman"/>
                <w:sz w:val="28"/>
                <w:szCs w:val="28"/>
              </w:rPr>
              <w:t xml:space="preserve">нновны. Тайная канцелярия работала и при Анне Леопольдовне, но серьезных дел в ее правление не было. </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На первых порах Анну Леопольдовну никак нельзя было упрекнуть в лени. Неплохо сохранившиеся, благодаря старанию Елизаветы «</w:t>
            </w:r>
            <w:r w:rsidR="00CD1236">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рестовать» историю страны в период правления ее предшественницы – материалы кабинета Министров содержат сотни резолюций правительницы. Причем, она не просто подмахивала поданные ей бумаги, а явно стремилась разобраться в них. Но, по-видимому, сделанные Анной в начале регентства заявки, оказались не по плечу правительнице, одаренной, по мнению английского посланника </w:t>
            </w:r>
            <w:proofErr w:type="spellStart"/>
            <w:r>
              <w:rPr>
                <w:rFonts w:ascii="Times New Roman" w:eastAsia="Times New Roman" w:hAnsi="Times New Roman" w:cs="Times New Roman"/>
                <w:sz w:val="28"/>
                <w:szCs w:val="28"/>
              </w:rPr>
              <w:t>Финча</w:t>
            </w:r>
            <w:proofErr w:type="spellEnd"/>
            <w:r>
              <w:rPr>
                <w:rFonts w:ascii="Times New Roman" w:eastAsia="Times New Roman" w:hAnsi="Times New Roman" w:cs="Times New Roman"/>
                <w:sz w:val="28"/>
                <w:szCs w:val="28"/>
              </w:rPr>
              <w:t xml:space="preserve">, «умом и здравым рассудком», но не обладавшей ни компетенцией, ни жестким волевым напором. Бумаги императорского Кабинета так же показывают, что Анну буквально захлестнул поток документов – и обычных докладов о работе </w:t>
            </w:r>
            <w:r>
              <w:rPr>
                <w:rFonts w:ascii="Times New Roman" w:eastAsia="Times New Roman" w:hAnsi="Times New Roman" w:cs="Times New Roman"/>
                <w:sz w:val="28"/>
                <w:szCs w:val="28"/>
              </w:rPr>
              <w:lastRenderedPageBreak/>
              <w:t>центральных учреждений, и инициированных ею же распоряжениями о пересмотре дел по Тайной канцелярии или подача сведений по финансовым вопросам. Одновременно ей надо было постигать тонкости европейской дипломатии, разбираться в цифрах налогового обложения, и тому подобное. По-видимому, Анна довольно быстро «сломалась», до последних дней своего правления она формально исполняла свои обязанности, но действовать самостоятельно или настоять на реализации одобренных мер уже не могла и побольшей части просто утверждала предлагаемые ей резолюции подписью «быть по сему» или таки. При отсутствии в государстве хозяина, снизилась законотворческая активность, власть в январе 1741 года 96 указов в феврале – 62, в марте – 43, до осени.</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Несомненно, на угасание деятельности нового правителя Анны, повлияла очередная беременность регентши. Забота о двух младенцах отнимает у матери определенное время; к ней прибавлялись хлопоты по устройству собственного двора, апартаментов, приемы, аудиенции иностранных посланников.  </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Другие мемуаристы-современники также отмечали, что Анна стремилась искать спокойствие и уют в узком кругу близких людей. В комнатах любимой собирались за картами Саксонский посол граф </w:t>
            </w:r>
            <w:proofErr w:type="spellStart"/>
            <w:r>
              <w:rPr>
                <w:rFonts w:ascii="Times New Roman" w:eastAsia="Times New Roman" w:hAnsi="Times New Roman" w:cs="Times New Roman"/>
                <w:sz w:val="28"/>
                <w:szCs w:val="28"/>
              </w:rPr>
              <w:t>Линар</w:t>
            </w:r>
            <w:proofErr w:type="spellEnd"/>
            <w:r>
              <w:rPr>
                <w:rFonts w:ascii="Times New Roman" w:eastAsia="Times New Roman" w:hAnsi="Times New Roman" w:cs="Times New Roman"/>
                <w:sz w:val="28"/>
                <w:szCs w:val="28"/>
              </w:rPr>
              <w:t xml:space="preserve"> и брат фельдмаршала Христиан Вильгельм Миних. От тяжких хлопот и массы скучных дел правительница старалась укрыться </w:t>
            </w:r>
            <w:r>
              <w:rPr>
                <w:rFonts w:ascii="Times New Roman" w:eastAsia="Times New Roman" w:hAnsi="Times New Roman" w:cs="Times New Roman"/>
                <w:sz w:val="28"/>
                <w:szCs w:val="28"/>
              </w:rPr>
              <w:lastRenderedPageBreak/>
              <w:t>за стенами своих резиденций.  ФридрихII Прусский в «Истории моего времени» пристрастно оценивал своих современниц и соперниц, Анну Леопольдовну и Елизавету Петровну. Почтенный государственный муж явно стремился подчеркнуть дамские слабости обеих правительниц, но не потому ли этих особ ему приходилось всерьез опасаться? В 1741 году Фридрих не был уверен в том, кому в его державе и ее противнице Австрии – станет помо</w:t>
            </w:r>
            <w:r w:rsidR="00CD146B">
              <w:rPr>
                <w:rFonts w:ascii="Times New Roman" w:eastAsia="Times New Roman" w:hAnsi="Times New Roman" w:cs="Times New Roman"/>
                <w:sz w:val="28"/>
                <w:szCs w:val="28"/>
              </w:rPr>
              <w:t xml:space="preserve">гать русская армия, а двадцать </w:t>
            </w:r>
            <w:r>
              <w:rPr>
                <w:rFonts w:ascii="Times New Roman" w:eastAsia="Times New Roman" w:hAnsi="Times New Roman" w:cs="Times New Roman"/>
                <w:sz w:val="28"/>
                <w:szCs w:val="28"/>
              </w:rPr>
              <w:t xml:space="preserve">лет спустя войска сластолюбивой Елизаветы едва не сокрушили Прусское величие. Между принцессами, даже в разнице их темпераментов, было много общего. У обеих было небезупречное, с точки зрения претензий на Российский престол, происхождение: Анна была дочерью не русского императора, а всего лишь дочерью </w:t>
            </w:r>
            <w:proofErr w:type="spellStart"/>
            <w:r>
              <w:rPr>
                <w:rFonts w:ascii="Times New Roman" w:eastAsia="Times New Roman" w:hAnsi="Times New Roman" w:cs="Times New Roman"/>
                <w:sz w:val="28"/>
                <w:szCs w:val="28"/>
              </w:rPr>
              <w:t>Мекленбурского</w:t>
            </w:r>
            <w:proofErr w:type="spellEnd"/>
            <w:r>
              <w:rPr>
                <w:rFonts w:ascii="Times New Roman" w:eastAsia="Times New Roman" w:hAnsi="Times New Roman" w:cs="Times New Roman"/>
                <w:sz w:val="28"/>
                <w:szCs w:val="28"/>
              </w:rPr>
              <w:t xml:space="preserve"> герцога, а Елизавета «природная» царевна была рождена до брака родителей. Положение обеих принцесс было неопределенным. Обе не обладали поэтическими наклонностями, не умели много работать и учиться, стратегически мыслить, разыгрывать сложные ходы и комбинации, выдвигать и реализовывать какие-либо ходы и комбинации, выдвигать и реализовывать какие-либо программы и реформы. Обеих привели к власти бравые военные. Анне вручил правление Миних с гвардией, а Елизавету буквально внесли преображенские гренадеры.</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Но одна бесповоротно приняла свою </w:t>
            </w:r>
            <w:r>
              <w:rPr>
                <w:rFonts w:ascii="Times New Roman" w:eastAsia="Times New Roman" w:hAnsi="Times New Roman" w:cs="Times New Roman"/>
                <w:sz w:val="28"/>
                <w:szCs w:val="28"/>
              </w:rPr>
              <w:lastRenderedPageBreak/>
              <w:t xml:space="preserve">участь, еще при жизни подвергнувшись забвению, другая двадцать лет (1741-1761) в целом успешно правила империей. Длительность царствования Елизаветы объясняется отнюдь не только его «национальным» характером: явно уступая как правительница Великому отцу, она столь же явно превосходила свою соперницу. Она могла быть жесткой, даже жестокой; умело использовала в своей политике если не дух, то, по крайней мере, «букву» замыслов ПетраI. И, пожалуй, главное- Елизавета была способна трезво оценить своих советников, выбирать среди них более умных и компетентных, лавировать среди соперничавших группировок, не давая никому исключительных прав и преимуществ. Рукой же Анны, водили совершено некомпетентные кадры: Остерман и тому подобные. Давая ей совершенно невнятные советы, они склоняли принять правительницу титул императрицы. Анна соглашалась с этими советами и была даже назначена дата провозглашения Анны II (7 декабря 1741 года), в день, когда ей исполнилось 23 года. Но свое 23-тие Анна встретила утомительным путешествием под конвоем от Нарвы к Риге, и уже никогда в день ее рождения в столице не палили пушки и не зажигали фейерверки. Мы не знаем теперь, какой императрицей была бы Анна Леопольдовна, может быть, возложив себе на голову корону, она бы изменилась – обстоятельства бы заставили. Ведь произошла же метаморфоза с Австрийской </w:t>
            </w:r>
            <w:proofErr w:type="spellStart"/>
            <w:r>
              <w:rPr>
                <w:rFonts w:ascii="Times New Roman" w:eastAsia="Times New Roman" w:hAnsi="Times New Roman" w:cs="Times New Roman"/>
                <w:sz w:val="28"/>
                <w:szCs w:val="28"/>
              </w:rPr>
              <w:lastRenderedPageBreak/>
              <w:t>ЕрцГерцогиней</w:t>
            </w:r>
            <w:proofErr w:type="spellEnd"/>
            <w:r>
              <w:rPr>
                <w:rFonts w:ascii="Times New Roman" w:eastAsia="Times New Roman" w:hAnsi="Times New Roman" w:cs="Times New Roman"/>
                <w:sz w:val="28"/>
                <w:szCs w:val="28"/>
              </w:rPr>
              <w:t>, а пото</w:t>
            </w:r>
            <w:r w:rsidR="00CD146B">
              <w:rPr>
                <w:rFonts w:ascii="Times New Roman" w:eastAsia="Times New Roman" w:hAnsi="Times New Roman" w:cs="Times New Roman"/>
                <w:sz w:val="28"/>
                <w:szCs w:val="28"/>
              </w:rPr>
              <w:t xml:space="preserve">м императрицей Марией </w:t>
            </w:r>
            <w:proofErr w:type="spellStart"/>
            <w:r w:rsidR="00CD146B">
              <w:rPr>
                <w:rFonts w:ascii="Times New Roman" w:eastAsia="Times New Roman" w:hAnsi="Times New Roman" w:cs="Times New Roman"/>
                <w:sz w:val="28"/>
                <w:szCs w:val="28"/>
              </w:rPr>
              <w:t>Терезией</w:t>
            </w:r>
            <w:proofErr w:type="spellEnd"/>
            <w:r w:rsidR="00CD146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почти ровесницей Анны). Она родилась 1717 году, а в 1740 году унаследовала престол своего отца Карла VI, и сразу же была вынуждена начать отчаянную борьбу против множества врагов, мечтавших оторвать от империи кусок пожирнее, захватить ее трон. Самым опасным врагом был прусский король Фридрих I сумевший завладеть Силезией, но все же молодая неопытная Мария </w:t>
            </w:r>
            <w:proofErr w:type="spellStart"/>
            <w:r>
              <w:rPr>
                <w:rFonts w:ascii="Times New Roman" w:eastAsia="Times New Roman" w:hAnsi="Times New Roman" w:cs="Times New Roman"/>
                <w:sz w:val="28"/>
                <w:szCs w:val="28"/>
              </w:rPr>
              <w:t>Терезия</w:t>
            </w:r>
            <w:proofErr w:type="spellEnd"/>
            <w:r>
              <w:rPr>
                <w:rFonts w:ascii="Times New Roman" w:eastAsia="Times New Roman" w:hAnsi="Times New Roman" w:cs="Times New Roman"/>
                <w:sz w:val="28"/>
                <w:szCs w:val="28"/>
              </w:rPr>
              <w:t xml:space="preserve"> оказалась достойной своего предназначения и сумела не только сохранить империю, но и упрочить ее положение в мире. Она собрала вокруг себя выдающих людей провела реформы - административные, финансовые, судебные, которые обеспечили безбедное существование империи на долгие</w:t>
            </w:r>
            <w:r w:rsidR="00627DDC">
              <w:rPr>
                <w:rFonts w:ascii="Times New Roman" w:eastAsia="Times New Roman" w:hAnsi="Times New Roman" w:cs="Times New Roman"/>
                <w:sz w:val="28"/>
                <w:szCs w:val="28"/>
              </w:rPr>
              <w:t xml:space="preserve"> десятилетия</w:t>
            </w:r>
            <w:r>
              <w:rPr>
                <w:rFonts w:ascii="Times New Roman" w:eastAsia="Times New Roman" w:hAnsi="Times New Roman" w:cs="Times New Roman"/>
                <w:sz w:val="28"/>
                <w:szCs w:val="28"/>
              </w:rPr>
              <w:t>. Хорошим помощником императрицы оказался ее муж Франц Стефан Лотарингский, а потом ее сын Иосиф II, родившийся всего лишь на несколько месяцев раньше Ивана Антоновича…</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Анна Леопольдовна, вероятно, пришлась бы к месту в качестве английской королевы, как ее тезк</w:t>
            </w:r>
            <w:r w:rsidR="00627DDC">
              <w:rPr>
                <w:rFonts w:ascii="Times New Roman" w:eastAsia="Times New Roman" w:hAnsi="Times New Roman" w:cs="Times New Roman"/>
                <w:sz w:val="28"/>
                <w:szCs w:val="28"/>
              </w:rPr>
              <w:t xml:space="preserve">а, правившая (Каталог см </w:t>
            </w:r>
            <w:proofErr w:type="spellStart"/>
            <w:r w:rsidR="00627DDC">
              <w:rPr>
                <w:rFonts w:ascii="Times New Roman" w:eastAsia="Times New Roman" w:hAnsi="Times New Roman" w:cs="Times New Roman"/>
                <w:sz w:val="28"/>
                <w:szCs w:val="28"/>
              </w:rPr>
              <w:t>изоб</w:t>
            </w:r>
            <w:proofErr w:type="spellEnd"/>
            <w:r w:rsidR="00CD146B">
              <w:rPr>
                <w:rFonts w:ascii="Times New Roman" w:eastAsia="Times New Roman" w:hAnsi="Times New Roman" w:cs="Times New Roman"/>
                <w:sz w:val="28"/>
                <w:szCs w:val="28"/>
              </w:rPr>
              <w:t>.</w:t>
            </w:r>
            <w:r w:rsidR="00627DDC">
              <w:rPr>
                <w:rFonts w:ascii="Times New Roman" w:eastAsia="Times New Roman" w:hAnsi="Times New Roman" w:cs="Times New Roman"/>
                <w:sz w:val="28"/>
                <w:szCs w:val="28"/>
              </w:rPr>
              <w:t xml:space="preserve"> 10</w:t>
            </w:r>
            <w:r>
              <w:rPr>
                <w:rFonts w:ascii="Times New Roman" w:eastAsia="Times New Roman" w:hAnsi="Times New Roman" w:cs="Times New Roman"/>
                <w:sz w:val="28"/>
                <w:szCs w:val="28"/>
              </w:rPr>
              <w:t xml:space="preserve">) в 1702-1714 года- при ожесточенной борьбе партий тори и вигов, но в иной более устойчивой политической системе. Но роль правительницы России оказалась молодой принцессе не по плечу. Низменно по отношению к ней возникали патриотические чувства – недовольство «засильем немцев», хотя, как мне кажется, степень их </w:t>
            </w:r>
            <w:r>
              <w:rPr>
                <w:rFonts w:ascii="Times New Roman" w:eastAsia="Times New Roman" w:hAnsi="Times New Roman" w:cs="Times New Roman"/>
                <w:sz w:val="28"/>
                <w:szCs w:val="28"/>
              </w:rPr>
              <w:lastRenderedPageBreak/>
              <w:t xml:space="preserve">распространения несколько преувеличена.Начиная с историографической, традиции XVIII века, зарождается термин Бироновщина. На деле неизвестно так ли сильна была неприязнь к правлению Иона VI и его матери у чиновников, офицеров, купцов и прочих обывателей. </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И все же доброй правительнице не принесли успехами лавры от злодея Бирона, ни победа над шведами. Успех переворота 1741 года объясняется, конечно, не только тем, что простодушную регентшу удалось обмануть. Она оказалась непригодной для созданного</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Петром I политического режима, в котором все рычаги были замкнуты на ключевую игру императора, без какого-либо разделения им прав и обязанностей с другими институтами власти. И юная правительница «не подошла» сложившейся системе управления, не вследствие своеголегкомыслия -Анна Ионовна и Елизавета были не компетентны; но она допустила высокий уровень дезорганизации высших эшелонов власти, не предсказуемость решения, появление нового Бирона, склоки среди главных министров, который представлялся опасным для стабильного функционирования государственной машины.</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Неспособность Анны создать свою команду и управлять ею привела в итоге к такой изоляции правящей группы, которая способствовала успеху солдатского заговора ее соперницы, не имевшей настоящей сплоченной партии среди вельмож и офицеров. Но Анну никто не </w:t>
            </w:r>
            <w:r>
              <w:rPr>
                <w:rFonts w:ascii="Times New Roman" w:eastAsia="Times New Roman" w:hAnsi="Times New Roman" w:cs="Times New Roman"/>
                <w:sz w:val="28"/>
                <w:szCs w:val="28"/>
              </w:rPr>
              <w:lastRenderedPageBreak/>
              <w:t xml:space="preserve">собирался защищать, и вся верхушка тут же признала Елизавету и сохранило свои позиции. </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Но для дочери Петра –как бы не пыталась она доказать свою правоту- свержение императора и правительницы оставалось не только пятном на совести, но и постоянным раздражителем. Они и в изгнании оставались слишком известными фигурами, чтобы просто исчезнуть. Наверное, с этим связаны колебания императрицы- она то посылала опальным подарки, то изводила их допросами и строгостью режима. И здесь Анна Леопольдовна оказалась выше соперницы: приняла предписанную ей роль, не великой княгини, матери императора и правительницы, а простой принцессы ни на кого не жаловалась   и никого не обвиняла, к тому же у нее оставались муж и дети, чего была навсегда лишена всемогущая императрица России. Анна не жалела об утраченной власти и на упреки супруга отвечала: ее радует, что в их владении не совершилось кровопролития. Елизавета и ее окружение постаралось вычеркнуть имя императора и его матери из истории.</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Лишь постепенно уже в XIX веке начиная 1860 годов стали появляться публикации о некогда запретной эпохе – о падении министров, Бироне, свергнутом императоре Иоанне и его семействе. По инициативе МосковскогоАрхива Министерстваюстиции Н.В Качалова была образованна комиссия по изданию документации времени правления Иоанна Антоновича. Предполагалось </w:t>
            </w:r>
            <w:r>
              <w:rPr>
                <w:rFonts w:ascii="Times New Roman" w:eastAsia="Times New Roman" w:hAnsi="Times New Roman" w:cs="Times New Roman"/>
                <w:sz w:val="28"/>
                <w:szCs w:val="28"/>
              </w:rPr>
              <w:lastRenderedPageBreak/>
              <w:t xml:space="preserve">опубликовать более десяти тысячдокументов; но вышли только дватома, посвященные императорскому дому и высшим государственным учреждениям. В них можно познакомится с документами, рассказывающими о дворе и правлении Анны Леопольдовны. Серийные публикации, донесения английских, французских, прусских дипломатов позволили представить ход борьбы придворных партий в России. Из-под пера В. Соловьева и Е. </w:t>
            </w:r>
            <w:proofErr w:type="spellStart"/>
            <w:r>
              <w:rPr>
                <w:rFonts w:ascii="Times New Roman" w:eastAsia="Times New Roman" w:hAnsi="Times New Roman" w:cs="Times New Roman"/>
                <w:sz w:val="28"/>
                <w:szCs w:val="28"/>
              </w:rPr>
              <w:t>Карновича</w:t>
            </w:r>
            <w:proofErr w:type="spellEnd"/>
            <w:r>
              <w:rPr>
                <w:rFonts w:ascii="Times New Roman" w:eastAsia="Times New Roman" w:hAnsi="Times New Roman" w:cs="Times New Roman"/>
                <w:sz w:val="28"/>
                <w:szCs w:val="28"/>
              </w:rPr>
              <w:t xml:space="preserve"> появились довольно удачные художественные произведения, посвященные судьбе несчастной принцессы.</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советское время тематика дворцовых переворот оказалась не актуальной. Изучение этих процессов заменялось социологическими штампами и фразами об альковных переворотах, совершаемых без всякого участия народа. Альтернативой формулировкам в учебниках становились лишь романы, упрощавшие прошлое до уровня анекдота, но зато выдержаны в патриотическом духе. Но уже с 1990 годов историки вновь обратились к эпохе незаконного правления и биографиям его героев. Появились перепечатки дореволюционных работ: был опубликован в двух вариантах труд М.А. Корфа и </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В.В. Стасова о «Брауншвейгском семействе». Л.И. Левин издал работу о супруге Анне Леопольдовне, принце Антоне Ульрихе с привлечением неизвестных ранее немецких документов Брауншвейгского герцогского </w:t>
            </w:r>
            <w:r>
              <w:rPr>
                <w:rFonts w:ascii="Times New Roman" w:eastAsia="Times New Roman" w:hAnsi="Times New Roman" w:cs="Times New Roman"/>
                <w:sz w:val="28"/>
                <w:szCs w:val="28"/>
              </w:rPr>
              <w:lastRenderedPageBreak/>
              <w:t xml:space="preserve">архива. Осуществлена на заново публикации мемуаров деятель XVIII столетия; </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серии «История дома Романовых в </w:t>
            </w:r>
            <w:proofErr w:type="spellStart"/>
            <w:r>
              <w:rPr>
                <w:rFonts w:ascii="Times New Roman" w:eastAsia="Times New Roman" w:hAnsi="Times New Roman" w:cs="Times New Roman"/>
                <w:sz w:val="28"/>
                <w:szCs w:val="28"/>
              </w:rPr>
              <w:t>мемуарахсовременниковXVII-XXвв</w:t>
            </w:r>
            <w:proofErr w:type="spellEnd"/>
            <w:r>
              <w:rPr>
                <w:rFonts w:ascii="Times New Roman" w:eastAsia="Times New Roman" w:hAnsi="Times New Roman" w:cs="Times New Roman"/>
                <w:sz w:val="28"/>
                <w:szCs w:val="28"/>
              </w:rPr>
              <w:t xml:space="preserve">.» вышли сочинения современников и придворных Анны Х.Г. </w:t>
            </w:r>
            <w:proofErr w:type="spellStart"/>
            <w:r>
              <w:rPr>
                <w:rFonts w:ascii="Times New Roman" w:eastAsia="Times New Roman" w:hAnsi="Times New Roman" w:cs="Times New Roman"/>
                <w:sz w:val="28"/>
                <w:szCs w:val="28"/>
              </w:rPr>
              <w:t>Манштейна</w:t>
            </w:r>
            <w:proofErr w:type="spellEnd"/>
            <w:r>
              <w:rPr>
                <w:rFonts w:ascii="Times New Roman" w:eastAsia="Times New Roman" w:hAnsi="Times New Roman" w:cs="Times New Roman"/>
                <w:sz w:val="28"/>
                <w:szCs w:val="28"/>
              </w:rPr>
              <w:t xml:space="preserve">, отца и сына Минихов, Я.П. Шаховского, В.А. </w:t>
            </w:r>
            <w:proofErr w:type="spellStart"/>
            <w:r>
              <w:rPr>
                <w:rFonts w:ascii="Times New Roman" w:eastAsia="Times New Roman" w:hAnsi="Times New Roman" w:cs="Times New Roman"/>
                <w:sz w:val="28"/>
                <w:szCs w:val="28"/>
              </w:rPr>
              <w:t>Нащекина</w:t>
            </w:r>
            <w:proofErr w:type="spellEnd"/>
            <w:r>
              <w:rPr>
                <w:rFonts w:ascii="Times New Roman" w:eastAsia="Times New Roman" w:hAnsi="Times New Roman" w:cs="Times New Roman"/>
                <w:sz w:val="28"/>
                <w:szCs w:val="28"/>
              </w:rPr>
              <w:t xml:space="preserve">. Подготовленные и прокомментированные В.П. Наумовым переиздаются </w:t>
            </w:r>
            <w:r w:rsidR="00CD146B">
              <w:rPr>
                <w:rFonts w:ascii="Times New Roman" w:eastAsia="Times New Roman" w:hAnsi="Times New Roman" w:cs="Times New Roman"/>
                <w:sz w:val="28"/>
                <w:szCs w:val="28"/>
              </w:rPr>
              <w:t xml:space="preserve">старые романы Е.П. </w:t>
            </w:r>
            <w:proofErr w:type="spellStart"/>
            <w:r w:rsidR="00CD146B">
              <w:rPr>
                <w:rFonts w:ascii="Times New Roman" w:eastAsia="Times New Roman" w:hAnsi="Times New Roman" w:cs="Times New Roman"/>
                <w:sz w:val="28"/>
                <w:szCs w:val="28"/>
              </w:rPr>
              <w:t>Карновича</w:t>
            </w:r>
            <w:proofErr w:type="spellEnd"/>
            <w:r w:rsidR="00CD146B">
              <w:rPr>
                <w:rFonts w:ascii="Times New Roman" w:eastAsia="Times New Roman" w:hAnsi="Times New Roman" w:cs="Times New Roman"/>
                <w:sz w:val="28"/>
                <w:szCs w:val="28"/>
              </w:rPr>
              <w:t xml:space="preserve"> и </w:t>
            </w:r>
            <w:r>
              <w:rPr>
                <w:rFonts w:ascii="Times New Roman" w:eastAsia="Times New Roman" w:hAnsi="Times New Roman" w:cs="Times New Roman"/>
                <w:sz w:val="28"/>
                <w:szCs w:val="28"/>
              </w:rPr>
              <w:t xml:space="preserve">В.С. Соловьева и сочиняются новые. Появилось также немало популярных работ разного достоинства. Публикации об Анне Ионовне, включавшие в себя разделы, посвященные моей героине (авторы Н.И. Павленко, Е. В. Анисимова). Полноценная же монография, посвященная Анне Леопольдовне, появилась в 2012 году и была написана доктором Исторических наук, профессором РГГУ И.В. </w:t>
            </w:r>
            <w:proofErr w:type="spellStart"/>
            <w:r>
              <w:rPr>
                <w:rFonts w:ascii="Times New Roman" w:eastAsia="Times New Roman" w:hAnsi="Times New Roman" w:cs="Times New Roman"/>
                <w:sz w:val="28"/>
                <w:szCs w:val="28"/>
              </w:rPr>
              <w:t>Курукиным</w:t>
            </w:r>
            <w:proofErr w:type="spellEnd"/>
            <w:r>
              <w:rPr>
                <w:rFonts w:ascii="Times New Roman" w:eastAsia="Times New Roman" w:hAnsi="Times New Roman" w:cs="Times New Roman"/>
                <w:sz w:val="28"/>
                <w:szCs w:val="28"/>
              </w:rPr>
              <w:t>, труд которого стал основополагающим в этой работе.</w:t>
            </w:r>
          </w:p>
        </w:tc>
      </w:tr>
    </w:tbl>
    <w:p w:rsidR="00C1362C" w:rsidRDefault="00C1362C">
      <w:pPr>
        <w:jc w:val="center"/>
        <w:rPr>
          <w:rFonts w:ascii="Times New Roman" w:eastAsia="Times New Roman" w:hAnsi="Times New Roman" w:cs="Times New Roman"/>
          <w:sz w:val="28"/>
          <w:szCs w:val="28"/>
        </w:rPr>
      </w:pPr>
    </w:p>
    <w:p w:rsidR="00C1362C" w:rsidRDefault="00C1362C">
      <w:pPr>
        <w:jc w:val="center"/>
        <w:rPr>
          <w:rFonts w:ascii="Times New Roman" w:eastAsia="Times New Roman" w:hAnsi="Times New Roman" w:cs="Times New Roman"/>
          <w:sz w:val="28"/>
          <w:szCs w:val="28"/>
        </w:rPr>
      </w:pPr>
    </w:p>
    <w:p w:rsidR="00C1362C" w:rsidRDefault="00C1362C">
      <w:pPr>
        <w:jc w:val="center"/>
        <w:rPr>
          <w:rFonts w:ascii="Times New Roman" w:eastAsia="Times New Roman" w:hAnsi="Times New Roman" w:cs="Times New Roman"/>
          <w:sz w:val="28"/>
          <w:szCs w:val="28"/>
        </w:rPr>
      </w:pPr>
    </w:p>
    <w:p w:rsidR="00CD146B" w:rsidRDefault="00CD146B">
      <w:pPr>
        <w:jc w:val="center"/>
        <w:rPr>
          <w:rFonts w:ascii="Times New Roman" w:eastAsia="Times New Roman" w:hAnsi="Times New Roman" w:cs="Times New Roman"/>
          <w:sz w:val="28"/>
          <w:szCs w:val="28"/>
        </w:rPr>
      </w:pPr>
    </w:p>
    <w:p w:rsidR="00CD146B" w:rsidRDefault="00CD146B">
      <w:pPr>
        <w:jc w:val="center"/>
        <w:rPr>
          <w:rFonts w:ascii="Times New Roman" w:eastAsia="Times New Roman" w:hAnsi="Times New Roman" w:cs="Times New Roman"/>
          <w:sz w:val="28"/>
          <w:szCs w:val="28"/>
        </w:rPr>
      </w:pPr>
    </w:p>
    <w:p w:rsidR="00CD146B" w:rsidRDefault="00CD146B">
      <w:pPr>
        <w:jc w:val="center"/>
        <w:rPr>
          <w:rFonts w:ascii="Times New Roman" w:eastAsia="Times New Roman" w:hAnsi="Times New Roman" w:cs="Times New Roman"/>
          <w:sz w:val="28"/>
          <w:szCs w:val="28"/>
        </w:rPr>
      </w:pPr>
    </w:p>
    <w:p w:rsidR="00CD146B" w:rsidRDefault="00CD146B">
      <w:pPr>
        <w:jc w:val="center"/>
        <w:rPr>
          <w:rFonts w:ascii="Times New Roman" w:eastAsia="Times New Roman" w:hAnsi="Times New Roman" w:cs="Times New Roman"/>
          <w:sz w:val="28"/>
          <w:szCs w:val="28"/>
        </w:rPr>
      </w:pPr>
    </w:p>
    <w:p w:rsidR="00C1362C" w:rsidRDefault="00C1362C" w:rsidP="00025750">
      <w:pPr>
        <w:rPr>
          <w:rFonts w:ascii="Times New Roman" w:eastAsia="Times New Roman" w:hAnsi="Times New Roman" w:cs="Times New Roman"/>
          <w:sz w:val="28"/>
          <w:szCs w:val="28"/>
        </w:rPr>
      </w:pPr>
    </w:p>
    <w:p w:rsidR="00C1362C" w:rsidRDefault="00C1362C">
      <w:pPr>
        <w:jc w:val="center"/>
        <w:rPr>
          <w:rFonts w:ascii="Times New Roman" w:eastAsia="Times New Roman" w:hAnsi="Times New Roman" w:cs="Times New Roman"/>
          <w:sz w:val="28"/>
          <w:szCs w:val="28"/>
        </w:rPr>
      </w:pPr>
    </w:p>
    <w:p w:rsidR="003A293F" w:rsidRDefault="003A293F">
      <w:pPr>
        <w:jc w:val="center"/>
        <w:rPr>
          <w:rFonts w:ascii="Times New Roman" w:eastAsia="Times New Roman" w:hAnsi="Times New Roman" w:cs="Times New Roman"/>
          <w:b/>
          <w:i/>
          <w:sz w:val="40"/>
          <w:szCs w:val="40"/>
          <w:u w:val="single"/>
        </w:rPr>
      </w:pPr>
    </w:p>
    <w:p w:rsidR="00C1362C" w:rsidRPr="00B92C74" w:rsidRDefault="00FE1704">
      <w:pPr>
        <w:jc w:val="center"/>
        <w:rPr>
          <w:rFonts w:ascii="Times New Roman" w:eastAsia="Times New Roman" w:hAnsi="Times New Roman" w:cs="Times New Roman"/>
          <w:b/>
          <w:i/>
          <w:sz w:val="40"/>
          <w:szCs w:val="40"/>
          <w:u w:val="single"/>
        </w:rPr>
      </w:pPr>
      <w:r w:rsidRPr="00B92C74">
        <w:rPr>
          <w:rFonts w:ascii="Times New Roman" w:eastAsia="Times New Roman" w:hAnsi="Times New Roman" w:cs="Times New Roman"/>
          <w:b/>
          <w:i/>
          <w:sz w:val="40"/>
          <w:szCs w:val="40"/>
          <w:u w:val="single"/>
        </w:rPr>
        <w:t>Каталог изображений Анны Леопольдовны</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Изображение 1</w:t>
      </w:r>
    </w:p>
    <w:p w:rsidR="00C1362C" w:rsidRDefault="00FE1704">
      <w:pPr>
        <w:rPr>
          <w:rFonts w:ascii="Times New Roman" w:eastAsia="Times New Roman" w:hAnsi="Times New Roman" w:cs="Times New Roman"/>
          <w:sz w:val="28"/>
          <w:szCs w:val="28"/>
        </w:rPr>
      </w:pPr>
      <w:r>
        <w:rPr>
          <w:noProof/>
        </w:rPr>
        <w:drawing>
          <wp:inline distT="0" distB="0" distL="0" distR="0">
            <wp:extent cx="5940425" cy="6452598"/>
            <wp:effectExtent l="0" t="0" r="0" b="0"/>
            <wp:docPr id="40" name="image7.png" descr="https://img-fotki.yandex.ru/get/195694/374871492.37/0_1ab5b1_c4e433cb_orig"/>
            <wp:cNvGraphicFramePr/>
            <a:graphic xmlns:a="http://schemas.openxmlformats.org/drawingml/2006/main">
              <a:graphicData uri="http://schemas.openxmlformats.org/drawingml/2006/picture">
                <pic:pic xmlns:pic="http://schemas.openxmlformats.org/drawingml/2006/picture">
                  <pic:nvPicPr>
                    <pic:cNvPr id="0" name="image7.png" descr="https://img-fotki.yandex.ru/get/195694/374871492.37/0_1ab5b1_c4e433cb_orig"/>
                    <pic:cNvPicPr preferRelativeResize="0"/>
                  </pic:nvPicPr>
                  <pic:blipFill>
                    <a:blip r:embed="rId7"/>
                    <a:srcRect/>
                    <a:stretch>
                      <a:fillRect/>
                    </a:stretch>
                  </pic:blipFill>
                  <pic:spPr>
                    <a:xfrm>
                      <a:off x="0" y="0"/>
                      <a:ext cx="5940425" cy="6452598"/>
                    </a:xfrm>
                    <a:prstGeom prst="rect">
                      <a:avLst/>
                    </a:prstGeom>
                    <a:ln/>
                  </pic:spPr>
                </pic:pic>
              </a:graphicData>
            </a:graphic>
          </wp:inline>
        </w:drawing>
      </w: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t>Изображение 2</w:t>
      </w:r>
      <w:r>
        <w:rPr>
          <w:rFonts w:ascii="Times New Roman" w:eastAsia="Times New Roman" w:hAnsi="Times New Roman" w:cs="Times New Roman"/>
          <w:noProof/>
          <w:sz w:val="28"/>
          <w:szCs w:val="28"/>
        </w:rPr>
        <w:drawing>
          <wp:inline distT="0" distB="0" distL="0" distR="0">
            <wp:extent cx="5940425" cy="7789526"/>
            <wp:effectExtent l="0" t="0" r="0" b="0"/>
            <wp:docPr id="42" name="image9.png" descr="C:\Users\User\Downloads\IMG_7633.jpg"/>
            <wp:cNvGraphicFramePr/>
            <a:graphic xmlns:a="http://schemas.openxmlformats.org/drawingml/2006/main">
              <a:graphicData uri="http://schemas.openxmlformats.org/drawingml/2006/picture">
                <pic:pic xmlns:pic="http://schemas.openxmlformats.org/drawingml/2006/picture">
                  <pic:nvPicPr>
                    <pic:cNvPr id="0" name="image9.png" descr="C:\Users\User\Downloads\IMG_7633.jpg"/>
                    <pic:cNvPicPr preferRelativeResize="0"/>
                  </pic:nvPicPr>
                  <pic:blipFill>
                    <a:blip r:embed="rId8"/>
                    <a:srcRect/>
                    <a:stretch>
                      <a:fillRect/>
                    </a:stretch>
                  </pic:blipFill>
                  <pic:spPr>
                    <a:xfrm>
                      <a:off x="0" y="0"/>
                      <a:ext cx="5940425" cy="7789526"/>
                    </a:xfrm>
                    <a:prstGeom prst="rect">
                      <a:avLst/>
                    </a:prstGeom>
                    <a:ln/>
                  </pic:spPr>
                </pic:pic>
              </a:graphicData>
            </a:graphic>
          </wp:inline>
        </w:drawing>
      </w: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FE1704">
      <w:r>
        <w:rPr>
          <w:rFonts w:ascii="Times New Roman" w:eastAsia="Times New Roman" w:hAnsi="Times New Roman" w:cs="Times New Roman"/>
          <w:sz w:val="28"/>
          <w:szCs w:val="28"/>
        </w:rPr>
        <w:t>Изображение 3</w:t>
      </w: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019040" cy="5755005"/>
            <wp:effectExtent l="0" t="0" r="0" b="0"/>
            <wp:docPr id="41" name="image8.png" descr="C:\Users\User\Downloads\IMG_7630.jpg"/>
            <wp:cNvGraphicFramePr/>
            <a:graphic xmlns:a="http://schemas.openxmlformats.org/drawingml/2006/main">
              <a:graphicData uri="http://schemas.openxmlformats.org/drawingml/2006/picture">
                <pic:pic xmlns:pic="http://schemas.openxmlformats.org/drawingml/2006/picture">
                  <pic:nvPicPr>
                    <pic:cNvPr id="0" name="image8.png" descr="C:\Users\User\Downloads\IMG_7630.jpg"/>
                    <pic:cNvPicPr preferRelativeResize="0"/>
                  </pic:nvPicPr>
                  <pic:blipFill>
                    <a:blip r:embed="rId9"/>
                    <a:srcRect/>
                    <a:stretch>
                      <a:fillRect/>
                    </a:stretch>
                  </pic:blipFill>
                  <pic:spPr>
                    <a:xfrm>
                      <a:off x="0" y="0"/>
                      <a:ext cx="5019040" cy="5755005"/>
                    </a:xfrm>
                    <a:prstGeom prst="rect">
                      <a:avLst/>
                    </a:prstGeom>
                    <a:ln/>
                  </pic:spPr>
                </pic:pic>
              </a:graphicData>
            </a:graphic>
          </wp:inline>
        </w:drawing>
      </w: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Изображение 4</w:t>
      </w:r>
      <w:r>
        <w:rPr>
          <w:noProof/>
        </w:rPr>
        <w:drawing>
          <wp:inline distT="0" distB="0" distL="0" distR="0">
            <wp:extent cx="5940425" cy="7169451"/>
            <wp:effectExtent l="0" t="0" r="0" b="0"/>
            <wp:docPr id="44" name="image11.png" descr="https://upload.wikimedia.org/wikipedia/commons/thumb/1/13/Anna_Leopoldovna_by_L.Caravaque_%28c.1740%2C_Russian_museum%29.jpg/992px-Anna_Leopoldovna_by_L.Caravaque_%28c.1740%2C_Russian_museum%29.jpg"/>
            <wp:cNvGraphicFramePr/>
            <a:graphic xmlns:a="http://schemas.openxmlformats.org/drawingml/2006/main">
              <a:graphicData uri="http://schemas.openxmlformats.org/drawingml/2006/picture">
                <pic:pic xmlns:pic="http://schemas.openxmlformats.org/drawingml/2006/picture">
                  <pic:nvPicPr>
                    <pic:cNvPr id="0" name="image11.png" descr="https://upload.wikimedia.org/wikipedia/commons/thumb/1/13/Anna_Leopoldovna_by_L.Caravaque_%28c.1740%2C_Russian_museum%29.jpg/992px-Anna_Leopoldovna_by_L.Caravaque_%28c.1740%2C_Russian_museum%29.jpg"/>
                    <pic:cNvPicPr preferRelativeResize="0"/>
                  </pic:nvPicPr>
                  <pic:blipFill>
                    <a:blip r:embed="rId10"/>
                    <a:srcRect/>
                    <a:stretch>
                      <a:fillRect/>
                    </a:stretch>
                  </pic:blipFill>
                  <pic:spPr>
                    <a:xfrm>
                      <a:off x="0" y="0"/>
                      <a:ext cx="5940425" cy="7169451"/>
                    </a:xfrm>
                    <a:prstGeom prst="rect">
                      <a:avLst/>
                    </a:prstGeom>
                    <a:ln/>
                  </pic:spPr>
                </pic:pic>
              </a:graphicData>
            </a:graphic>
          </wp:inline>
        </w:drawing>
      </w: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Изображение 5</w:t>
      </w:r>
    </w:p>
    <w:p w:rsidR="00C1362C" w:rsidRDefault="00FE1704">
      <w:pPr>
        <w:rPr>
          <w:rFonts w:ascii="Times New Roman" w:eastAsia="Times New Roman" w:hAnsi="Times New Roman" w:cs="Times New Roman"/>
          <w:sz w:val="28"/>
          <w:szCs w:val="28"/>
        </w:rPr>
      </w:pPr>
      <w:r>
        <w:rPr>
          <w:noProof/>
        </w:rPr>
        <w:drawing>
          <wp:inline distT="0" distB="0" distL="0" distR="0">
            <wp:extent cx="3854450" cy="6091555"/>
            <wp:effectExtent l="0" t="0" r="0" b="0"/>
            <wp:docPr id="43" name="image10.png" descr="http://www.e-reading.club/illustrations/1031/1031474-i_033.jpg"/>
            <wp:cNvGraphicFramePr/>
            <a:graphic xmlns:a="http://schemas.openxmlformats.org/drawingml/2006/main">
              <a:graphicData uri="http://schemas.openxmlformats.org/drawingml/2006/picture">
                <pic:pic xmlns:pic="http://schemas.openxmlformats.org/drawingml/2006/picture">
                  <pic:nvPicPr>
                    <pic:cNvPr id="0" name="image10.png" descr="http://www.e-reading.club/illustrations/1031/1031474-i_033.jpg"/>
                    <pic:cNvPicPr preferRelativeResize="0"/>
                  </pic:nvPicPr>
                  <pic:blipFill>
                    <a:blip r:embed="rId11"/>
                    <a:srcRect/>
                    <a:stretch>
                      <a:fillRect/>
                    </a:stretch>
                  </pic:blipFill>
                  <pic:spPr>
                    <a:xfrm>
                      <a:off x="0" y="0"/>
                      <a:ext cx="3854450" cy="6091555"/>
                    </a:xfrm>
                    <a:prstGeom prst="rect">
                      <a:avLst/>
                    </a:prstGeom>
                    <a:ln/>
                  </pic:spPr>
                </pic:pic>
              </a:graphicData>
            </a:graphic>
          </wp:inline>
        </w:drawing>
      </w: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Изображение 6</w:t>
      </w:r>
    </w:p>
    <w:p w:rsidR="00C1362C" w:rsidRDefault="00FE1704">
      <w:pPr>
        <w:rPr>
          <w:rFonts w:ascii="Times New Roman" w:eastAsia="Times New Roman" w:hAnsi="Times New Roman" w:cs="Times New Roman"/>
          <w:sz w:val="28"/>
          <w:szCs w:val="28"/>
        </w:rPr>
      </w:pPr>
      <w:r>
        <w:rPr>
          <w:noProof/>
        </w:rPr>
        <w:drawing>
          <wp:inline distT="0" distB="0" distL="0" distR="0">
            <wp:extent cx="5940425" cy="7277726"/>
            <wp:effectExtent l="0" t="0" r="0" b="0"/>
            <wp:docPr id="46" name="image13.png" descr="https://cdn.turkaramamotoru.com/ru/elizaveta-petrovna-8865.jpg"/>
            <wp:cNvGraphicFramePr/>
            <a:graphic xmlns:a="http://schemas.openxmlformats.org/drawingml/2006/main">
              <a:graphicData uri="http://schemas.openxmlformats.org/drawingml/2006/picture">
                <pic:pic xmlns:pic="http://schemas.openxmlformats.org/drawingml/2006/picture">
                  <pic:nvPicPr>
                    <pic:cNvPr id="0" name="image13.png" descr="https://cdn.turkaramamotoru.com/ru/elizaveta-petrovna-8865.jpg"/>
                    <pic:cNvPicPr preferRelativeResize="0"/>
                  </pic:nvPicPr>
                  <pic:blipFill>
                    <a:blip r:embed="rId12"/>
                    <a:srcRect/>
                    <a:stretch>
                      <a:fillRect/>
                    </a:stretch>
                  </pic:blipFill>
                  <pic:spPr>
                    <a:xfrm>
                      <a:off x="0" y="0"/>
                      <a:ext cx="5940425" cy="7277726"/>
                    </a:xfrm>
                    <a:prstGeom prst="rect">
                      <a:avLst/>
                    </a:prstGeom>
                    <a:ln/>
                  </pic:spPr>
                </pic:pic>
              </a:graphicData>
            </a:graphic>
          </wp:inline>
        </w:drawing>
      </w: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FE1704">
      <w:pP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Изображение 7</w:t>
      </w:r>
      <w:r w:rsidR="00627DDC">
        <w:rPr>
          <w:noProof/>
        </w:rPr>
        <w:drawing>
          <wp:inline distT="0" distB="0" distL="0" distR="0">
            <wp:extent cx="5940425" cy="7517113"/>
            <wp:effectExtent l="19050" t="0" r="3175" b="0"/>
            <wp:docPr id="4" name="image15.png" descr="http://f17.ifotki.info/org/69baca4ad3474980a41a027dce4a1322bc5f6c185434936.jpg"/>
            <wp:cNvGraphicFramePr/>
            <a:graphic xmlns:a="http://schemas.openxmlformats.org/drawingml/2006/main">
              <a:graphicData uri="http://schemas.openxmlformats.org/drawingml/2006/picture">
                <pic:pic xmlns:pic="http://schemas.openxmlformats.org/drawingml/2006/picture">
                  <pic:nvPicPr>
                    <pic:cNvPr id="0" name="image15.png" descr="http://f17.ifotki.info/org/69baca4ad3474980a41a027dce4a1322bc5f6c185434936.jpg"/>
                    <pic:cNvPicPr preferRelativeResize="0"/>
                  </pic:nvPicPr>
                  <pic:blipFill>
                    <a:blip r:embed="rId13"/>
                    <a:srcRect/>
                    <a:stretch>
                      <a:fillRect/>
                    </a:stretch>
                  </pic:blipFill>
                  <pic:spPr>
                    <a:xfrm>
                      <a:off x="0" y="0"/>
                      <a:ext cx="5940425" cy="7517113"/>
                    </a:xfrm>
                    <a:prstGeom prst="rect">
                      <a:avLst/>
                    </a:prstGeom>
                    <a:ln/>
                  </pic:spPr>
                </pic:pic>
              </a:graphicData>
            </a:graphic>
          </wp:inline>
        </w:drawing>
      </w: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C1362C" w:rsidRDefault="00627DDC">
      <w:pP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Изображение </w:t>
      </w:r>
      <w:r w:rsidR="00A23757">
        <w:rPr>
          <w:rFonts w:ascii="Times New Roman" w:eastAsia="Times New Roman" w:hAnsi="Times New Roman" w:cs="Times New Roman"/>
          <w:sz w:val="28"/>
          <w:szCs w:val="28"/>
        </w:rPr>
        <w:t>8</w:t>
      </w:r>
      <w:r>
        <w:rPr>
          <w:rFonts w:ascii="Times New Roman" w:eastAsia="Times New Roman" w:hAnsi="Times New Roman" w:cs="Times New Roman"/>
          <w:noProof/>
          <w:sz w:val="28"/>
          <w:szCs w:val="28"/>
        </w:rPr>
        <w:drawing>
          <wp:inline distT="0" distB="0" distL="0" distR="0">
            <wp:extent cx="5940425" cy="7392161"/>
            <wp:effectExtent l="19050" t="0" r="3175" b="0"/>
            <wp:docPr id="5" name="Рисунок 5" descr="C:\Users\User\Downloads\80BA0D82-BB65-4237-9E31-9751B24F21F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80BA0D82-BB65-4237-9E31-9751B24F21F5.jpeg"/>
                    <pic:cNvPicPr>
                      <a:picLocks noChangeAspect="1" noChangeArrowheads="1"/>
                    </pic:cNvPicPr>
                  </pic:nvPicPr>
                  <pic:blipFill>
                    <a:blip r:embed="rId14"/>
                    <a:srcRect/>
                    <a:stretch>
                      <a:fillRect/>
                    </a:stretch>
                  </pic:blipFill>
                  <pic:spPr bwMode="auto">
                    <a:xfrm>
                      <a:off x="0" y="0"/>
                      <a:ext cx="5940425" cy="7392161"/>
                    </a:xfrm>
                    <a:prstGeom prst="rect">
                      <a:avLst/>
                    </a:prstGeom>
                    <a:noFill/>
                    <a:ln w="9525">
                      <a:noFill/>
                      <a:miter lim="800000"/>
                      <a:headEnd/>
                      <a:tailEnd/>
                    </a:ln>
                  </pic:spPr>
                </pic:pic>
              </a:graphicData>
            </a:graphic>
          </wp:inline>
        </w:drawing>
      </w:r>
    </w:p>
    <w:p w:rsidR="00C1362C" w:rsidRDefault="00C1362C">
      <w:pPr>
        <w:rPr>
          <w:rFonts w:ascii="Times New Roman" w:eastAsia="Times New Roman" w:hAnsi="Times New Roman" w:cs="Times New Roman"/>
          <w:sz w:val="28"/>
          <w:szCs w:val="28"/>
        </w:rPr>
      </w:pPr>
    </w:p>
    <w:p w:rsidR="00C1362C" w:rsidRDefault="00C1362C">
      <w:pPr>
        <w:rPr>
          <w:rFonts w:ascii="Times New Roman" w:eastAsia="Times New Roman" w:hAnsi="Times New Roman" w:cs="Times New Roman"/>
          <w:sz w:val="28"/>
          <w:szCs w:val="28"/>
        </w:rPr>
      </w:pPr>
    </w:p>
    <w:p w:rsidR="00627DDC" w:rsidRDefault="00627DDC">
      <w:pPr>
        <w:rPr>
          <w:rFonts w:ascii="Times New Roman" w:eastAsia="Times New Roman" w:hAnsi="Times New Roman" w:cs="Times New Roman"/>
          <w:sz w:val="28"/>
          <w:szCs w:val="28"/>
        </w:rPr>
      </w:pPr>
    </w:p>
    <w:p w:rsidR="00B760B0" w:rsidRDefault="00B760B0">
      <w:pPr>
        <w:rPr>
          <w:rFonts w:ascii="Times New Roman" w:eastAsia="Times New Roman" w:hAnsi="Times New Roman" w:cs="Times New Roman"/>
          <w:sz w:val="28"/>
          <w:szCs w:val="28"/>
        </w:rPr>
      </w:pPr>
    </w:p>
    <w:p w:rsidR="00C1362C" w:rsidRDefault="00FE1704">
      <w:r>
        <w:rPr>
          <w:rFonts w:ascii="Times New Roman" w:eastAsia="Times New Roman" w:hAnsi="Times New Roman" w:cs="Times New Roman"/>
          <w:sz w:val="28"/>
          <w:szCs w:val="28"/>
        </w:rPr>
        <w:lastRenderedPageBreak/>
        <w:t xml:space="preserve">Изображение </w:t>
      </w:r>
      <w:r w:rsidR="00A23757">
        <w:rPr>
          <w:rFonts w:ascii="Times New Roman" w:eastAsia="Times New Roman" w:hAnsi="Times New Roman" w:cs="Times New Roman"/>
          <w:sz w:val="28"/>
          <w:szCs w:val="28"/>
        </w:rPr>
        <w:t>9</w:t>
      </w:r>
    </w:p>
    <w:p w:rsidR="00C1362C" w:rsidRDefault="00FE1704">
      <w:r>
        <w:rPr>
          <w:rFonts w:ascii="Times New Roman" w:eastAsia="Times New Roman" w:hAnsi="Times New Roman" w:cs="Times New Roman"/>
          <w:noProof/>
          <w:sz w:val="28"/>
          <w:szCs w:val="28"/>
        </w:rPr>
        <w:drawing>
          <wp:inline distT="0" distB="0" distL="0" distR="0">
            <wp:extent cx="4572000" cy="5678805"/>
            <wp:effectExtent l="0" t="0" r="0" b="0"/>
            <wp:docPr id="51" name="image18.png" descr="C:\Users\User\Downloads\IMG_7636.jpg"/>
            <wp:cNvGraphicFramePr/>
            <a:graphic xmlns:a="http://schemas.openxmlformats.org/drawingml/2006/main">
              <a:graphicData uri="http://schemas.openxmlformats.org/drawingml/2006/picture">
                <pic:pic xmlns:pic="http://schemas.openxmlformats.org/drawingml/2006/picture">
                  <pic:nvPicPr>
                    <pic:cNvPr id="0" name="image18.png" descr="C:\Users\User\Downloads\IMG_7636.jpg"/>
                    <pic:cNvPicPr preferRelativeResize="0"/>
                  </pic:nvPicPr>
                  <pic:blipFill>
                    <a:blip r:embed="rId15"/>
                    <a:srcRect/>
                    <a:stretch>
                      <a:fillRect/>
                    </a:stretch>
                  </pic:blipFill>
                  <pic:spPr>
                    <a:xfrm>
                      <a:off x="0" y="0"/>
                      <a:ext cx="4572000" cy="5678805"/>
                    </a:xfrm>
                    <a:prstGeom prst="rect">
                      <a:avLst/>
                    </a:prstGeom>
                    <a:ln/>
                  </pic:spPr>
                </pic:pic>
              </a:graphicData>
            </a:graphic>
          </wp:inline>
        </w:drawing>
      </w:r>
    </w:p>
    <w:p w:rsidR="00C1362C" w:rsidRDefault="00C1362C"/>
    <w:p w:rsidR="00C1362C" w:rsidRDefault="00025750">
      <w:r>
        <w:rPr>
          <w:rFonts w:ascii="Times New Roman" w:hAnsi="Times New Roman" w:cs="Times New Roman"/>
          <w:sz w:val="28"/>
          <w:szCs w:val="28"/>
        </w:rPr>
        <w:lastRenderedPageBreak/>
        <w:t>Изображения 10</w:t>
      </w:r>
      <w:r w:rsidR="00FE1704">
        <w:rPr>
          <w:noProof/>
        </w:rPr>
        <w:drawing>
          <wp:inline distT="0" distB="0" distL="0" distR="0">
            <wp:extent cx="5388993" cy="8191765"/>
            <wp:effectExtent l="0" t="0" r="0" b="0"/>
            <wp:docPr id="49" name="image16.png" descr="C:\Users\User\Downloads\IMG_7634.jpg"/>
            <wp:cNvGraphicFramePr/>
            <a:graphic xmlns:a="http://schemas.openxmlformats.org/drawingml/2006/main">
              <a:graphicData uri="http://schemas.openxmlformats.org/drawingml/2006/picture">
                <pic:pic xmlns:pic="http://schemas.openxmlformats.org/drawingml/2006/picture">
                  <pic:nvPicPr>
                    <pic:cNvPr id="0" name="image16.png" descr="C:\Users\User\Downloads\IMG_7634.jpg"/>
                    <pic:cNvPicPr preferRelativeResize="0"/>
                  </pic:nvPicPr>
                  <pic:blipFill>
                    <a:blip r:embed="rId16" cstate="print"/>
                    <a:srcRect/>
                    <a:stretch>
                      <a:fillRect/>
                    </a:stretch>
                  </pic:blipFill>
                  <pic:spPr>
                    <a:xfrm>
                      <a:off x="0" y="0"/>
                      <a:ext cx="5388993" cy="8191765"/>
                    </a:xfrm>
                    <a:prstGeom prst="rect">
                      <a:avLst/>
                    </a:prstGeom>
                    <a:ln/>
                  </pic:spPr>
                </pic:pic>
              </a:graphicData>
            </a:graphic>
          </wp:inline>
        </w:drawing>
      </w:r>
    </w:p>
    <w:p w:rsidR="00C1362C" w:rsidRDefault="00C1362C"/>
    <w:p w:rsidR="00C1362C" w:rsidRDefault="00C1362C"/>
    <w:p w:rsidR="00C1362C" w:rsidRDefault="00A23757">
      <w:r w:rsidRPr="00025750">
        <w:rPr>
          <w:rFonts w:ascii="Times New Roman" w:hAnsi="Times New Roman" w:cs="Times New Roman"/>
          <w:sz w:val="28"/>
          <w:szCs w:val="28"/>
        </w:rPr>
        <w:lastRenderedPageBreak/>
        <w:t>Изображения 11</w:t>
      </w:r>
      <w:r w:rsidR="00FE1704">
        <w:rPr>
          <w:noProof/>
        </w:rPr>
        <w:drawing>
          <wp:inline distT="0" distB="0" distL="0" distR="0">
            <wp:extent cx="5890487" cy="4107234"/>
            <wp:effectExtent l="0" t="0" r="0" b="0"/>
            <wp:docPr id="50" name="image17.png" descr="EBCC45C8-8E6D-4000-BC3C-245F13D040B5-L0-001.jpeg"/>
            <wp:cNvGraphicFramePr/>
            <a:graphic xmlns:a="http://schemas.openxmlformats.org/drawingml/2006/main">
              <a:graphicData uri="http://schemas.openxmlformats.org/drawingml/2006/picture">
                <pic:pic xmlns:pic="http://schemas.openxmlformats.org/drawingml/2006/picture">
                  <pic:nvPicPr>
                    <pic:cNvPr id="0" name="image17.png" descr="EBCC45C8-8E6D-4000-BC3C-245F13D040B5-L0-001.jpeg"/>
                    <pic:cNvPicPr preferRelativeResize="0"/>
                  </pic:nvPicPr>
                  <pic:blipFill>
                    <a:blip r:embed="rId17"/>
                    <a:srcRect/>
                    <a:stretch>
                      <a:fillRect/>
                    </a:stretch>
                  </pic:blipFill>
                  <pic:spPr>
                    <a:xfrm>
                      <a:off x="0" y="0"/>
                      <a:ext cx="5890487" cy="4107234"/>
                    </a:xfrm>
                    <a:prstGeom prst="rect">
                      <a:avLst/>
                    </a:prstGeom>
                    <a:ln/>
                  </pic:spPr>
                </pic:pic>
              </a:graphicData>
            </a:graphic>
          </wp:inline>
        </w:drawing>
      </w:r>
      <w:r w:rsidR="00FE1704">
        <w:rPr>
          <w:noProof/>
        </w:rPr>
        <w:drawing>
          <wp:inline distT="0" distB="0" distL="0" distR="0">
            <wp:extent cx="5226085" cy="3458514"/>
            <wp:effectExtent l="0" t="0" r="0" b="0"/>
            <wp:docPr id="52" name="image19.png" descr="1CA0F924-31FF-4E8E-9F38-459F48DBA926-L0-001.jpeg"/>
            <wp:cNvGraphicFramePr/>
            <a:graphic xmlns:a="http://schemas.openxmlformats.org/drawingml/2006/main">
              <a:graphicData uri="http://schemas.openxmlformats.org/drawingml/2006/picture">
                <pic:pic xmlns:pic="http://schemas.openxmlformats.org/drawingml/2006/picture">
                  <pic:nvPicPr>
                    <pic:cNvPr id="0" name="image19.png" descr="1CA0F924-31FF-4E8E-9F38-459F48DBA926-L0-001.jpeg"/>
                    <pic:cNvPicPr preferRelativeResize="0"/>
                  </pic:nvPicPr>
                  <pic:blipFill>
                    <a:blip r:embed="rId18"/>
                    <a:srcRect/>
                    <a:stretch>
                      <a:fillRect/>
                    </a:stretch>
                  </pic:blipFill>
                  <pic:spPr>
                    <a:xfrm>
                      <a:off x="0" y="0"/>
                      <a:ext cx="5226085" cy="3458514"/>
                    </a:xfrm>
                    <a:prstGeom prst="rect">
                      <a:avLst/>
                    </a:prstGeom>
                    <a:ln/>
                  </pic:spPr>
                </pic:pic>
              </a:graphicData>
            </a:graphic>
          </wp:inline>
        </w:drawing>
      </w:r>
    </w:p>
    <w:p w:rsidR="00C1362C" w:rsidRDefault="00C1362C"/>
    <w:p w:rsidR="00C1362C" w:rsidRDefault="00C1362C"/>
    <w:p w:rsidR="00C1362C" w:rsidRDefault="00C1362C"/>
    <w:p w:rsidR="00C1362C" w:rsidRDefault="00C1362C"/>
    <w:p w:rsidR="00C1362C" w:rsidRDefault="00C1362C"/>
    <w:p w:rsidR="00C1362C" w:rsidRDefault="00C1362C"/>
    <w:p w:rsidR="00C1362C" w:rsidRDefault="00C1362C"/>
    <w:p w:rsidR="00C1362C" w:rsidRDefault="00C1362C"/>
    <w:p w:rsidR="00C1362C" w:rsidRDefault="00C1362C"/>
    <w:p w:rsidR="00B760B0" w:rsidRDefault="00B760B0"/>
    <w:p w:rsidR="00C1362C" w:rsidRDefault="00C1362C"/>
    <w:p w:rsidR="00C1362C" w:rsidRPr="00B92C74" w:rsidRDefault="00FE1704">
      <w:pPr>
        <w:jc w:val="center"/>
        <w:rPr>
          <w:rFonts w:ascii="Times New Roman" w:eastAsia="Times New Roman" w:hAnsi="Times New Roman" w:cs="Times New Roman"/>
          <w:b/>
          <w:i/>
          <w:sz w:val="28"/>
          <w:szCs w:val="28"/>
          <w:u w:val="single"/>
        </w:rPr>
      </w:pPr>
      <w:r w:rsidRPr="00B92C74">
        <w:rPr>
          <w:rFonts w:ascii="Times New Roman" w:eastAsia="Times New Roman" w:hAnsi="Times New Roman" w:cs="Times New Roman"/>
          <w:b/>
          <w:i/>
          <w:sz w:val="40"/>
          <w:szCs w:val="40"/>
          <w:u w:val="single"/>
        </w:rPr>
        <w:t>План урока</w:t>
      </w:r>
    </w:p>
    <w:p w:rsidR="00C1362C" w:rsidRPr="00B92C74" w:rsidRDefault="00FE1704">
      <w:pPr>
        <w:spacing w:after="0"/>
        <w:rPr>
          <w:rFonts w:ascii="Times New Roman" w:eastAsia="Times New Roman" w:hAnsi="Times New Roman" w:cs="Times New Roman"/>
          <w:b/>
          <w:i/>
          <w:color w:val="333333"/>
          <w:sz w:val="36"/>
          <w:szCs w:val="36"/>
        </w:rPr>
      </w:pPr>
      <w:r w:rsidRPr="00B92C74">
        <w:rPr>
          <w:rFonts w:ascii="Times New Roman" w:eastAsia="Times New Roman" w:hAnsi="Times New Roman" w:cs="Times New Roman"/>
          <w:b/>
          <w:i/>
          <w:sz w:val="44"/>
          <w:szCs w:val="44"/>
        </w:rPr>
        <w:t>Тема урока: </w:t>
      </w:r>
      <w:r w:rsidRPr="00B92C74">
        <w:rPr>
          <w:rFonts w:ascii="Times New Roman" w:eastAsia="Times New Roman" w:hAnsi="Times New Roman" w:cs="Times New Roman"/>
          <w:b/>
          <w:i/>
          <w:color w:val="333333"/>
          <w:sz w:val="36"/>
          <w:szCs w:val="36"/>
        </w:rPr>
        <w:t>Анна Леопольдовна</w:t>
      </w:r>
    </w:p>
    <w:p w:rsidR="00C1362C" w:rsidRDefault="00C1362C">
      <w:pPr>
        <w:shd w:val="clear" w:color="auto" w:fill="FFFFFF"/>
        <w:spacing w:after="0" w:line="240" w:lineRule="auto"/>
        <w:rPr>
          <w:rFonts w:ascii="Times New Roman" w:eastAsia="Times New Roman" w:hAnsi="Times New Roman" w:cs="Times New Roman"/>
          <w:b/>
          <w:color w:val="FF0000"/>
          <w:sz w:val="44"/>
          <w:szCs w:val="44"/>
        </w:rPr>
      </w:pPr>
    </w:p>
    <w:p w:rsidR="00C1362C" w:rsidRDefault="00FE1704">
      <w:pPr>
        <w:ind w:left="360"/>
        <w:rPr>
          <w:rFonts w:ascii="Times New Roman" w:eastAsia="Times New Roman" w:hAnsi="Times New Roman" w:cs="Times New Roman"/>
          <w:sz w:val="28"/>
          <w:szCs w:val="28"/>
        </w:rPr>
      </w:pPr>
      <w:r>
        <w:rPr>
          <w:rFonts w:ascii="Times New Roman" w:eastAsia="Times New Roman" w:hAnsi="Times New Roman" w:cs="Times New Roman"/>
          <w:b/>
          <w:sz w:val="32"/>
          <w:szCs w:val="32"/>
        </w:rPr>
        <w:t>Цель урока:</w:t>
      </w:r>
      <w:r>
        <w:rPr>
          <w:rFonts w:ascii="Times New Roman" w:eastAsia="Times New Roman" w:hAnsi="Times New Roman" w:cs="Times New Roman"/>
          <w:color w:val="993366"/>
          <w:sz w:val="28"/>
          <w:szCs w:val="28"/>
        </w:rPr>
        <w:t> </w:t>
      </w:r>
      <w:r>
        <w:rPr>
          <w:rFonts w:ascii="Times New Roman" w:eastAsia="Times New Roman" w:hAnsi="Times New Roman" w:cs="Times New Roman"/>
          <w:color w:val="000000"/>
          <w:sz w:val="28"/>
          <w:szCs w:val="28"/>
        </w:rPr>
        <w:t>познакомить учащихся с периодам жизни Анны Леопольдовны</w:t>
      </w:r>
      <w:r>
        <w:rPr>
          <w:rFonts w:ascii="Times New Roman" w:eastAsia="Times New Roman" w:hAnsi="Times New Roman" w:cs="Times New Roman"/>
          <w:sz w:val="28"/>
          <w:szCs w:val="28"/>
        </w:rPr>
        <w:t>, понять на сколько им интересен материал.</w:t>
      </w:r>
    </w:p>
    <w:p w:rsidR="00C1362C" w:rsidRDefault="00C1362C">
      <w:pPr>
        <w:shd w:val="clear" w:color="auto" w:fill="FFFFFF"/>
        <w:spacing w:after="0" w:line="240" w:lineRule="auto"/>
        <w:jc w:val="both"/>
        <w:rPr>
          <w:rFonts w:ascii="Times New Roman" w:eastAsia="Times New Roman" w:hAnsi="Times New Roman" w:cs="Times New Roman"/>
          <w:color w:val="000000"/>
          <w:sz w:val="28"/>
          <w:szCs w:val="28"/>
        </w:rPr>
      </w:pPr>
    </w:p>
    <w:p w:rsidR="00C1362C" w:rsidRDefault="00FE1704">
      <w:pPr>
        <w:shd w:val="clear" w:color="auto" w:fill="FFFFFF"/>
        <w:spacing w:after="0" w:line="240" w:lineRule="auto"/>
        <w:jc w:val="both"/>
        <w:rPr>
          <w:rFonts w:ascii="Times New Roman" w:eastAsia="Times New Roman" w:hAnsi="Times New Roman" w:cs="Times New Roman"/>
          <w:b/>
          <w:sz w:val="36"/>
          <w:szCs w:val="36"/>
        </w:rPr>
      </w:pPr>
      <w:r>
        <w:rPr>
          <w:rFonts w:ascii="Times New Roman" w:eastAsia="Times New Roman" w:hAnsi="Times New Roman" w:cs="Times New Roman"/>
          <w:b/>
          <w:sz w:val="36"/>
          <w:szCs w:val="36"/>
        </w:rPr>
        <w:t>Задачи: </w:t>
      </w:r>
    </w:p>
    <w:p w:rsidR="00C1362C" w:rsidRDefault="00FE1704">
      <w:pPr>
        <w:numPr>
          <w:ilvl w:val="0"/>
          <w:numId w:val="3"/>
        </w:numPr>
        <w:pBdr>
          <w:top w:val="nil"/>
          <w:left w:val="nil"/>
          <w:bottom w:val="nil"/>
          <w:right w:val="nil"/>
          <w:between w:val="nil"/>
        </w:pBdr>
        <w:shd w:val="clear" w:color="auto" w:fill="FFFFFF"/>
        <w:spacing w:after="0"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Образовательные: изучить новый материал. Дать представление о жизни и времени правления Анна Леопольдовны.</w:t>
      </w:r>
    </w:p>
    <w:p w:rsidR="00C1362C" w:rsidRDefault="00FE1704">
      <w:pPr>
        <w:numPr>
          <w:ilvl w:val="0"/>
          <w:numId w:val="3"/>
        </w:numPr>
        <w:pBdr>
          <w:top w:val="nil"/>
          <w:left w:val="nil"/>
          <w:bottom w:val="nil"/>
          <w:right w:val="nil"/>
          <w:between w:val="nil"/>
        </w:pBdr>
        <w:shd w:val="clear" w:color="auto" w:fill="FFFFFF"/>
        <w:spacing w:after="0" w:line="240" w:lineRule="auto"/>
        <w:contextualSpacing/>
        <w:jc w:val="both"/>
        <w:rPr>
          <w:rFonts w:ascii="Times New Roman" w:eastAsia="Times New Roman" w:hAnsi="Times New Roman" w:cs="Times New Roman"/>
          <w:color w:val="000000"/>
        </w:rPr>
      </w:pPr>
      <w:r>
        <w:rPr>
          <w:rFonts w:ascii="Times New Roman" w:eastAsia="Times New Roman" w:hAnsi="Times New Roman" w:cs="Times New Roman"/>
          <w:color w:val="000000"/>
          <w:sz w:val="28"/>
          <w:szCs w:val="28"/>
        </w:rPr>
        <w:t>Развивающие: развивать историческое мышление, устную речь, способность применять имеющиеся умения и навыки в поисках решения проблемных ситуаций.</w:t>
      </w:r>
    </w:p>
    <w:p w:rsidR="00C1362C" w:rsidRDefault="00FE1704">
      <w:pPr>
        <w:numPr>
          <w:ilvl w:val="0"/>
          <w:numId w:val="3"/>
        </w:numPr>
        <w:pBdr>
          <w:top w:val="nil"/>
          <w:left w:val="nil"/>
          <w:bottom w:val="nil"/>
          <w:right w:val="nil"/>
          <w:between w:val="nil"/>
        </w:pBdr>
        <w:shd w:val="clear" w:color="auto" w:fill="FFFFFF"/>
        <w:spacing w:after="0" w:line="240" w:lineRule="auto"/>
        <w:contextualSpacing/>
        <w:jc w:val="both"/>
        <w:rPr>
          <w:rFonts w:ascii="Times New Roman" w:eastAsia="Times New Roman" w:hAnsi="Times New Roman" w:cs="Times New Roman"/>
          <w:color w:val="000000"/>
        </w:rPr>
      </w:pPr>
      <w:r>
        <w:rPr>
          <w:rFonts w:ascii="Times New Roman" w:eastAsia="Times New Roman" w:hAnsi="Times New Roman" w:cs="Times New Roman"/>
          <w:color w:val="000000"/>
          <w:sz w:val="28"/>
          <w:szCs w:val="28"/>
        </w:rPr>
        <w:t>Воспитательные: воспитывать чувство патриотизма, уважение к    историческому прошлому страны.</w:t>
      </w:r>
    </w:p>
    <w:p w:rsidR="00C1362C" w:rsidRDefault="00C1362C">
      <w:pPr>
        <w:pBdr>
          <w:top w:val="nil"/>
          <w:left w:val="nil"/>
          <w:bottom w:val="nil"/>
          <w:right w:val="nil"/>
          <w:between w:val="nil"/>
        </w:pBdr>
        <w:shd w:val="clear" w:color="auto" w:fill="FFFFFF"/>
        <w:spacing w:after="0" w:line="240" w:lineRule="auto"/>
        <w:ind w:left="720" w:hanging="720"/>
        <w:jc w:val="both"/>
        <w:rPr>
          <w:rFonts w:ascii="Times New Roman" w:eastAsia="Times New Roman" w:hAnsi="Times New Roman" w:cs="Times New Roman"/>
          <w:color w:val="000000"/>
        </w:rPr>
      </w:pPr>
    </w:p>
    <w:p w:rsidR="00C1362C" w:rsidRDefault="00FE1704">
      <w:pPr>
        <w:shd w:val="clear" w:color="auto" w:fill="FFFFFF"/>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b/>
          <w:sz w:val="32"/>
          <w:szCs w:val="32"/>
        </w:rPr>
        <w:t>Оборудование:</w:t>
      </w:r>
      <w:r>
        <w:rPr>
          <w:rFonts w:ascii="Times New Roman" w:eastAsia="Times New Roman" w:hAnsi="Times New Roman" w:cs="Times New Roman"/>
          <w:color w:val="000000"/>
          <w:sz w:val="28"/>
          <w:szCs w:val="28"/>
        </w:rPr>
        <w:t> компьютер, презентации</w:t>
      </w:r>
    </w:p>
    <w:p w:rsidR="00C1362C" w:rsidRDefault="00FE1704">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Формируемые УУД:</w:t>
      </w:r>
    </w:p>
    <w:p w:rsidR="00C1362C" w:rsidRDefault="00C1362C">
      <w:pPr>
        <w:spacing w:after="0" w:line="240" w:lineRule="auto"/>
        <w:rPr>
          <w:rFonts w:ascii="Times New Roman" w:eastAsia="Times New Roman" w:hAnsi="Times New Roman" w:cs="Times New Roman"/>
          <w:b/>
          <w:sz w:val="28"/>
          <w:szCs w:val="28"/>
        </w:rPr>
      </w:pPr>
    </w:p>
    <w:p w:rsidR="00C1362C" w:rsidRDefault="00FE1704">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u w:val="single"/>
        </w:rPr>
        <w:t>Личностные результаты</w:t>
      </w:r>
      <w:r>
        <w:rPr>
          <w:rFonts w:ascii="Times New Roman" w:eastAsia="Times New Roman" w:hAnsi="Times New Roman" w:cs="Times New Roman"/>
          <w:color w:val="000000"/>
          <w:sz w:val="28"/>
          <w:szCs w:val="28"/>
        </w:rPr>
        <w:t>: учебно-познавательная мотивация, мотивационная основа учебной деятельности, учебно-познавательный интерес, адекватное понимание причин успеха / неуспеха в учебной деятельности.</w:t>
      </w:r>
    </w:p>
    <w:p w:rsidR="00C1362C" w:rsidRDefault="00C1362C">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C1362C" w:rsidRDefault="00FE1704">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u w:val="single"/>
        </w:rPr>
        <w:t>Регулятивные</w:t>
      </w:r>
      <w:r>
        <w:rPr>
          <w:rFonts w:ascii="Times New Roman" w:eastAsia="Times New Roman" w:hAnsi="Times New Roman" w:cs="Times New Roman"/>
          <w:color w:val="000000"/>
          <w:sz w:val="28"/>
          <w:szCs w:val="28"/>
        </w:rPr>
        <w:t xml:space="preserve">: волевая </w:t>
      </w:r>
      <w:proofErr w:type="spellStart"/>
      <w:r>
        <w:rPr>
          <w:rFonts w:ascii="Times New Roman" w:eastAsia="Times New Roman" w:hAnsi="Times New Roman" w:cs="Times New Roman"/>
          <w:color w:val="000000"/>
          <w:sz w:val="28"/>
          <w:szCs w:val="28"/>
        </w:rPr>
        <w:t>саморегуляция</w:t>
      </w:r>
      <w:proofErr w:type="spellEnd"/>
      <w:r>
        <w:rPr>
          <w:rFonts w:ascii="Times New Roman" w:eastAsia="Times New Roman" w:hAnsi="Times New Roman" w:cs="Times New Roman"/>
          <w:color w:val="000000"/>
          <w:sz w:val="28"/>
          <w:szCs w:val="28"/>
        </w:rPr>
        <w:t>, контроль, коррекция, осуществление самоконтроля по результату и по способу действия.</w:t>
      </w:r>
    </w:p>
    <w:p w:rsidR="00C1362C" w:rsidRDefault="00C1362C">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C1362C" w:rsidRDefault="00FE1704">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u w:val="single"/>
        </w:rPr>
        <w:t>Познавательные</w:t>
      </w:r>
      <w:r>
        <w:rPr>
          <w:rFonts w:ascii="Times New Roman" w:eastAsia="Times New Roman" w:hAnsi="Times New Roman" w:cs="Times New Roman"/>
          <w:color w:val="000000"/>
          <w:sz w:val="28"/>
          <w:szCs w:val="28"/>
        </w:rPr>
        <w:t xml:space="preserve">: анализ, сравнение, обобщение, классификация, аналогия, структурирование знаний,построение логической цепи рассуждений, постановка и формулирование проблемы, самостоятельное создание </w:t>
      </w:r>
      <w:r>
        <w:rPr>
          <w:rFonts w:ascii="Times New Roman" w:eastAsia="Times New Roman" w:hAnsi="Times New Roman" w:cs="Times New Roman"/>
          <w:color w:val="000000"/>
          <w:sz w:val="28"/>
          <w:szCs w:val="28"/>
        </w:rPr>
        <w:lastRenderedPageBreak/>
        <w:t>алгоритмов деятельности, самостоятельный учет установленных ориентиров действия в новом учебном материале, построение речевых высказываний, использование общих приемов решения задач, использование знаково-символических средств, подведение под понятие, рефлексия способов и условий действия, контроль и оценка процесса и результатов деятельности.</w:t>
      </w:r>
    </w:p>
    <w:p w:rsidR="00C1362C" w:rsidRDefault="00C1362C">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C1362C" w:rsidRDefault="00FE1704">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u w:val="single"/>
        </w:rPr>
        <w:t>Коммуникативные</w:t>
      </w:r>
      <w:r>
        <w:rPr>
          <w:rFonts w:ascii="Times New Roman" w:eastAsia="Times New Roman" w:hAnsi="Times New Roman" w:cs="Times New Roman"/>
          <w:color w:val="000000"/>
          <w:sz w:val="28"/>
          <w:szCs w:val="28"/>
        </w:rPr>
        <w:t>: планирование учебного сотрудничества, достаточно полное и точное выражение своих мыслей в соответствии с задачами и условиями коммуникации, формулирование и аргументация своего мнения и позиции в коммуникации, учет разных мнений, координирование в сотрудничестве разных позиций.</w:t>
      </w:r>
    </w:p>
    <w:p w:rsidR="00C1362C" w:rsidRDefault="00C1362C">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u w:val="single"/>
        </w:rPr>
      </w:pPr>
    </w:p>
    <w:p w:rsidR="00C1362C" w:rsidRDefault="00FE1704">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u w:val="single"/>
        </w:rPr>
      </w:pPr>
      <w:proofErr w:type="spellStart"/>
      <w:r>
        <w:rPr>
          <w:rFonts w:ascii="Times New Roman" w:eastAsia="Times New Roman" w:hAnsi="Times New Roman" w:cs="Times New Roman"/>
          <w:b/>
          <w:color w:val="000000"/>
          <w:sz w:val="28"/>
          <w:szCs w:val="28"/>
          <w:u w:val="single"/>
        </w:rPr>
        <w:t>Метапредметные</w:t>
      </w:r>
      <w:proofErr w:type="spellEnd"/>
      <w:r>
        <w:rPr>
          <w:rFonts w:ascii="Times New Roman" w:eastAsia="Times New Roman" w:hAnsi="Times New Roman" w:cs="Times New Roman"/>
          <w:b/>
          <w:color w:val="000000"/>
          <w:sz w:val="28"/>
          <w:szCs w:val="28"/>
          <w:u w:val="single"/>
        </w:rPr>
        <w:t xml:space="preserve">  результаты:</w:t>
      </w:r>
    </w:p>
    <w:p w:rsidR="00C1362C" w:rsidRDefault="00C1362C">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u w:val="single"/>
        </w:rPr>
      </w:pPr>
    </w:p>
    <w:p w:rsidR="00C1362C" w:rsidRDefault="00FE1704">
      <w:pPr>
        <w:numPr>
          <w:ilvl w:val="0"/>
          <w:numId w:val="4"/>
        </w:numPr>
        <w:pBdr>
          <w:top w:val="nil"/>
          <w:left w:val="nil"/>
          <w:bottom w:val="nil"/>
          <w:right w:val="nil"/>
          <w:between w:val="nil"/>
        </w:pBdr>
        <w:spacing w:after="0" w:line="240" w:lineRule="auto"/>
        <w:ind w:left="-284" w:firstLine="0"/>
        <w:jc w:val="both"/>
        <w:rPr>
          <w:color w:val="000000"/>
          <w:sz w:val="28"/>
          <w:szCs w:val="28"/>
        </w:rPr>
      </w:pPr>
      <w:r>
        <w:rPr>
          <w:rFonts w:ascii="Times New Roman" w:eastAsia="Times New Roman" w:hAnsi="Times New Roman" w:cs="Times New Roman"/>
          <w:color w:val="000000"/>
          <w:sz w:val="28"/>
          <w:szCs w:val="28"/>
        </w:rPr>
        <w:t>Уметь аргументировано отстаивать свою точку зрения; </w:t>
      </w:r>
    </w:p>
    <w:p w:rsidR="00C1362C" w:rsidRDefault="00FE1704">
      <w:pPr>
        <w:numPr>
          <w:ilvl w:val="0"/>
          <w:numId w:val="4"/>
        </w:numPr>
        <w:pBdr>
          <w:top w:val="nil"/>
          <w:left w:val="nil"/>
          <w:bottom w:val="nil"/>
          <w:right w:val="nil"/>
          <w:between w:val="nil"/>
        </w:pBdr>
        <w:spacing w:after="0" w:line="240" w:lineRule="auto"/>
        <w:ind w:left="-284" w:firstLine="0"/>
        <w:jc w:val="both"/>
        <w:rPr>
          <w:color w:val="000000"/>
          <w:sz w:val="28"/>
          <w:szCs w:val="28"/>
        </w:rPr>
      </w:pPr>
      <w:r>
        <w:rPr>
          <w:rFonts w:ascii="Times New Roman" w:eastAsia="Times New Roman" w:hAnsi="Times New Roman" w:cs="Times New Roman"/>
          <w:color w:val="000000"/>
          <w:sz w:val="28"/>
          <w:szCs w:val="28"/>
        </w:rPr>
        <w:t>Принимать участие в обсуждении проблемных вопросов; </w:t>
      </w:r>
    </w:p>
    <w:p w:rsidR="00C1362C" w:rsidRDefault="00FE1704">
      <w:pPr>
        <w:numPr>
          <w:ilvl w:val="0"/>
          <w:numId w:val="4"/>
        </w:numPr>
        <w:pBdr>
          <w:top w:val="nil"/>
          <w:left w:val="nil"/>
          <w:bottom w:val="nil"/>
          <w:right w:val="nil"/>
          <w:between w:val="nil"/>
        </w:pBdr>
        <w:spacing w:after="0" w:line="240" w:lineRule="auto"/>
        <w:ind w:left="-284" w:firstLine="0"/>
        <w:jc w:val="both"/>
        <w:rPr>
          <w:color w:val="000000"/>
          <w:sz w:val="28"/>
          <w:szCs w:val="28"/>
          <w:u w:val="single"/>
        </w:rPr>
      </w:pPr>
      <w:r>
        <w:rPr>
          <w:rFonts w:ascii="Times New Roman" w:eastAsia="Times New Roman" w:hAnsi="Times New Roman" w:cs="Times New Roman"/>
          <w:color w:val="000000"/>
          <w:sz w:val="28"/>
          <w:szCs w:val="28"/>
        </w:rPr>
        <w:t>Способствовать формированию культуры межличностного общения; </w:t>
      </w:r>
    </w:p>
    <w:p w:rsidR="00C1362C" w:rsidRDefault="00FE1704">
      <w:pPr>
        <w:pBdr>
          <w:top w:val="nil"/>
          <w:left w:val="nil"/>
          <w:bottom w:val="nil"/>
          <w:right w:val="nil"/>
          <w:between w:val="nil"/>
        </w:pBdr>
        <w:spacing w:after="0" w:line="240" w:lineRule="auto"/>
        <w:ind w:left="-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способность сознательно организовывать и регулировать свою учебную деятельность, осуществлять контроль по результату и способу действия на уровне произвольного внимания, вносить необходимые коррективы в исполнение и способ действия как в конце действия, так и по ходу его реализации;</w:t>
      </w:r>
    </w:p>
    <w:p w:rsidR="00C1362C" w:rsidRDefault="00FE1704">
      <w:pPr>
        <w:numPr>
          <w:ilvl w:val="0"/>
          <w:numId w:val="6"/>
        </w:numPr>
        <w:pBdr>
          <w:top w:val="nil"/>
          <w:left w:val="nil"/>
          <w:bottom w:val="nil"/>
          <w:right w:val="nil"/>
          <w:between w:val="nil"/>
        </w:pBdr>
        <w:spacing w:after="0" w:line="240" w:lineRule="auto"/>
        <w:ind w:left="-284" w:firstLine="0"/>
        <w:jc w:val="both"/>
        <w:rPr>
          <w:color w:val="000000"/>
          <w:sz w:val="28"/>
          <w:szCs w:val="28"/>
        </w:rPr>
      </w:pPr>
      <w:r>
        <w:rPr>
          <w:rFonts w:ascii="Times New Roman" w:eastAsia="Times New Roman" w:hAnsi="Times New Roman" w:cs="Times New Roman"/>
          <w:color w:val="000000"/>
          <w:sz w:val="28"/>
          <w:szCs w:val="28"/>
        </w:rPr>
        <w:t>Готовность к сотрудничеству, владение умениями, слушать партнера, формировать и аргументировать свое мнение, корректно отстаивать свою позицию и координировать её с партнерами.</w:t>
      </w:r>
    </w:p>
    <w:p w:rsidR="00C1362C" w:rsidRDefault="00C1362C">
      <w:pPr>
        <w:pBdr>
          <w:top w:val="nil"/>
          <w:left w:val="nil"/>
          <w:bottom w:val="nil"/>
          <w:right w:val="nil"/>
          <w:between w:val="nil"/>
        </w:pBdr>
        <w:spacing w:after="0" w:line="240" w:lineRule="auto"/>
        <w:ind w:left="-284"/>
        <w:jc w:val="both"/>
        <w:rPr>
          <w:rFonts w:ascii="Times New Roman" w:eastAsia="Times New Roman" w:hAnsi="Times New Roman" w:cs="Times New Roman"/>
          <w:b/>
          <w:color w:val="000000"/>
          <w:sz w:val="28"/>
          <w:szCs w:val="28"/>
        </w:rPr>
      </w:pPr>
    </w:p>
    <w:p w:rsidR="00C1362C" w:rsidRDefault="00FE1704">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Предметные результаты:</w:t>
      </w:r>
    </w:p>
    <w:p w:rsidR="00C1362C" w:rsidRDefault="00C1362C">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u w:val="single"/>
        </w:rPr>
      </w:pPr>
    </w:p>
    <w:p w:rsidR="00C1362C" w:rsidRDefault="00FE1704">
      <w:pPr>
        <w:numPr>
          <w:ilvl w:val="0"/>
          <w:numId w:val="6"/>
        </w:numPr>
        <w:pBdr>
          <w:top w:val="nil"/>
          <w:left w:val="nil"/>
          <w:bottom w:val="nil"/>
          <w:right w:val="nil"/>
          <w:between w:val="nil"/>
        </w:pBdr>
        <w:spacing w:after="0" w:line="240" w:lineRule="auto"/>
        <w:ind w:left="-284" w:firstLine="0"/>
        <w:jc w:val="both"/>
        <w:rPr>
          <w:color w:val="000000"/>
          <w:sz w:val="28"/>
          <w:szCs w:val="28"/>
        </w:rPr>
      </w:pPr>
      <w:r>
        <w:rPr>
          <w:rFonts w:ascii="Times New Roman" w:eastAsia="Times New Roman" w:hAnsi="Times New Roman" w:cs="Times New Roman"/>
          <w:color w:val="000000"/>
          <w:sz w:val="28"/>
          <w:szCs w:val="28"/>
        </w:rPr>
        <w:t>систематизировать материал об эпохе Анны Леопольдовны;</w:t>
      </w:r>
    </w:p>
    <w:p w:rsidR="00C1362C" w:rsidRDefault="00FE1704">
      <w:pPr>
        <w:numPr>
          <w:ilvl w:val="0"/>
          <w:numId w:val="7"/>
        </w:numPr>
        <w:pBdr>
          <w:top w:val="nil"/>
          <w:left w:val="nil"/>
          <w:bottom w:val="nil"/>
          <w:right w:val="nil"/>
          <w:between w:val="nil"/>
        </w:pBdr>
        <w:spacing w:after="0" w:line="240" w:lineRule="auto"/>
        <w:ind w:left="-284" w:firstLine="0"/>
        <w:jc w:val="both"/>
        <w:rPr>
          <w:color w:val="000000"/>
          <w:sz w:val="28"/>
          <w:szCs w:val="28"/>
        </w:rPr>
      </w:pPr>
      <w:r>
        <w:rPr>
          <w:rFonts w:ascii="Times New Roman" w:eastAsia="Times New Roman" w:hAnsi="Times New Roman" w:cs="Times New Roman"/>
          <w:color w:val="000000"/>
          <w:sz w:val="28"/>
          <w:szCs w:val="28"/>
        </w:rPr>
        <w:t>формирование уважительного отношения к истории своего Отечества как единого и неделимого многонационального государства;</w:t>
      </w:r>
    </w:p>
    <w:p w:rsidR="00C1362C" w:rsidRDefault="00FE1704">
      <w:pPr>
        <w:numPr>
          <w:ilvl w:val="0"/>
          <w:numId w:val="7"/>
        </w:numPr>
        <w:pBdr>
          <w:top w:val="nil"/>
          <w:left w:val="nil"/>
          <w:bottom w:val="nil"/>
          <w:right w:val="nil"/>
          <w:between w:val="nil"/>
        </w:pBdr>
        <w:spacing w:after="0" w:line="240" w:lineRule="auto"/>
        <w:ind w:left="-284" w:firstLine="0"/>
        <w:jc w:val="both"/>
        <w:rPr>
          <w:color w:val="000000"/>
          <w:sz w:val="28"/>
          <w:szCs w:val="28"/>
        </w:rPr>
      </w:pPr>
      <w:r>
        <w:rPr>
          <w:rFonts w:ascii="Times New Roman" w:eastAsia="Times New Roman" w:hAnsi="Times New Roman" w:cs="Times New Roman"/>
          <w:color w:val="000000"/>
          <w:sz w:val="28"/>
          <w:szCs w:val="28"/>
        </w:rPr>
        <w:t>формирование важнейших культурно-исторических ориентиров для гражданской, этнической, социальной, культурной самоидентификации личности: гражданственности, патриотизма, гуманистических и демократических ценностей;</w:t>
      </w:r>
    </w:p>
    <w:p w:rsidR="00C1362C" w:rsidRDefault="00FE1704">
      <w:pPr>
        <w:numPr>
          <w:ilvl w:val="0"/>
          <w:numId w:val="7"/>
        </w:numPr>
        <w:pBdr>
          <w:top w:val="nil"/>
          <w:left w:val="nil"/>
          <w:bottom w:val="nil"/>
          <w:right w:val="nil"/>
          <w:between w:val="nil"/>
        </w:pBdr>
        <w:spacing w:after="0" w:line="240" w:lineRule="auto"/>
        <w:ind w:left="-284" w:firstLine="0"/>
        <w:jc w:val="both"/>
        <w:rPr>
          <w:color w:val="000000"/>
          <w:sz w:val="28"/>
          <w:szCs w:val="28"/>
        </w:rPr>
      </w:pPr>
      <w:r>
        <w:rPr>
          <w:rFonts w:ascii="Times New Roman" w:eastAsia="Times New Roman" w:hAnsi="Times New Roman" w:cs="Times New Roman"/>
          <w:color w:val="000000"/>
          <w:sz w:val="28"/>
          <w:szCs w:val="28"/>
        </w:rPr>
        <w:t>формирование умений применять исторические знания, понятий аппарат и приемы исторического анализа;</w:t>
      </w:r>
    </w:p>
    <w:p w:rsidR="00C1362C" w:rsidRDefault="00FE1704">
      <w:pPr>
        <w:numPr>
          <w:ilvl w:val="0"/>
          <w:numId w:val="7"/>
        </w:numPr>
        <w:pBdr>
          <w:top w:val="nil"/>
          <w:left w:val="nil"/>
          <w:bottom w:val="nil"/>
          <w:right w:val="nil"/>
          <w:between w:val="nil"/>
        </w:pBdr>
        <w:spacing w:after="0" w:line="240" w:lineRule="auto"/>
        <w:ind w:left="-284" w:firstLine="0"/>
        <w:jc w:val="both"/>
        <w:rPr>
          <w:color w:val="000000"/>
          <w:sz w:val="28"/>
          <w:szCs w:val="28"/>
        </w:rPr>
      </w:pPr>
      <w:r>
        <w:rPr>
          <w:rFonts w:ascii="Times New Roman" w:eastAsia="Times New Roman" w:hAnsi="Times New Roman" w:cs="Times New Roman"/>
          <w:color w:val="000000"/>
          <w:sz w:val="28"/>
          <w:szCs w:val="28"/>
        </w:rPr>
        <w:t>развитие умений анализировать, сопоставлять и оценивать содержащиеся в различных исторических источниках информацию о событиях и явлениях прошлого, раскрывая ее познавательную ценность.</w:t>
      </w:r>
    </w:p>
    <w:p w:rsidR="00C1362C" w:rsidRDefault="00C1362C">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C1362C" w:rsidRDefault="00FE1704">
      <w:pPr>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Тип урока: </w:t>
      </w:r>
      <w:r>
        <w:rPr>
          <w:rFonts w:ascii="Times New Roman" w:eastAsia="Times New Roman" w:hAnsi="Times New Roman" w:cs="Times New Roman"/>
          <w:color w:val="000000"/>
          <w:sz w:val="28"/>
          <w:szCs w:val="28"/>
        </w:rPr>
        <w:t>получение новых знаний.</w:t>
      </w:r>
    </w:p>
    <w:p w:rsidR="00C1362C" w:rsidRDefault="00FE1704">
      <w:pPr>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Форма урока</w:t>
      </w:r>
      <w:r>
        <w:rPr>
          <w:rFonts w:ascii="Times New Roman" w:eastAsia="Times New Roman" w:hAnsi="Times New Roman" w:cs="Times New Roman"/>
          <w:sz w:val="28"/>
          <w:szCs w:val="28"/>
        </w:rPr>
        <w:t>: традиционная.</w:t>
      </w:r>
    </w:p>
    <w:p w:rsidR="00C1362C" w:rsidRDefault="00FE1704">
      <w:pPr>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Формы организации работы:</w:t>
      </w:r>
    </w:p>
    <w:p w:rsidR="00C1362C" w:rsidRDefault="00FE1704">
      <w:pPr>
        <w:jc w:val="both"/>
        <w:rPr>
          <w:rFonts w:ascii="Times New Roman" w:eastAsia="Times New Roman" w:hAnsi="Times New Roman" w:cs="Times New Roman"/>
          <w:b/>
          <w:sz w:val="40"/>
          <w:szCs w:val="40"/>
        </w:rPr>
      </w:pPr>
      <w:r>
        <w:rPr>
          <w:rFonts w:ascii="Times New Roman" w:eastAsia="Times New Roman" w:hAnsi="Times New Roman" w:cs="Times New Roman"/>
          <w:sz w:val="28"/>
          <w:szCs w:val="28"/>
        </w:rPr>
        <w:t xml:space="preserve">урок с использованием информационно – коммуникационных технологий (комбинированный). </w:t>
      </w:r>
    </w:p>
    <w:p w:rsidR="00C1362C" w:rsidRDefault="00FE1704">
      <w:pPr>
        <w:jc w:val="both"/>
        <w:rPr>
          <w:rFonts w:ascii="Times New Roman" w:eastAsia="Times New Roman" w:hAnsi="Times New Roman" w:cs="Times New Roman"/>
          <w:b/>
          <w:sz w:val="40"/>
          <w:szCs w:val="40"/>
        </w:rPr>
      </w:pPr>
      <w:r>
        <w:rPr>
          <w:rFonts w:ascii="Times New Roman" w:eastAsia="Times New Roman" w:hAnsi="Times New Roman" w:cs="Times New Roman"/>
          <w:b/>
          <w:sz w:val="32"/>
          <w:szCs w:val="32"/>
        </w:rPr>
        <w:t>Организационный момент</w:t>
      </w:r>
      <w:r>
        <w:rPr>
          <w:rFonts w:ascii="Times New Roman" w:eastAsia="Times New Roman" w:hAnsi="Times New Roman" w:cs="Times New Roman"/>
          <w:b/>
          <w:sz w:val="40"/>
          <w:szCs w:val="40"/>
        </w:rPr>
        <w:t>:</w:t>
      </w:r>
    </w:p>
    <w:p w:rsidR="00C1362C" w:rsidRDefault="00FE1704">
      <w:pPr>
        <w:shd w:val="clear" w:color="auto" w:fill="FFFFFF"/>
        <w:spacing w:after="0" w:line="240" w:lineRule="auto"/>
        <w:jc w:val="both"/>
        <w:rPr>
          <w:rFonts w:ascii="Times New Roman" w:eastAsia="Times New Roman" w:hAnsi="Times New Roman" w:cs="Times New Roman"/>
          <w:sz w:val="32"/>
          <w:szCs w:val="32"/>
        </w:rPr>
      </w:pPr>
      <w:r>
        <w:rPr>
          <w:rFonts w:ascii="Times New Roman" w:eastAsia="Times New Roman" w:hAnsi="Times New Roman" w:cs="Times New Roman"/>
          <w:sz w:val="32"/>
          <w:szCs w:val="32"/>
        </w:rPr>
        <w:t>Новые понятия: </w:t>
      </w:r>
    </w:p>
    <w:p w:rsidR="00C1362C" w:rsidRDefault="00FE1704">
      <w:pPr>
        <w:numPr>
          <w:ilvl w:val="0"/>
          <w:numId w:val="2"/>
        </w:numPr>
        <w:pBdr>
          <w:top w:val="nil"/>
          <w:left w:val="nil"/>
          <w:bottom w:val="nil"/>
          <w:right w:val="nil"/>
          <w:between w:val="nil"/>
        </w:pBdr>
        <w:shd w:val="clear" w:color="auto" w:fill="FFFFFF"/>
        <w:spacing w:after="0" w:line="240" w:lineRule="auto"/>
        <w:contextualSpacing/>
        <w:jc w:val="both"/>
        <w:rPr>
          <w:b/>
          <w:color w:val="000000"/>
          <w:sz w:val="28"/>
          <w:szCs w:val="28"/>
        </w:rPr>
      </w:pPr>
      <w:r>
        <w:rPr>
          <w:rFonts w:ascii="Times New Roman" w:eastAsia="Times New Roman" w:hAnsi="Times New Roman" w:cs="Times New Roman"/>
          <w:b/>
          <w:color w:val="000000"/>
          <w:sz w:val="28"/>
          <w:szCs w:val="28"/>
        </w:rPr>
        <w:t>Регентша</w:t>
      </w:r>
    </w:p>
    <w:p w:rsidR="00C1362C" w:rsidRDefault="00C1362C">
      <w:pPr>
        <w:shd w:val="clear" w:color="auto" w:fill="FFFFFF"/>
        <w:spacing w:after="0" w:line="240" w:lineRule="auto"/>
        <w:jc w:val="both"/>
        <w:rPr>
          <w:rFonts w:ascii="Times New Roman" w:eastAsia="Times New Roman" w:hAnsi="Times New Roman" w:cs="Times New Roman"/>
          <w:color w:val="000000"/>
          <w:sz w:val="28"/>
          <w:szCs w:val="28"/>
        </w:rPr>
      </w:pPr>
    </w:p>
    <w:p w:rsidR="00025750" w:rsidRDefault="00025750">
      <w:pPr>
        <w:shd w:val="clear" w:color="auto" w:fill="FFFFFF"/>
        <w:spacing w:after="0" w:line="240" w:lineRule="auto"/>
        <w:rPr>
          <w:rFonts w:ascii="Times New Roman" w:eastAsia="Times New Roman" w:hAnsi="Times New Roman" w:cs="Times New Roman"/>
          <w:color w:val="993366"/>
          <w:sz w:val="32"/>
          <w:szCs w:val="32"/>
        </w:rPr>
      </w:pPr>
    </w:p>
    <w:p w:rsidR="00C1362C" w:rsidRPr="00025750" w:rsidRDefault="00FE1704">
      <w:pPr>
        <w:shd w:val="clear" w:color="auto" w:fill="FFFFFF"/>
        <w:spacing w:after="0" w:line="240" w:lineRule="auto"/>
        <w:rPr>
          <w:rFonts w:ascii="Times New Roman" w:eastAsia="Times New Roman" w:hAnsi="Times New Roman" w:cs="Times New Roman"/>
          <w:b/>
          <w:sz w:val="32"/>
          <w:szCs w:val="32"/>
        </w:rPr>
      </w:pPr>
      <w:r w:rsidRPr="00025750">
        <w:rPr>
          <w:rFonts w:ascii="Times New Roman" w:eastAsia="Times New Roman" w:hAnsi="Times New Roman" w:cs="Times New Roman"/>
          <w:b/>
          <w:sz w:val="32"/>
          <w:szCs w:val="32"/>
        </w:rPr>
        <w:t>План урока:</w:t>
      </w:r>
    </w:p>
    <w:p w:rsidR="00025750" w:rsidRDefault="00025750">
      <w:pPr>
        <w:shd w:val="clear" w:color="auto" w:fill="FFFFFF"/>
        <w:spacing w:after="0" w:line="240" w:lineRule="auto"/>
        <w:rPr>
          <w:rFonts w:ascii="Times New Roman" w:eastAsia="Times New Roman" w:hAnsi="Times New Roman" w:cs="Times New Roman"/>
          <w:color w:val="000000"/>
          <w:sz w:val="32"/>
          <w:szCs w:val="32"/>
        </w:rPr>
      </w:pPr>
    </w:p>
    <w:p w:rsidR="00C1362C" w:rsidRDefault="00FE1704">
      <w:pPr>
        <w:numPr>
          <w:ilvl w:val="0"/>
          <w:numId w:val="8"/>
        </w:numPr>
        <w:pBdr>
          <w:top w:val="nil"/>
          <w:left w:val="nil"/>
          <w:bottom w:val="nil"/>
          <w:right w:val="nil"/>
          <w:between w:val="nil"/>
        </w:pBdr>
        <w:spacing w:after="0"/>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Приветствие</w:t>
      </w:r>
    </w:p>
    <w:p w:rsidR="00C1362C" w:rsidRDefault="00FE1704">
      <w:pPr>
        <w:numPr>
          <w:ilvl w:val="0"/>
          <w:numId w:val="8"/>
        </w:numPr>
        <w:pBdr>
          <w:top w:val="nil"/>
          <w:left w:val="nil"/>
          <w:bottom w:val="nil"/>
          <w:right w:val="nil"/>
          <w:between w:val="nil"/>
        </w:pBdr>
        <w:spacing w:after="0"/>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Задать вопросы на тему периода середины XVII в.</w:t>
      </w:r>
    </w:p>
    <w:p w:rsidR="00C1362C" w:rsidRDefault="00FE1704">
      <w:pPr>
        <w:numPr>
          <w:ilvl w:val="0"/>
          <w:numId w:val="8"/>
        </w:numPr>
        <w:pBdr>
          <w:top w:val="nil"/>
          <w:left w:val="nil"/>
          <w:bottom w:val="nil"/>
          <w:right w:val="nil"/>
          <w:between w:val="nil"/>
        </w:pBdr>
        <w:spacing w:after="0"/>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Провести урок в форме презентации</w:t>
      </w:r>
    </w:p>
    <w:p w:rsidR="00C1362C" w:rsidRDefault="00FE1704">
      <w:pPr>
        <w:numPr>
          <w:ilvl w:val="0"/>
          <w:numId w:val="8"/>
        </w:numPr>
        <w:pBdr>
          <w:top w:val="nil"/>
          <w:left w:val="nil"/>
          <w:bottom w:val="nil"/>
          <w:right w:val="nil"/>
          <w:between w:val="nil"/>
        </w:pBdr>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Провести С/Р на основе пройденного материала</w:t>
      </w:r>
    </w:p>
    <w:p w:rsidR="00C1362C" w:rsidRDefault="00FE1704">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Ход урока:</w:t>
      </w:r>
    </w:p>
    <w:p w:rsidR="00C1362C" w:rsidRDefault="00FE1704">
      <w:pPr>
        <w:numPr>
          <w:ilvl w:val="0"/>
          <w:numId w:val="5"/>
        </w:numPr>
        <w:pBdr>
          <w:top w:val="nil"/>
          <w:left w:val="nil"/>
          <w:bottom w:val="nil"/>
          <w:right w:val="nil"/>
          <w:between w:val="nil"/>
        </w:pBdr>
        <w:shd w:val="clear" w:color="auto" w:fill="FFFFFF"/>
        <w:spacing w:after="0" w:line="240" w:lineRule="auto"/>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 начале урока оформить на доске конспект</w:t>
      </w:r>
    </w:p>
    <w:p w:rsidR="00C1362C" w:rsidRDefault="00FE1704">
      <w:pPr>
        <w:numPr>
          <w:ilvl w:val="0"/>
          <w:numId w:val="5"/>
        </w:numPr>
        <w:pBdr>
          <w:top w:val="nil"/>
          <w:left w:val="nil"/>
          <w:bottom w:val="nil"/>
          <w:right w:val="nil"/>
          <w:between w:val="nil"/>
        </w:pBdr>
        <w:shd w:val="clear" w:color="auto" w:fill="FFFFFF"/>
        <w:spacing w:after="0" w:line="240" w:lineRule="auto"/>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Повторение</w:t>
      </w:r>
    </w:p>
    <w:p w:rsidR="00C1362C" w:rsidRDefault="00FE1704">
      <w:pPr>
        <w:shd w:val="clear" w:color="auto" w:fill="FFFFFF"/>
        <w:spacing w:after="135"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Начало XVIII века связано с деятельностью Петра I. Мы подробно рассмотрели его реформы </w:t>
      </w:r>
    </w:p>
    <w:p w:rsidR="00C1362C" w:rsidRDefault="00FE1704">
      <w:pPr>
        <w:shd w:val="clear" w:color="auto" w:fill="FFFFFF"/>
        <w:spacing w:after="135" w:line="240" w:lineRule="auto"/>
        <w:jc w:val="center"/>
        <w:rPr>
          <w:rFonts w:ascii="Times New Roman" w:eastAsia="Times New Roman" w:hAnsi="Times New Roman" w:cs="Times New Roman"/>
          <w:b/>
          <w:i/>
          <w:color w:val="333333"/>
          <w:sz w:val="28"/>
          <w:szCs w:val="28"/>
        </w:rPr>
      </w:pPr>
      <w:r>
        <w:rPr>
          <w:rFonts w:ascii="Times New Roman" w:eastAsia="Times New Roman" w:hAnsi="Times New Roman" w:cs="Times New Roman"/>
          <w:b/>
          <w:i/>
          <w:color w:val="333333"/>
          <w:sz w:val="28"/>
          <w:szCs w:val="28"/>
        </w:rPr>
        <w:t>КАКИЕ?</w:t>
      </w:r>
    </w:p>
    <w:p w:rsidR="00C1362C" w:rsidRDefault="00FE1704">
      <w:pPr>
        <w:shd w:val="clear" w:color="auto" w:fill="FFFFFF"/>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Петровские реформы: (называют учащиеся)</w:t>
      </w:r>
    </w:p>
    <w:p w:rsidR="00C1362C" w:rsidRDefault="00FE1704">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Устав о наследии престола 1722 год</w:t>
      </w:r>
    </w:p>
    <w:p w:rsidR="00C1362C" w:rsidRDefault="00FE1704">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Создание гвардии.</w:t>
      </w:r>
    </w:p>
    <w:p w:rsidR="00C1362C" w:rsidRDefault="00FE1704">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Принятие Табеля о рангах.</w:t>
      </w:r>
    </w:p>
    <w:p w:rsidR="00C1362C" w:rsidRDefault="00FE1704">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Реформы управления.</w:t>
      </w:r>
    </w:p>
    <w:p w:rsidR="00C1362C" w:rsidRDefault="00FE1704">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Реформы в области культуры.</w:t>
      </w:r>
    </w:p>
    <w:p w:rsidR="00C1362C" w:rsidRDefault="00FE1704">
      <w:pPr>
        <w:shd w:val="clear" w:color="auto" w:fill="FFFFFF"/>
        <w:spacing w:after="135"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области экономики, органов государственного управления, армии и флота. </w:t>
      </w:r>
    </w:p>
    <w:p w:rsidR="00C1362C" w:rsidRDefault="00FE1704">
      <w:pPr>
        <w:shd w:val="clear" w:color="auto" w:fill="FFFFFF"/>
        <w:spacing w:after="135" w:line="240" w:lineRule="auto"/>
        <w:jc w:val="both"/>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А сегодня поговорим о тех событиях, которые произошли в России после смерти Петра Великого.</w:t>
      </w:r>
    </w:p>
    <w:p w:rsidR="00C1362C" w:rsidRDefault="00FE1704">
      <w:pPr>
        <w:shd w:val="clear" w:color="auto" w:fill="FFFFFF"/>
        <w:spacing w:after="135"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Непосредственно с темой нашего урока связаны два события, произошедшие в последние годы правления Петра I. Давайте вспомним эти события.</w:t>
      </w:r>
    </w:p>
    <w:p w:rsidR="00C1362C" w:rsidRDefault="00FE1704">
      <w:pPr>
        <w:shd w:val="clear" w:color="auto" w:fill="FFFFFF"/>
        <w:spacing w:after="135"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Что, вы знаете о “Деле царевича Алексея”? </w:t>
      </w:r>
    </w:p>
    <w:p w:rsidR="00C1362C" w:rsidRDefault="00FE1704">
      <w:pPr>
        <w:shd w:val="clear" w:color="auto" w:fill="FFFFFF"/>
        <w:spacing w:after="135"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i/>
          <w:color w:val="333333"/>
          <w:sz w:val="28"/>
          <w:szCs w:val="28"/>
        </w:rPr>
        <w:t>(Дело царевича Алексея” побудило Петра изменить порядок наследования престола. В 1722 году он подписал указ.)</w:t>
      </w:r>
    </w:p>
    <w:p w:rsidR="00C1362C" w:rsidRDefault="00FE1704">
      <w:pPr>
        <w:shd w:val="clear" w:color="auto" w:fill="FFFFFF"/>
        <w:spacing w:after="135"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Каково содержание указа 1722 года о порядке наследования престола?</w:t>
      </w:r>
    </w:p>
    <w:p w:rsidR="00C1362C" w:rsidRDefault="00FE1704">
      <w:pPr>
        <w:shd w:val="clear" w:color="auto" w:fill="FFFFFF"/>
        <w:spacing w:after="135" w:line="240" w:lineRule="auto"/>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1722 г. – Указ о престолонаследии</w:t>
      </w:r>
      <w:r>
        <w:rPr>
          <w:rFonts w:ascii="Times New Roman" w:eastAsia="Times New Roman" w:hAnsi="Times New Roman" w:cs="Times New Roman"/>
          <w:color w:val="333333"/>
          <w:sz w:val="28"/>
          <w:szCs w:val="28"/>
        </w:rPr>
        <w:t>:</w:t>
      </w:r>
    </w:p>
    <w:p w:rsidR="00C1362C" w:rsidRDefault="00FE1704">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lastRenderedPageBreak/>
        <w:t>По указу Петра от 5 февраля 1722 о престолонаследии император назначал себе преемника из числа лиц императорской фамилии. </w:t>
      </w:r>
      <w:r>
        <w:rPr>
          <w:rFonts w:ascii="Times New Roman" w:eastAsia="Times New Roman" w:hAnsi="Times New Roman" w:cs="Times New Roman"/>
          <w:sz w:val="28"/>
          <w:szCs w:val="28"/>
        </w:rPr>
        <w:br/>
        <w:t xml:space="preserve">Петр I не успел назначить преемника. Сын Петра I – царевич Алексей Петрович </w:t>
      </w:r>
      <w:r>
        <w:rPr>
          <w:rFonts w:ascii="Times New Roman" w:eastAsia="Times New Roman" w:hAnsi="Times New Roman" w:cs="Times New Roman"/>
          <w:color w:val="000000"/>
          <w:sz w:val="28"/>
          <w:szCs w:val="28"/>
        </w:rPr>
        <w:t xml:space="preserve">умер в тюрьме до приведения приговора в исполнение. </w:t>
      </w:r>
    </w:p>
    <w:p w:rsidR="00C1362C" w:rsidRDefault="00C1362C">
      <w:pPr>
        <w:shd w:val="clear" w:color="auto" w:fill="FFFFFF"/>
        <w:spacing w:after="0" w:line="240" w:lineRule="auto"/>
        <w:jc w:val="both"/>
        <w:rPr>
          <w:rFonts w:ascii="Times New Roman" w:eastAsia="Times New Roman" w:hAnsi="Times New Roman" w:cs="Times New Roman"/>
          <w:b/>
          <w:i/>
          <w:color w:val="000000"/>
          <w:sz w:val="28"/>
          <w:szCs w:val="28"/>
        </w:rPr>
      </w:pPr>
    </w:p>
    <w:p w:rsidR="00C1362C" w:rsidRDefault="00FE1704">
      <w:pPr>
        <w:shd w:val="clear" w:color="auto" w:fill="FFFFFF"/>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Изучение нового материала.</w:t>
      </w:r>
    </w:p>
    <w:p w:rsidR="00C1362C" w:rsidRDefault="00C1362C">
      <w:pPr>
        <w:shd w:val="clear" w:color="auto" w:fill="FFFFFF"/>
        <w:spacing w:after="0" w:line="240" w:lineRule="auto"/>
        <w:jc w:val="both"/>
        <w:rPr>
          <w:rFonts w:ascii="Times New Roman" w:eastAsia="Times New Roman" w:hAnsi="Times New Roman" w:cs="Times New Roman"/>
          <w:b/>
          <w:color w:val="000000"/>
          <w:sz w:val="28"/>
          <w:szCs w:val="28"/>
        </w:rPr>
      </w:pPr>
    </w:p>
    <w:p w:rsidR="00C1362C" w:rsidRDefault="00FE1704">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После смерти Петра 1 на троне побывали такие императоры и императоры </w:t>
      </w:r>
    </w:p>
    <w:p w:rsidR="00C1362C" w:rsidRDefault="00FE1704">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4A4A4A"/>
          <w:sz w:val="28"/>
          <w:szCs w:val="28"/>
        </w:rPr>
      </w:pPr>
      <w:r>
        <w:rPr>
          <w:rFonts w:ascii="Times New Roman" w:eastAsia="Times New Roman" w:hAnsi="Times New Roman" w:cs="Times New Roman"/>
          <w:b/>
          <w:color w:val="4A4A4A"/>
          <w:sz w:val="24"/>
          <w:szCs w:val="24"/>
        </w:rPr>
        <w:t>А</w:t>
      </w:r>
      <w:r>
        <w:rPr>
          <w:rFonts w:ascii="Times New Roman" w:eastAsia="Times New Roman" w:hAnsi="Times New Roman" w:cs="Times New Roman"/>
          <w:color w:val="4A4A4A"/>
          <w:sz w:val="28"/>
          <w:szCs w:val="28"/>
        </w:rPr>
        <w:t>) Екатерины I / 1725-1727. Жена Петра 1</w:t>
      </w:r>
    </w:p>
    <w:p w:rsidR="00C1362C" w:rsidRDefault="00FE1704">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4A4A4A"/>
          <w:sz w:val="28"/>
          <w:szCs w:val="28"/>
        </w:rPr>
      </w:pPr>
      <w:r>
        <w:rPr>
          <w:rFonts w:ascii="Times New Roman" w:eastAsia="Times New Roman" w:hAnsi="Times New Roman" w:cs="Times New Roman"/>
          <w:b/>
          <w:color w:val="4A4A4A"/>
          <w:sz w:val="28"/>
          <w:szCs w:val="28"/>
        </w:rPr>
        <w:t>Б</w:t>
      </w:r>
      <w:r w:rsidR="00025750">
        <w:rPr>
          <w:rFonts w:ascii="Times New Roman" w:eastAsia="Times New Roman" w:hAnsi="Times New Roman" w:cs="Times New Roman"/>
          <w:color w:val="4A4A4A"/>
          <w:sz w:val="28"/>
          <w:szCs w:val="28"/>
        </w:rPr>
        <w:t xml:space="preserve">) </w:t>
      </w:r>
      <w:r>
        <w:rPr>
          <w:rFonts w:ascii="Times New Roman" w:eastAsia="Times New Roman" w:hAnsi="Times New Roman" w:cs="Times New Roman"/>
          <w:color w:val="4A4A4A"/>
          <w:sz w:val="28"/>
          <w:szCs w:val="28"/>
          <w:highlight w:val="white"/>
        </w:rPr>
        <w:t>Следующим претендентом стал </w:t>
      </w:r>
      <w:r>
        <w:rPr>
          <w:rFonts w:ascii="Times New Roman" w:eastAsia="Times New Roman" w:hAnsi="Times New Roman" w:cs="Times New Roman"/>
          <w:b/>
          <w:color w:val="4A4A4A"/>
          <w:sz w:val="28"/>
          <w:szCs w:val="28"/>
          <w:highlight w:val="white"/>
        </w:rPr>
        <w:t>Пётр II</w:t>
      </w:r>
      <w:r>
        <w:rPr>
          <w:rFonts w:ascii="Times New Roman" w:eastAsia="Times New Roman" w:hAnsi="Times New Roman" w:cs="Times New Roman"/>
          <w:color w:val="4A4A4A"/>
          <w:sz w:val="28"/>
          <w:szCs w:val="28"/>
          <w:highlight w:val="white"/>
        </w:rPr>
        <w:t>- внук Петра I, сын царевича Алексея Петровича последний представитель рода Романовых по прямой мужской линии.</w:t>
      </w:r>
    </w:p>
    <w:p w:rsidR="00C1362C" w:rsidRDefault="00FE1704">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4A4A4A"/>
          <w:sz w:val="24"/>
          <w:szCs w:val="24"/>
        </w:rPr>
      </w:pPr>
      <w:r>
        <w:rPr>
          <w:rFonts w:ascii="Times New Roman" w:eastAsia="Times New Roman" w:hAnsi="Times New Roman" w:cs="Times New Roman"/>
          <w:b/>
          <w:color w:val="4A4A4A"/>
          <w:sz w:val="28"/>
          <w:szCs w:val="28"/>
        </w:rPr>
        <w:t>В</w:t>
      </w:r>
      <w:r>
        <w:rPr>
          <w:rFonts w:ascii="Times New Roman" w:eastAsia="Times New Roman" w:hAnsi="Times New Roman" w:cs="Times New Roman"/>
          <w:color w:val="4A4A4A"/>
          <w:sz w:val="28"/>
          <w:szCs w:val="28"/>
        </w:rPr>
        <w:t xml:space="preserve">) Анна Иоанновна / 1730-1740. </w:t>
      </w:r>
      <w:r>
        <w:rPr>
          <w:rFonts w:ascii="Times New Roman" w:eastAsia="Times New Roman" w:hAnsi="Times New Roman" w:cs="Times New Roman"/>
          <w:color w:val="4A4A4A"/>
          <w:sz w:val="28"/>
          <w:szCs w:val="28"/>
          <w:highlight w:val="white"/>
        </w:rPr>
        <w:t>Анна Ивановна была племянницей Петра I и дочерью Ивана V. В свое время она вышла замуж за герцога курляндского. На данный момент она была вдовствующей герцогиней курляндской.</w:t>
      </w:r>
      <w:r>
        <w:rPr>
          <w:rFonts w:ascii="Times New Roman" w:eastAsia="Times New Roman" w:hAnsi="Times New Roman" w:cs="Times New Roman"/>
          <w:color w:val="4A4A4A"/>
          <w:sz w:val="28"/>
          <w:szCs w:val="28"/>
        </w:rPr>
        <w:t xml:space="preserve">С самого начала своего правления императрица была обеспокоена проблемой престолонаследия. Ей хотелось закрепить престол за потомками царя Ивана Алексеевича. Ко двору была приближена племянница императрицы - Анна Леопольдовна, которая становилась главным кандидатом на престол. </w:t>
      </w:r>
    </w:p>
    <w:p w:rsidR="00C1362C" w:rsidRDefault="00C1362C" w:rsidP="00025750">
      <w:pPr>
        <w:rPr>
          <w:rFonts w:ascii="Times New Roman" w:eastAsia="Times New Roman" w:hAnsi="Times New Roman" w:cs="Times New Roman"/>
          <w:sz w:val="28"/>
          <w:szCs w:val="28"/>
        </w:rPr>
      </w:pPr>
    </w:p>
    <w:p w:rsidR="00C1362C" w:rsidRPr="00C62B27" w:rsidRDefault="00FE1704" w:rsidP="00C62B27">
      <w:pPr>
        <w:spacing w:after="0"/>
        <w:ind w:left="360"/>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Анна Леопольдовна</w:t>
      </w:r>
      <w:r w:rsidR="0028312F" w:rsidRPr="0028312F">
        <w:rPr>
          <w:rFonts w:ascii="Times New Roman" w:eastAsia="Times New Roman" w:hAnsi="Times New Roman" w:cs="Times New Roman"/>
          <w:noProof/>
        </w:rPr>
      </w:r>
      <w:r w:rsidR="0028312F" w:rsidRPr="0028312F">
        <w:rPr>
          <w:rFonts w:ascii="Times New Roman" w:eastAsia="Times New Roman" w:hAnsi="Times New Roman" w:cs="Times New Roman"/>
          <w:noProof/>
        </w:rPr>
        <w:pict>
          <v:rect id="Rectangle 5" o:spid="_x0000_s1028" alt="Анна Леопольдовна" style="width:24pt;height:24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Ni0LSTkAgAA4QUAAA4AAAAAAAAAAAAAAAAA&#10;LgIAAGRycy9lMm9Eb2MueG1sUEsBAi0AFAAGAAgAAAAhAEyg6SzYAAAAAwEAAA8AAAAAAAAAAAAA&#10;AAAAPgUAAGRycy9kb3ducmV2LnhtbFBLBQYAAAAABAAEAPMAAABDBgAAAAA=&#10;" filled="f" stroked="f">
            <o:lock v:ext="edit" aspectratio="t"/>
            <w10:wrap type="none"/>
            <w10:anchorlock/>
          </v:rect>
        </w:pict>
      </w:r>
    </w:p>
    <w:p w:rsidR="00C1362C" w:rsidRPr="00025750" w:rsidRDefault="00FE1704">
      <w:pPr>
        <w:spacing w:after="150"/>
        <w:ind w:left="360"/>
        <w:rPr>
          <w:rFonts w:ascii="Times New Roman" w:eastAsia="Times New Roman" w:hAnsi="Times New Roman" w:cs="Times New Roman"/>
          <w:color w:val="000000"/>
          <w:sz w:val="18"/>
          <w:szCs w:val="18"/>
        </w:rPr>
      </w:pPr>
      <w:proofErr w:type="spellStart"/>
      <w:r w:rsidRPr="00025750">
        <w:rPr>
          <w:rFonts w:ascii="Times New Roman" w:eastAsia="Times New Roman" w:hAnsi="Times New Roman" w:cs="Times New Roman"/>
          <w:b/>
          <w:color w:val="000000"/>
          <w:sz w:val="18"/>
          <w:szCs w:val="18"/>
        </w:rPr>
        <w:t>Имя</w:t>
      </w:r>
      <w:proofErr w:type="gramStart"/>
      <w:r w:rsidRPr="00025750">
        <w:rPr>
          <w:rFonts w:ascii="Times New Roman" w:eastAsia="Times New Roman" w:hAnsi="Times New Roman" w:cs="Times New Roman"/>
          <w:b/>
          <w:color w:val="000000"/>
          <w:sz w:val="18"/>
          <w:szCs w:val="18"/>
        </w:rPr>
        <w:t>:</w:t>
      </w:r>
      <w:r w:rsidRPr="00025750">
        <w:rPr>
          <w:rFonts w:ascii="Times New Roman" w:eastAsia="Times New Roman" w:hAnsi="Times New Roman" w:cs="Times New Roman"/>
          <w:color w:val="000000"/>
          <w:sz w:val="18"/>
          <w:szCs w:val="18"/>
        </w:rPr>
        <w:t>А</w:t>
      </w:r>
      <w:proofErr w:type="gramEnd"/>
      <w:r w:rsidRPr="00025750">
        <w:rPr>
          <w:rFonts w:ascii="Times New Roman" w:eastAsia="Times New Roman" w:hAnsi="Times New Roman" w:cs="Times New Roman"/>
          <w:color w:val="000000"/>
          <w:sz w:val="18"/>
          <w:szCs w:val="18"/>
        </w:rPr>
        <w:t>нна</w:t>
      </w:r>
      <w:proofErr w:type="spellEnd"/>
      <w:r w:rsidRPr="00025750">
        <w:rPr>
          <w:rFonts w:ascii="Times New Roman" w:eastAsia="Times New Roman" w:hAnsi="Times New Roman" w:cs="Times New Roman"/>
          <w:color w:val="000000"/>
          <w:sz w:val="18"/>
          <w:szCs w:val="18"/>
        </w:rPr>
        <w:t xml:space="preserve"> Леопольдовна (Елизавета </w:t>
      </w:r>
      <w:proofErr w:type="spellStart"/>
      <w:r w:rsidRPr="00025750">
        <w:rPr>
          <w:rFonts w:ascii="Times New Roman" w:eastAsia="Times New Roman" w:hAnsi="Times New Roman" w:cs="Times New Roman"/>
          <w:color w:val="000000"/>
          <w:sz w:val="18"/>
          <w:szCs w:val="18"/>
        </w:rPr>
        <w:t>Катарина</w:t>
      </w:r>
      <w:proofErr w:type="spellEnd"/>
      <w:r w:rsidRPr="00025750">
        <w:rPr>
          <w:rFonts w:ascii="Times New Roman" w:eastAsia="Times New Roman" w:hAnsi="Times New Roman" w:cs="Times New Roman"/>
          <w:color w:val="000000"/>
          <w:sz w:val="18"/>
          <w:szCs w:val="18"/>
        </w:rPr>
        <w:t xml:space="preserve"> Кристина )</w:t>
      </w:r>
    </w:p>
    <w:p w:rsidR="00C1362C" w:rsidRDefault="00FE1704">
      <w:pPr>
        <w:spacing w:after="150"/>
        <w:ind w:left="360"/>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Дата рождения:</w:t>
      </w:r>
      <w:r>
        <w:rPr>
          <w:rFonts w:ascii="Times New Roman" w:eastAsia="Times New Roman" w:hAnsi="Times New Roman" w:cs="Times New Roman"/>
          <w:color w:val="000000"/>
          <w:sz w:val="28"/>
          <w:szCs w:val="28"/>
        </w:rPr>
        <w:t> 18 декабря 1718 г.</w:t>
      </w:r>
    </w:p>
    <w:p w:rsidR="00C1362C" w:rsidRDefault="00FE1704">
      <w:pPr>
        <w:spacing w:after="150"/>
        <w:ind w:left="360"/>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Возраст:</w:t>
      </w:r>
      <w:r>
        <w:rPr>
          <w:rFonts w:ascii="Times New Roman" w:eastAsia="Times New Roman" w:hAnsi="Times New Roman" w:cs="Times New Roman"/>
          <w:color w:val="000000"/>
          <w:sz w:val="28"/>
          <w:szCs w:val="28"/>
        </w:rPr>
        <w:t> 27 лет</w:t>
      </w:r>
    </w:p>
    <w:p w:rsidR="00C1362C" w:rsidRDefault="00FE1704">
      <w:pPr>
        <w:spacing w:after="150"/>
        <w:ind w:left="360"/>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Дата смерти:</w:t>
      </w:r>
      <w:r>
        <w:rPr>
          <w:rFonts w:ascii="Times New Roman" w:eastAsia="Times New Roman" w:hAnsi="Times New Roman" w:cs="Times New Roman"/>
          <w:color w:val="000000"/>
          <w:sz w:val="28"/>
          <w:szCs w:val="28"/>
        </w:rPr>
        <w:t> 19 марта 1746 г.</w:t>
      </w:r>
    </w:p>
    <w:p w:rsidR="00C1362C" w:rsidRDefault="00FE1704">
      <w:pPr>
        <w:spacing w:after="150"/>
        <w:ind w:left="360"/>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Место рождения:</w:t>
      </w:r>
      <w:r>
        <w:rPr>
          <w:rFonts w:ascii="Times New Roman" w:eastAsia="Times New Roman" w:hAnsi="Times New Roman" w:cs="Times New Roman"/>
          <w:sz w:val="28"/>
          <w:szCs w:val="28"/>
        </w:rPr>
        <w:t> </w:t>
      </w:r>
      <w:hyperlink r:id="rId19">
        <w:r>
          <w:rPr>
            <w:rFonts w:ascii="Times New Roman" w:eastAsia="Times New Roman" w:hAnsi="Times New Roman" w:cs="Times New Roman"/>
            <w:sz w:val="28"/>
            <w:szCs w:val="28"/>
            <w:u w:val="single"/>
          </w:rPr>
          <w:t>Росток, Германия</w:t>
        </w:r>
      </w:hyperlink>
    </w:p>
    <w:p w:rsidR="00C1362C" w:rsidRDefault="00FE1704">
      <w:pPr>
        <w:spacing w:after="150"/>
        <w:ind w:left="360"/>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Деятельность:</w:t>
      </w:r>
      <w:r>
        <w:rPr>
          <w:rFonts w:ascii="Times New Roman" w:eastAsia="Times New Roman" w:hAnsi="Times New Roman" w:cs="Times New Roman"/>
          <w:color w:val="000000"/>
          <w:sz w:val="28"/>
          <w:szCs w:val="28"/>
        </w:rPr>
        <w:t xml:space="preserve"> принцесса </w:t>
      </w:r>
      <w:proofErr w:type="spellStart"/>
      <w:r>
        <w:rPr>
          <w:rFonts w:ascii="Times New Roman" w:eastAsia="Times New Roman" w:hAnsi="Times New Roman" w:cs="Times New Roman"/>
          <w:color w:val="000000"/>
          <w:sz w:val="28"/>
          <w:szCs w:val="28"/>
        </w:rPr>
        <w:t>Мекленбург-Шверинская</w:t>
      </w:r>
      <w:proofErr w:type="spellEnd"/>
      <w:r>
        <w:rPr>
          <w:rFonts w:ascii="Times New Roman" w:eastAsia="Times New Roman" w:hAnsi="Times New Roman" w:cs="Times New Roman"/>
          <w:color w:val="000000"/>
          <w:sz w:val="28"/>
          <w:szCs w:val="28"/>
        </w:rPr>
        <w:t>, регентша при Иване VI</w:t>
      </w:r>
    </w:p>
    <w:p w:rsidR="00C1362C" w:rsidRDefault="00FE1704">
      <w:pPr>
        <w:spacing w:after="150"/>
        <w:ind w:left="360"/>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Теги:</w:t>
      </w:r>
      <w:r>
        <w:rPr>
          <w:rFonts w:ascii="Times New Roman" w:eastAsia="Times New Roman" w:hAnsi="Times New Roman" w:cs="Times New Roman"/>
          <w:color w:val="000000"/>
          <w:sz w:val="28"/>
          <w:szCs w:val="28"/>
        </w:rPr>
        <w:t> </w:t>
      </w:r>
      <w:hyperlink r:id="rId20">
        <w:r>
          <w:rPr>
            <w:rFonts w:ascii="Times New Roman" w:eastAsia="Times New Roman" w:hAnsi="Times New Roman" w:cs="Times New Roman"/>
            <w:sz w:val="28"/>
            <w:szCs w:val="28"/>
            <w:u w:val="single"/>
          </w:rPr>
          <w:t>принцесса</w:t>
        </w:r>
      </w:hyperlink>
      <w:r>
        <w:rPr>
          <w:rFonts w:ascii="Times New Roman" w:eastAsia="Times New Roman" w:hAnsi="Times New Roman" w:cs="Times New Roman"/>
          <w:sz w:val="28"/>
          <w:szCs w:val="28"/>
        </w:rPr>
        <w:t>, </w:t>
      </w:r>
      <w:hyperlink r:id="rId21">
        <w:r>
          <w:rPr>
            <w:rFonts w:ascii="Times New Roman" w:eastAsia="Times New Roman" w:hAnsi="Times New Roman" w:cs="Times New Roman"/>
            <w:sz w:val="28"/>
            <w:szCs w:val="28"/>
            <w:u w:val="single"/>
          </w:rPr>
          <w:t>регентша</w:t>
        </w:r>
      </w:hyperlink>
    </w:p>
    <w:p w:rsidR="00C1362C" w:rsidRDefault="00FE1704">
      <w:pPr>
        <w:spacing w:after="150"/>
        <w:ind w:left="360"/>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Семейное положение:</w:t>
      </w:r>
      <w:r>
        <w:rPr>
          <w:rFonts w:ascii="Times New Roman" w:eastAsia="Times New Roman" w:hAnsi="Times New Roman" w:cs="Times New Roman"/>
          <w:color w:val="000000"/>
          <w:sz w:val="28"/>
          <w:szCs w:val="28"/>
        </w:rPr>
        <w:t> была замужем</w:t>
      </w: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Анна Леопольдовна, урожденная Елизавета </w:t>
      </w:r>
      <w:proofErr w:type="spellStart"/>
      <w:r>
        <w:rPr>
          <w:rFonts w:ascii="Times New Roman" w:eastAsia="Times New Roman" w:hAnsi="Times New Roman" w:cs="Times New Roman"/>
          <w:color w:val="333333"/>
          <w:sz w:val="28"/>
          <w:szCs w:val="28"/>
        </w:rPr>
        <w:t>Катарина</w:t>
      </w:r>
      <w:proofErr w:type="spellEnd"/>
      <w:r>
        <w:rPr>
          <w:rFonts w:ascii="Times New Roman" w:eastAsia="Times New Roman" w:hAnsi="Times New Roman" w:cs="Times New Roman"/>
          <w:color w:val="333333"/>
          <w:sz w:val="28"/>
          <w:szCs w:val="28"/>
        </w:rPr>
        <w:t xml:space="preserve"> Кристина, принцесса </w:t>
      </w:r>
      <w:proofErr w:type="spellStart"/>
      <w:r>
        <w:rPr>
          <w:rFonts w:ascii="Times New Roman" w:eastAsia="Times New Roman" w:hAnsi="Times New Roman" w:cs="Times New Roman"/>
          <w:color w:val="333333"/>
          <w:sz w:val="28"/>
          <w:szCs w:val="28"/>
        </w:rPr>
        <w:t>Мекленбург-Шверинская</w:t>
      </w:r>
      <w:proofErr w:type="spellEnd"/>
      <w:r>
        <w:rPr>
          <w:rFonts w:ascii="Times New Roman" w:eastAsia="Times New Roman" w:hAnsi="Times New Roman" w:cs="Times New Roman"/>
          <w:color w:val="333333"/>
          <w:sz w:val="28"/>
          <w:szCs w:val="28"/>
        </w:rPr>
        <w:t>, родилась в браке племянницы</w:t>
      </w:r>
      <w:r>
        <w:rPr>
          <w:rFonts w:ascii="Times New Roman" w:eastAsia="Times New Roman" w:hAnsi="Times New Roman" w:cs="Times New Roman"/>
          <w:sz w:val="28"/>
          <w:szCs w:val="28"/>
        </w:rPr>
        <w:t> </w:t>
      </w:r>
      <w:hyperlink r:id="rId22">
        <w:r>
          <w:rPr>
            <w:rFonts w:ascii="Times New Roman" w:eastAsia="Times New Roman" w:hAnsi="Times New Roman" w:cs="Times New Roman"/>
            <w:sz w:val="28"/>
            <w:szCs w:val="28"/>
            <w:u w:val="single"/>
          </w:rPr>
          <w:t>Петра I</w:t>
        </w:r>
      </w:hyperlink>
      <w:r>
        <w:rPr>
          <w:rFonts w:ascii="Times New Roman" w:eastAsia="Times New Roman" w:hAnsi="Times New Roman" w:cs="Times New Roman"/>
          <w:color w:val="333333"/>
          <w:sz w:val="28"/>
          <w:szCs w:val="28"/>
        </w:rPr>
        <w:t xml:space="preserve"> Екатерины Иоанновны и герцога Карла Леопольда </w:t>
      </w:r>
      <w:proofErr w:type="spellStart"/>
      <w:r>
        <w:rPr>
          <w:rFonts w:ascii="Times New Roman" w:eastAsia="Times New Roman" w:hAnsi="Times New Roman" w:cs="Times New Roman"/>
          <w:color w:val="333333"/>
          <w:sz w:val="28"/>
          <w:szCs w:val="28"/>
        </w:rPr>
        <w:t>Мекленбург-Шверинского</w:t>
      </w:r>
      <w:proofErr w:type="spellEnd"/>
      <w:r>
        <w:rPr>
          <w:rFonts w:ascii="Times New Roman" w:eastAsia="Times New Roman" w:hAnsi="Times New Roman" w:cs="Times New Roman"/>
          <w:color w:val="333333"/>
          <w:sz w:val="28"/>
          <w:szCs w:val="28"/>
        </w:rPr>
        <w:t>. Произошло это в 1718 году в немецком городе Росток. Девочку крестили в протестантской вере. Родня у принцессы была знатная: российская императрица </w:t>
      </w:r>
      <w:hyperlink r:id="rId23">
        <w:r>
          <w:rPr>
            <w:rFonts w:ascii="Times New Roman" w:eastAsia="Times New Roman" w:hAnsi="Times New Roman" w:cs="Times New Roman"/>
            <w:sz w:val="28"/>
            <w:szCs w:val="28"/>
            <w:u w:val="single"/>
          </w:rPr>
          <w:t>Анна Иоанновна</w:t>
        </w:r>
      </w:hyperlink>
      <w:r>
        <w:rPr>
          <w:rFonts w:ascii="Times New Roman" w:eastAsia="Times New Roman" w:hAnsi="Times New Roman" w:cs="Times New Roman"/>
          <w:color w:val="333333"/>
          <w:sz w:val="28"/>
          <w:szCs w:val="28"/>
        </w:rPr>
        <w:t> приходилась ей теткой, по линии отца в родственниках значились высокородные немецкие ландграфы и князья.</w:t>
      </w: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lastRenderedPageBreak/>
        <w:t xml:space="preserve">Семейная жизнь у родителей Елизаветы, людей с разным воспитанием, поженившихся по принуждению, не </w:t>
      </w:r>
      <w:proofErr w:type="gramStart"/>
      <w:r>
        <w:rPr>
          <w:rFonts w:ascii="Times New Roman" w:eastAsia="Times New Roman" w:hAnsi="Times New Roman" w:cs="Times New Roman"/>
          <w:color w:val="333333"/>
          <w:sz w:val="28"/>
          <w:szCs w:val="28"/>
        </w:rPr>
        <w:t>заладилась</w:t>
      </w:r>
      <w:proofErr w:type="gramEnd"/>
      <w:r>
        <w:rPr>
          <w:rFonts w:ascii="Times New Roman" w:eastAsia="Times New Roman" w:hAnsi="Times New Roman" w:cs="Times New Roman"/>
          <w:color w:val="333333"/>
          <w:sz w:val="28"/>
          <w:szCs w:val="28"/>
        </w:rPr>
        <w:t>, и мать вернулась с ребенком в Россию, чем разгневала грозного дядю Петра I. Взошедшая позднее на престол Анна Иоанновна практически отобрала дочь у матери и стала растить из нее наследницу российского престола. Назначила воспитателей, штат прислуги и педагогов, среди которых были генеральская вдова и архиепископ, окрестила в православие, став крестной матерью, дала имя Анна, под которым девушку знает история.</w:t>
      </w: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Из Анны получился типичный продукт салонного воспитания. Молодую женщину не интересовала государственная деятельность, работа с документами утомляла. Не воспринимала никакой труд, в том числе и умственный, как будто летала в облаках, но обладала добрым нравом. Анна Иоанновна впоследствии начала видеть в Анне Леопольдовне только одно предназначение – рождение сына, из которого вырастет достойный наследник.</w:t>
      </w: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Во время правления Анны Леопольдовны не отмечено какими-либо радикальными революционными преобразованиями, в отличие от других правителей государства. Добившись власти, великая княгиня вела праздный образ жизни. Любимыми занятиями оставались чтение французских романов и карточные игры, времяпрепровождение с близкой подругой Юлией </w:t>
      </w:r>
      <w:proofErr w:type="spellStart"/>
      <w:r>
        <w:rPr>
          <w:rFonts w:ascii="Times New Roman" w:eastAsia="Times New Roman" w:hAnsi="Times New Roman" w:cs="Times New Roman"/>
          <w:color w:val="333333"/>
          <w:sz w:val="28"/>
          <w:szCs w:val="28"/>
        </w:rPr>
        <w:t>Менгден</w:t>
      </w:r>
      <w:proofErr w:type="spellEnd"/>
      <w:r>
        <w:rPr>
          <w:rFonts w:ascii="Times New Roman" w:eastAsia="Times New Roman" w:hAnsi="Times New Roman" w:cs="Times New Roman"/>
          <w:color w:val="333333"/>
          <w:sz w:val="28"/>
          <w:szCs w:val="28"/>
        </w:rPr>
        <w:t>. Изъявив желание управлять государством, не предпринимала решительных мер, даже в отношении главной конкурентки – </w:t>
      </w:r>
      <w:hyperlink r:id="rId24">
        <w:r>
          <w:rPr>
            <w:rFonts w:ascii="Times New Roman" w:eastAsia="Times New Roman" w:hAnsi="Times New Roman" w:cs="Times New Roman"/>
            <w:sz w:val="28"/>
            <w:szCs w:val="28"/>
            <w:u w:val="single"/>
          </w:rPr>
          <w:t>Елизаветы Петровны</w:t>
        </w:r>
      </w:hyperlink>
      <w:r>
        <w:rPr>
          <w:rFonts w:ascii="Times New Roman" w:eastAsia="Times New Roman" w:hAnsi="Times New Roman" w:cs="Times New Roman"/>
          <w:sz w:val="28"/>
          <w:szCs w:val="28"/>
        </w:rPr>
        <w:t xml:space="preserve">, </w:t>
      </w:r>
      <w:r>
        <w:rPr>
          <w:rFonts w:ascii="Times New Roman" w:eastAsia="Times New Roman" w:hAnsi="Times New Roman" w:cs="Times New Roman"/>
          <w:color w:val="333333"/>
          <w:sz w:val="28"/>
          <w:szCs w:val="28"/>
        </w:rPr>
        <w:t>за что вскоре поплатилась.</w:t>
      </w: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Внутренняя политика Анны Леопольдовны большей частью касалась судопроизводства, финансов и промышленности. Чтобы избавиться от бюрократической волокиты при рассмотрении жалоб на работу коллегий и Сената, учредили должность рекетмейстера, который был призван изменить порядок работы с обращениями, объявлял Сенату и Синоду резолюции и волю государыни. Обращено внимание на задержки при рассмотрении дел, приняты меры для их ускорения. Чтобы упорядочить финансы, пересмотрены статьи дохода и расхода, последние по возможности сокращены.</w:t>
      </w: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В сфере торговли и промышленности изданы Устав о банкротах и Регламент на суконные и </w:t>
      </w:r>
      <w:proofErr w:type="spellStart"/>
      <w:r>
        <w:rPr>
          <w:rFonts w:ascii="Times New Roman" w:eastAsia="Times New Roman" w:hAnsi="Times New Roman" w:cs="Times New Roman"/>
          <w:color w:val="333333"/>
          <w:sz w:val="28"/>
          <w:szCs w:val="28"/>
        </w:rPr>
        <w:t>каразейные</w:t>
      </w:r>
      <w:proofErr w:type="spellEnd"/>
      <w:r>
        <w:rPr>
          <w:rFonts w:ascii="Times New Roman" w:eastAsia="Times New Roman" w:hAnsi="Times New Roman" w:cs="Times New Roman"/>
          <w:color w:val="333333"/>
          <w:sz w:val="28"/>
          <w:szCs w:val="28"/>
        </w:rPr>
        <w:t xml:space="preserve"> фабрики. Установлен 15-часовой рабочий день, минимальный заработок, открыты больницы для рабочих. Княгиня делала щедрые пожертвования монастырям, простила недоимки в казну. Изданы </w:t>
      </w:r>
      <w:r>
        <w:rPr>
          <w:rFonts w:ascii="Times New Roman" w:eastAsia="Times New Roman" w:hAnsi="Times New Roman" w:cs="Times New Roman"/>
          <w:color w:val="333333"/>
          <w:sz w:val="28"/>
          <w:szCs w:val="28"/>
        </w:rPr>
        <w:lastRenderedPageBreak/>
        <w:t>указы по регулированию цен на продовольствие и бесперебойному снабжению городов в условиях голода.</w:t>
      </w: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Реформы коснулись и системы управления. Действовал Кабинет министров, возглавляемый графом Андреем Остерманом, который при Анне Леопольдовне стал генерал-адмиралом и после падения графа </w:t>
      </w:r>
      <w:proofErr w:type="spellStart"/>
      <w:r>
        <w:rPr>
          <w:rFonts w:ascii="Times New Roman" w:eastAsia="Times New Roman" w:hAnsi="Times New Roman" w:cs="Times New Roman"/>
          <w:color w:val="333333"/>
          <w:sz w:val="28"/>
          <w:szCs w:val="28"/>
        </w:rPr>
        <w:t>Бурхарда</w:t>
      </w:r>
      <w:proofErr w:type="spellEnd"/>
      <w:r>
        <w:rPr>
          <w:rFonts w:ascii="Times New Roman" w:eastAsia="Times New Roman" w:hAnsi="Times New Roman" w:cs="Times New Roman"/>
          <w:color w:val="333333"/>
          <w:sz w:val="28"/>
          <w:szCs w:val="28"/>
        </w:rPr>
        <w:t xml:space="preserve"> Христофора Миниха сосредоточил власть в своих руках. Местные органы должны были регулярно отчитываться перед Кабинетом.</w:t>
      </w: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Однако не внутренняя, а внешняя политика большей частью занимала умы правительства. Остерманом разработана первая военно-морская доктрина России. Приведен в боеспособное состояние Балтийский флот. Заключены торговые договоры с Голландией и Англией. Усилился полицейский надзор за иностранцами. Действиями дипломатов снята угроза конфликта с Турцией и Персией.</w:t>
      </w:r>
    </w:p>
    <w:p w:rsidR="00C1362C" w:rsidRDefault="00FE1704">
      <w:pPr>
        <w:spacing w:after="150"/>
        <w:rPr>
          <w:rFonts w:ascii="Times New Roman" w:eastAsia="Times New Roman" w:hAnsi="Times New Roman" w:cs="Times New Roman"/>
          <w:color w:val="333333"/>
          <w:sz w:val="28"/>
          <w:szCs w:val="28"/>
        </w:rPr>
      </w:pPr>
      <w:proofErr w:type="gramStart"/>
      <w:r>
        <w:rPr>
          <w:rFonts w:ascii="Times New Roman" w:eastAsia="Times New Roman" w:hAnsi="Times New Roman" w:cs="Times New Roman"/>
          <w:color w:val="333333"/>
          <w:sz w:val="28"/>
          <w:szCs w:val="28"/>
        </w:rPr>
        <w:t>Н</w:t>
      </w:r>
      <w:proofErr w:type="gramEnd"/>
      <w:r>
        <w:rPr>
          <w:rFonts w:ascii="Times New Roman" w:eastAsia="Times New Roman" w:hAnsi="Times New Roman" w:cs="Times New Roman"/>
          <w:color w:val="333333"/>
          <w:sz w:val="28"/>
          <w:szCs w:val="28"/>
        </w:rPr>
        <w:t xml:space="preserve">о в то же время государыня не сумела грамотно воспользоваться победой при </w:t>
      </w:r>
      <w:proofErr w:type="spellStart"/>
      <w:r>
        <w:rPr>
          <w:rFonts w:ascii="Times New Roman" w:eastAsia="Times New Roman" w:hAnsi="Times New Roman" w:cs="Times New Roman"/>
          <w:color w:val="333333"/>
          <w:sz w:val="28"/>
          <w:szCs w:val="28"/>
        </w:rPr>
        <w:t>Вильманстранде</w:t>
      </w:r>
      <w:proofErr w:type="spellEnd"/>
      <w:r>
        <w:rPr>
          <w:rFonts w:ascii="Times New Roman" w:eastAsia="Times New Roman" w:hAnsi="Times New Roman" w:cs="Times New Roman"/>
          <w:color w:val="333333"/>
          <w:sz w:val="28"/>
          <w:szCs w:val="28"/>
        </w:rPr>
        <w:t xml:space="preserve"> в Финляндии. Несмотря на то, что супруг Анны Леопольдовны родом из Австрии, сближение России с этой страной было нежелательно и для Пруссии, и для Франции. Последняя в конце концов вынудила Швецию объявить войну России, закончившуюся усилиями преемницы Елизаветы. Заключен русско-прусский союзный договор, впрочем, не оправдавший возлагавшихся на него надежд.</w:t>
      </w:r>
    </w:p>
    <w:p w:rsidR="00C1362C" w:rsidRDefault="00FE1704">
      <w:pPr>
        <w:pBdr>
          <w:top w:val="single" w:sz="6" w:space="9" w:color="D7D7D7"/>
          <w:bottom w:val="single" w:sz="6" w:space="9" w:color="D7D7D7"/>
        </w:pBdr>
        <w:spacing w:before="300" w:after="150"/>
        <w:jc w:val="center"/>
        <w:rPr>
          <w:rFonts w:ascii="Times New Roman" w:eastAsia="Times New Roman" w:hAnsi="Times New Roman" w:cs="Times New Roman"/>
          <w:b/>
          <w:color w:val="353535"/>
          <w:sz w:val="28"/>
          <w:szCs w:val="28"/>
        </w:rPr>
      </w:pPr>
      <w:r>
        <w:rPr>
          <w:rFonts w:ascii="Times New Roman" w:eastAsia="Times New Roman" w:hAnsi="Times New Roman" w:cs="Times New Roman"/>
          <w:b/>
          <w:color w:val="353535"/>
          <w:sz w:val="28"/>
          <w:szCs w:val="28"/>
        </w:rPr>
        <w:t>Личная жизнь</w:t>
      </w: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Анна Иоанновна не имела детей и вознамерилась выдать племянницу замуж, дабы решить вопрос с престолонаследием. Из списка кандидатов внимание государыни привлек принц Антон Ульрих </w:t>
      </w:r>
      <w:proofErr w:type="spellStart"/>
      <w:r>
        <w:rPr>
          <w:rFonts w:ascii="Times New Roman" w:eastAsia="Times New Roman" w:hAnsi="Times New Roman" w:cs="Times New Roman"/>
          <w:color w:val="333333"/>
          <w:sz w:val="28"/>
          <w:szCs w:val="28"/>
        </w:rPr>
        <w:t>Брауншвейг-Люнебургский</w:t>
      </w:r>
      <w:proofErr w:type="spellEnd"/>
      <w:r>
        <w:rPr>
          <w:rFonts w:ascii="Times New Roman" w:eastAsia="Times New Roman" w:hAnsi="Times New Roman" w:cs="Times New Roman"/>
          <w:color w:val="333333"/>
          <w:sz w:val="28"/>
          <w:szCs w:val="28"/>
        </w:rPr>
        <w:t xml:space="preserve">. Анна Леопольдовна сильных чувств по отношению к австрийцу не испытывала, поскольку была увлечена графом Карлом </w:t>
      </w:r>
      <w:proofErr w:type="spellStart"/>
      <w:r>
        <w:rPr>
          <w:rFonts w:ascii="Times New Roman" w:eastAsia="Times New Roman" w:hAnsi="Times New Roman" w:cs="Times New Roman"/>
          <w:color w:val="333333"/>
          <w:sz w:val="28"/>
          <w:szCs w:val="28"/>
        </w:rPr>
        <w:t>Морицем</w:t>
      </w:r>
      <w:bookmarkStart w:id="1" w:name="_GoBack"/>
      <w:bookmarkEnd w:id="1"/>
      <w:r>
        <w:rPr>
          <w:rFonts w:ascii="Times New Roman" w:eastAsia="Times New Roman" w:hAnsi="Times New Roman" w:cs="Times New Roman"/>
          <w:color w:val="333333"/>
          <w:sz w:val="28"/>
          <w:szCs w:val="28"/>
        </w:rPr>
        <w:t>Линаром</w:t>
      </w:r>
      <w:proofErr w:type="spellEnd"/>
      <w:r>
        <w:rPr>
          <w:rFonts w:ascii="Times New Roman" w:eastAsia="Times New Roman" w:hAnsi="Times New Roman" w:cs="Times New Roman"/>
          <w:color w:val="333333"/>
          <w:sz w:val="28"/>
          <w:szCs w:val="28"/>
        </w:rPr>
        <w:t>, красавцем, полной противоположностью будущего мужа.</w:t>
      </w: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Принцессу посадили под домашний арест, резко ограничив всякое общение. Вступление в брак состоялось в 1739-м, а через год у Анны родился сын, и царица, наконец – то, издала манифест, в котором Его Императорское Высочество Великий князь Иван Антонович объявлялся наследником престола государства Российского.</w:t>
      </w: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Малолетнему ребенку требовался опекун, родная мать в этой ипостаси не рассматривалась. Перед самой смертью Анна Иоанновна назначила регентом </w:t>
      </w:r>
      <w:r>
        <w:rPr>
          <w:rFonts w:ascii="Times New Roman" w:eastAsia="Times New Roman" w:hAnsi="Times New Roman" w:cs="Times New Roman"/>
          <w:color w:val="333333"/>
          <w:sz w:val="28"/>
          <w:szCs w:val="28"/>
        </w:rPr>
        <w:lastRenderedPageBreak/>
        <w:t>фаворита Эрнста Иоганна Бирона. Тот быстро вошел во вкус обладания властью. Бирон позволял себе оскорблять Антона Ульриха, угрожать расправой Анне Леопольдовне. На защиту семейства встал граф Миних, он и принимал политические решения.</w:t>
      </w: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Регентство Бирона возмущало родителей маленького императора, не пришлось по нраву при дворе и в армии, и потому продлилось только месяц. В ноябре 1740 года регента арестовали и отправили в ссылку в Тобольскую губернию.</w:t>
      </w: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В июле 1741 года Анна родила дочь Екатерину. Правительница в последующем всем детям дала родовые имена.</w:t>
      </w:r>
    </w:p>
    <w:p w:rsidR="00C1362C" w:rsidRDefault="00FE1704">
      <w:pPr>
        <w:pBdr>
          <w:top w:val="single" w:sz="6" w:space="9" w:color="D7D7D7"/>
          <w:bottom w:val="single" w:sz="6" w:space="9" w:color="D7D7D7"/>
        </w:pBdr>
        <w:spacing w:before="300" w:after="150"/>
        <w:jc w:val="center"/>
        <w:rPr>
          <w:rFonts w:ascii="Times New Roman" w:eastAsia="Times New Roman" w:hAnsi="Times New Roman" w:cs="Times New Roman"/>
          <w:b/>
          <w:color w:val="353535"/>
          <w:sz w:val="28"/>
          <w:szCs w:val="28"/>
        </w:rPr>
      </w:pPr>
      <w:r>
        <w:rPr>
          <w:rFonts w:ascii="Times New Roman" w:eastAsia="Times New Roman" w:hAnsi="Times New Roman" w:cs="Times New Roman"/>
          <w:b/>
          <w:color w:val="353535"/>
          <w:sz w:val="28"/>
          <w:szCs w:val="28"/>
        </w:rPr>
        <w:t>Опала</w:t>
      </w: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Дворцовые перевороты были обычным явлением в эпоху становления русской государственности. Анна получила власть подобным образом, и так же ее потеряла. 25 ноября 1741 года интриги французского посла </w:t>
      </w:r>
      <w:proofErr w:type="spellStart"/>
      <w:r>
        <w:rPr>
          <w:rFonts w:ascii="Times New Roman" w:eastAsia="Times New Roman" w:hAnsi="Times New Roman" w:cs="Times New Roman"/>
          <w:color w:val="333333"/>
          <w:sz w:val="28"/>
          <w:szCs w:val="28"/>
        </w:rPr>
        <w:t>Шетарди</w:t>
      </w:r>
      <w:proofErr w:type="spellEnd"/>
      <w:r>
        <w:rPr>
          <w:rFonts w:ascii="Times New Roman" w:eastAsia="Times New Roman" w:hAnsi="Times New Roman" w:cs="Times New Roman"/>
          <w:color w:val="333333"/>
          <w:sz w:val="28"/>
          <w:szCs w:val="28"/>
        </w:rPr>
        <w:t xml:space="preserve"> и шведского посланника </w:t>
      </w:r>
      <w:proofErr w:type="spellStart"/>
      <w:r>
        <w:rPr>
          <w:rFonts w:ascii="Times New Roman" w:eastAsia="Times New Roman" w:hAnsi="Times New Roman" w:cs="Times New Roman"/>
          <w:color w:val="333333"/>
          <w:sz w:val="28"/>
          <w:szCs w:val="28"/>
        </w:rPr>
        <w:t>Нолькена</w:t>
      </w:r>
      <w:proofErr w:type="spellEnd"/>
      <w:r>
        <w:rPr>
          <w:rFonts w:ascii="Times New Roman" w:eastAsia="Times New Roman" w:hAnsi="Times New Roman" w:cs="Times New Roman"/>
          <w:color w:val="333333"/>
          <w:sz w:val="28"/>
          <w:szCs w:val="28"/>
        </w:rPr>
        <w:t xml:space="preserve"> принесли плоды - произошел переворот, возведший на престол Елизавету Петровну. Семью Анны Леопольдовны арестовали и намеревались выслать в Ригу.</w:t>
      </w: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Но впоследствии свергнутая государыня, ее муж и дети (в ссылке родились Елизавета, Алексей и Петр) скитались по дальним острогам, пока не остались жить на территории современной Архангельской области, в Холмогорах.</w:t>
      </w:r>
    </w:p>
    <w:p w:rsidR="00C1362C" w:rsidRDefault="00C1362C">
      <w:pPr>
        <w:spacing w:after="0"/>
        <w:rPr>
          <w:rFonts w:ascii="Times New Roman" w:eastAsia="Times New Roman" w:hAnsi="Times New Roman" w:cs="Times New Roman"/>
          <w:color w:val="333333"/>
          <w:sz w:val="28"/>
          <w:szCs w:val="28"/>
        </w:rPr>
      </w:pP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Первенц</w:t>
      </w:r>
      <w:proofErr w:type="gramStart"/>
      <w:r>
        <w:rPr>
          <w:rFonts w:ascii="Times New Roman" w:eastAsia="Times New Roman" w:hAnsi="Times New Roman" w:cs="Times New Roman"/>
          <w:color w:val="333333"/>
          <w:sz w:val="28"/>
          <w:szCs w:val="28"/>
        </w:rPr>
        <w:t>а Иоа</w:t>
      </w:r>
      <w:proofErr w:type="gramEnd"/>
      <w:r>
        <w:rPr>
          <w:rFonts w:ascii="Times New Roman" w:eastAsia="Times New Roman" w:hAnsi="Times New Roman" w:cs="Times New Roman"/>
          <w:color w:val="333333"/>
          <w:sz w:val="28"/>
          <w:szCs w:val="28"/>
        </w:rPr>
        <w:t>нна отняли, более двух десятилетий он провел в заточении в секретных тюрьмах и Шлиссельбургской крепости, а в 1764 году его убили.</w:t>
      </w: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Судьба остальных детей тоже сложилась печально: провели 40 лет в заточении и в 1780-м высланы в Данию, хотя получали персональные пенсии от российского правительства. Дочь Екатерина вследствие травмы выросла умственно отсталой, но прожила дольше всех. Елизавета лишилась рассудка после разлуки с любимым. Петру и Алексею освобождение не принесло радости, умерли, не оставив потомства.</w:t>
      </w:r>
    </w:p>
    <w:p w:rsidR="00C1362C" w:rsidRDefault="00FE1704">
      <w:pPr>
        <w:pBdr>
          <w:top w:val="single" w:sz="6" w:space="9" w:color="D7D7D7"/>
          <w:bottom w:val="single" w:sz="6" w:space="9" w:color="D7D7D7"/>
        </w:pBdr>
        <w:spacing w:before="300" w:after="150"/>
        <w:jc w:val="center"/>
        <w:rPr>
          <w:rFonts w:ascii="Times New Roman" w:eastAsia="Times New Roman" w:hAnsi="Times New Roman" w:cs="Times New Roman"/>
          <w:b/>
          <w:color w:val="353535"/>
          <w:sz w:val="28"/>
          <w:szCs w:val="28"/>
        </w:rPr>
      </w:pPr>
      <w:r>
        <w:rPr>
          <w:rFonts w:ascii="Times New Roman" w:eastAsia="Times New Roman" w:hAnsi="Times New Roman" w:cs="Times New Roman"/>
          <w:b/>
          <w:color w:val="353535"/>
          <w:sz w:val="28"/>
          <w:szCs w:val="28"/>
        </w:rPr>
        <w:t>Смерть</w:t>
      </w: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Причиной смерти Анны Леопольдовны в 1746 году стала родильная горячка. Императрица Елизавета Петровна с уважением отнеслась к почившей </w:t>
      </w:r>
      <w:r>
        <w:rPr>
          <w:rFonts w:ascii="Times New Roman" w:eastAsia="Times New Roman" w:hAnsi="Times New Roman" w:cs="Times New Roman"/>
          <w:color w:val="333333"/>
          <w:sz w:val="28"/>
          <w:szCs w:val="28"/>
        </w:rPr>
        <w:lastRenderedPageBreak/>
        <w:t>родственнице: тело доставили в Петербург и с почестями похоронили в Благовещенской церкви Александро-Невской лавры.</w:t>
      </w:r>
    </w:p>
    <w:p w:rsidR="00C1362C" w:rsidRDefault="00FE1704">
      <w:pPr>
        <w:pBdr>
          <w:top w:val="single" w:sz="6" w:space="9" w:color="D7D7D7"/>
          <w:bottom w:val="single" w:sz="6" w:space="9" w:color="D7D7D7"/>
        </w:pBdr>
        <w:spacing w:before="300" w:after="150"/>
        <w:jc w:val="center"/>
        <w:rPr>
          <w:rFonts w:ascii="Times New Roman" w:eastAsia="Times New Roman" w:hAnsi="Times New Roman" w:cs="Times New Roman"/>
          <w:b/>
          <w:color w:val="353535"/>
          <w:sz w:val="28"/>
          <w:szCs w:val="28"/>
        </w:rPr>
      </w:pPr>
      <w:r>
        <w:rPr>
          <w:rFonts w:ascii="Times New Roman" w:eastAsia="Times New Roman" w:hAnsi="Times New Roman" w:cs="Times New Roman"/>
          <w:b/>
          <w:color w:val="353535"/>
          <w:sz w:val="28"/>
          <w:szCs w:val="28"/>
        </w:rPr>
        <w:t>Память</w:t>
      </w: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i/>
          <w:color w:val="333333"/>
          <w:sz w:val="28"/>
          <w:szCs w:val="28"/>
        </w:rPr>
        <w:t>Живопись:</w:t>
      </w:r>
    </w:p>
    <w:p w:rsidR="00C1362C" w:rsidRDefault="00FE1704">
      <w:pPr>
        <w:numPr>
          <w:ilvl w:val="0"/>
          <w:numId w:val="9"/>
        </w:numPr>
        <w:spacing w:after="130"/>
        <w:rPr>
          <w:color w:val="333333"/>
        </w:rPr>
      </w:pPr>
      <w:r>
        <w:rPr>
          <w:rFonts w:ascii="Times New Roman" w:eastAsia="Times New Roman" w:hAnsi="Times New Roman" w:cs="Times New Roman"/>
          <w:color w:val="333333"/>
          <w:sz w:val="28"/>
          <w:szCs w:val="28"/>
        </w:rPr>
        <w:t xml:space="preserve">1746 - «Анна Леопольдовна». Луи </w:t>
      </w:r>
      <w:proofErr w:type="spellStart"/>
      <w:r>
        <w:rPr>
          <w:rFonts w:ascii="Times New Roman" w:eastAsia="Times New Roman" w:hAnsi="Times New Roman" w:cs="Times New Roman"/>
          <w:color w:val="333333"/>
          <w:sz w:val="28"/>
          <w:szCs w:val="28"/>
        </w:rPr>
        <w:t>Каравак</w:t>
      </w:r>
      <w:proofErr w:type="spellEnd"/>
    </w:p>
    <w:p w:rsidR="00C1362C" w:rsidRDefault="00FE1704">
      <w:pPr>
        <w:numPr>
          <w:ilvl w:val="0"/>
          <w:numId w:val="9"/>
        </w:numPr>
        <w:spacing w:before="150" w:after="130"/>
        <w:rPr>
          <w:color w:val="333333"/>
        </w:rPr>
      </w:pPr>
      <w:r>
        <w:rPr>
          <w:rFonts w:ascii="Times New Roman" w:eastAsia="Times New Roman" w:hAnsi="Times New Roman" w:cs="Times New Roman"/>
          <w:color w:val="333333"/>
          <w:sz w:val="28"/>
          <w:szCs w:val="28"/>
        </w:rPr>
        <w:t>«Анна Иоанновна и Анна Леопольдовна на прогулке» (Автор неизвестен)</w:t>
      </w:r>
    </w:p>
    <w:p w:rsidR="00C1362C" w:rsidRDefault="00FE1704">
      <w:pPr>
        <w:numPr>
          <w:ilvl w:val="0"/>
          <w:numId w:val="9"/>
        </w:numPr>
        <w:spacing w:before="150" w:after="130"/>
        <w:rPr>
          <w:color w:val="333333"/>
        </w:rPr>
      </w:pPr>
      <w:r>
        <w:rPr>
          <w:rFonts w:ascii="Times New Roman" w:eastAsia="Times New Roman" w:hAnsi="Times New Roman" w:cs="Times New Roman"/>
          <w:color w:val="333333"/>
          <w:sz w:val="28"/>
          <w:szCs w:val="28"/>
        </w:rPr>
        <w:t>Между 1733 и 1739 гг. - «Принцесса Анна Леопольдовна». А. Матвеев</w:t>
      </w:r>
    </w:p>
    <w:p w:rsidR="00C1362C" w:rsidRDefault="00FE1704">
      <w:pPr>
        <w:numPr>
          <w:ilvl w:val="0"/>
          <w:numId w:val="9"/>
        </w:numPr>
        <w:spacing w:before="150" w:after="130"/>
        <w:rPr>
          <w:color w:val="333333"/>
        </w:rPr>
      </w:pPr>
      <w:r>
        <w:rPr>
          <w:rFonts w:ascii="Times New Roman" w:eastAsia="Times New Roman" w:hAnsi="Times New Roman" w:cs="Times New Roman"/>
          <w:color w:val="333333"/>
          <w:sz w:val="28"/>
          <w:szCs w:val="28"/>
        </w:rPr>
        <w:t xml:space="preserve">1736 - «Великая княгиня Анна Леопольдовна». И. </w:t>
      </w:r>
      <w:proofErr w:type="spellStart"/>
      <w:r>
        <w:rPr>
          <w:rFonts w:ascii="Times New Roman" w:eastAsia="Times New Roman" w:hAnsi="Times New Roman" w:cs="Times New Roman"/>
          <w:color w:val="333333"/>
          <w:sz w:val="28"/>
          <w:szCs w:val="28"/>
        </w:rPr>
        <w:t>Ведекинд</w:t>
      </w:r>
      <w:proofErr w:type="spellEnd"/>
    </w:p>
    <w:p w:rsidR="00C1362C" w:rsidRDefault="00FE1704">
      <w:pPr>
        <w:numPr>
          <w:ilvl w:val="0"/>
          <w:numId w:val="9"/>
        </w:numPr>
        <w:spacing w:before="150" w:after="280"/>
        <w:rPr>
          <w:color w:val="333333"/>
        </w:rPr>
      </w:pPr>
      <w:r>
        <w:rPr>
          <w:rFonts w:ascii="Times New Roman" w:eastAsia="Times New Roman" w:hAnsi="Times New Roman" w:cs="Times New Roman"/>
          <w:color w:val="333333"/>
          <w:sz w:val="28"/>
          <w:szCs w:val="28"/>
        </w:rPr>
        <w:t>1741-1746 - «Портрет Анны Леопольдовны в оранжевом платье». И. Вишняков</w:t>
      </w:r>
    </w:p>
    <w:p w:rsidR="00C1362C" w:rsidRDefault="00FE1704">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i/>
          <w:color w:val="333333"/>
          <w:sz w:val="28"/>
          <w:szCs w:val="28"/>
        </w:rPr>
        <w:t>Литература</w:t>
      </w:r>
    </w:p>
    <w:p w:rsidR="00DA6078" w:rsidRPr="00DA6078" w:rsidRDefault="00FE1704">
      <w:pPr>
        <w:numPr>
          <w:ilvl w:val="0"/>
          <w:numId w:val="10"/>
        </w:numPr>
        <w:spacing w:after="130"/>
        <w:rPr>
          <w:color w:val="333333"/>
        </w:rPr>
      </w:pPr>
      <w:r>
        <w:rPr>
          <w:rFonts w:ascii="Times New Roman" w:eastAsia="Times New Roman" w:hAnsi="Times New Roman" w:cs="Times New Roman"/>
          <w:color w:val="333333"/>
          <w:sz w:val="28"/>
          <w:szCs w:val="28"/>
        </w:rPr>
        <w:t>2001 – «Двор русских императ</w:t>
      </w:r>
      <w:r w:rsidR="004473B1">
        <w:rPr>
          <w:rFonts w:ascii="Times New Roman" w:eastAsia="Times New Roman" w:hAnsi="Times New Roman" w:cs="Times New Roman"/>
          <w:color w:val="333333"/>
          <w:sz w:val="28"/>
          <w:szCs w:val="28"/>
        </w:rPr>
        <w:t>оров в его прошлом и настояще</w:t>
      </w:r>
      <w:r w:rsidR="00F22A2E">
        <w:rPr>
          <w:rFonts w:ascii="Times New Roman" w:eastAsia="Times New Roman" w:hAnsi="Times New Roman" w:cs="Times New Roman"/>
          <w:color w:val="333333"/>
          <w:sz w:val="28"/>
          <w:szCs w:val="28"/>
        </w:rPr>
        <w:t>м»</w:t>
      </w:r>
    </w:p>
    <w:p w:rsidR="00C1362C" w:rsidRDefault="00FE1704" w:rsidP="00DA6078">
      <w:pPr>
        <w:spacing w:after="130"/>
        <w:ind w:left="360"/>
        <w:rPr>
          <w:color w:val="333333"/>
        </w:rPr>
      </w:pPr>
      <w:r>
        <w:rPr>
          <w:rFonts w:ascii="Times New Roman" w:eastAsia="Times New Roman" w:hAnsi="Times New Roman" w:cs="Times New Roman"/>
          <w:color w:val="333333"/>
          <w:sz w:val="28"/>
          <w:szCs w:val="28"/>
        </w:rPr>
        <w:t>Н. Е. Волков</w:t>
      </w:r>
    </w:p>
    <w:p w:rsidR="00C1362C" w:rsidRDefault="00FE1704">
      <w:pPr>
        <w:numPr>
          <w:ilvl w:val="0"/>
          <w:numId w:val="10"/>
        </w:numPr>
        <w:spacing w:before="150" w:after="130"/>
        <w:rPr>
          <w:color w:val="333333"/>
        </w:rPr>
      </w:pPr>
      <w:r>
        <w:rPr>
          <w:rFonts w:ascii="Times New Roman" w:eastAsia="Times New Roman" w:hAnsi="Times New Roman" w:cs="Times New Roman"/>
          <w:color w:val="333333"/>
          <w:sz w:val="28"/>
          <w:szCs w:val="28"/>
        </w:rPr>
        <w:t xml:space="preserve">2012 – «Анна Леопольдовна». И. </w:t>
      </w:r>
      <w:proofErr w:type="spellStart"/>
      <w:r>
        <w:rPr>
          <w:rFonts w:ascii="Times New Roman" w:eastAsia="Times New Roman" w:hAnsi="Times New Roman" w:cs="Times New Roman"/>
          <w:color w:val="333333"/>
          <w:sz w:val="28"/>
          <w:szCs w:val="28"/>
        </w:rPr>
        <w:t>Курукин</w:t>
      </w:r>
      <w:bookmarkStart w:id="2" w:name="30j0zll" w:colFirst="0" w:colLast="0"/>
      <w:bookmarkEnd w:id="2"/>
      <w:proofErr w:type="spellEnd"/>
    </w:p>
    <w:p w:rsidR="00CD146B" w:rsidRDefault="00CD146B">
      <w:pPr>
        <w:spacing w:before="150" w:after="130"/>
        <w:jc w:val="center"/>
        <w:rPr>
          <w:rFonts w:ascii="Times New Roman" w:eastAsia="Times New Roman" w:hAnsi="Times New Roman" w:cs="Times New Roman"/>
          <w:b/>
          <w:i/>
          <w:color w:val="333333"/>
          <w:sz w:val="40"/>
          <w:szCs w:val="40"/>
          <w:u w:val="single"/>
        </w:rPr>
      </w:pPr>
    </w:p>
    <w:p w:rsidR="00CD146B" w:rsidRDefault="00CD146B">
      <w:pPr>
        <w:spacing w:before="150" w:after="130"/>
        <w:jc w:val="center"/>
        <w:rPr>
          <w:rFonts w:ascii="Times New Roman" w:eastAsia="Times New Roman" w:hAnsi="Times New Roman" w:cs="Times New Roman"/>
          <w:b/>
          <w:i/>
          <w:color w:val="333333"/>
          <w:sz w:val="40"/>
          <w:szCs w:val="40"/>
          <w:u w:val="single"/>
        </w:rPr>
      </w:pPr>
    </w:p>
    <w:p w:rsidR="00C1362C" w:rsidRDefault="00FE1704">
      <w:pPr>
        <w:spacing w:before="150" w:after="130"/>
        <w:jc w:val="center"/>
        <w:rPr>
          <w:rFonts w:ascii="Times New Roman" w:eastAsia="Times New Roman" w:hAnsi="Times New Roman" w:cs="Times New Roman"/>
          <w:b/>
          <w:i/>
          <w:color w:val="333333"/>
          <w:sz w:val="40"/>
          <w:szCs w:val="40"/>
          <w:u w:val="single"/>
        </w:rPr>
      </w:pPr>
      <w:r>
        <w:rPr>
          <w:rFonts w:ascii="Times New Roman" w:eastAsia="Times New Roman" w:hAnsi="Times New Roman" w:cs="Times New Roman"/>
          <w:b/>
          <w:i/>
          <w:color w:val="333333"/>
          <w:sz w:val="40"/>
          <w:szCs w:val="40"/>
          <w:u w:val="single"/>
        </w:rPr>
        <w:t>Тест</w:t>
      </w:r>
    </w:p>
    <w:p w:rsidR="00C1362C" w:rsidRDefault="00FE1704">
      <w:pPr>
        <w:numPr>
          <w:ilvl w:val="0"/>
          <w:numId w:val="1"/>
        </w:numPr>
        <w:pBdr>
          <w:top w:val="nil"/>
          <w:left w:val="nil"/>
          <w:bottom w:val="nil"/>
          <w:right w:val="nil"/>
          <w:between w:val="nil"/>
        </w:pBdr>
        <w:spacing w:before="150"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Кем была Анна Леопольдовна до восхождения на престол?</w:t>
      </w:r>
    </w:p>
    <w:p w:rsidR="00C1362C" w:rsidRDefault="00FE1704">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Принцессой</w:t>
      </w:r>
    </w:p>
    <w:p w:rsidR="00C1362C" w:rsidRDefault="00FE1704">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Графиней</w:t>
      </w:r>
    </w:p>
    <w:p w:rsidR="00C1362C" w:rsidRDefault="00FE1704">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Баронессой</w:t>
      </w:r>
    </w:p>
    <w:p w:rsidR="00C1362C" w:rsidRDefault="00FE1704">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Княгиней</w:t>
      </w:r>
    </w:p>
    <w:p w:rsidR="00C1362C" w:rsidRDefault="00FE1704">
      <w:pPr>
        <w:numPr>
          <w:ilvl w:val="0"/>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Сколько детей было у Анны?</w:t>
      </w:r>
    </w:p>
    <w:p w:rsidR="00C1362C" w:rsidRDefault="00FE1704">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Четверо</w:t>
      </w:r>
    </w:p>
    <w:p w:rsidR="00C1362C" w:rsidRDefault="00FE1704">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Пятеро</w:t>
      </w:r>
    </w:p>
    <w:p w:rsidR="00C1362C" w:rsidRDefault="00FE1704">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Трое</w:t>
      </w:r>
    </w:p>
    <w:p w:rsidR="00C1362C" w:rsidRDefault="00FE1704">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Один</w:t>
      </w:r>
    </w:p>
    <w:p w:rsidR="00C1362C" w:rsidRDefault="00467896">
      <w:pPr>
        <w:numPr>
          <w:ilvl w:val="0"/>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Какое имя была дано при рождении Анне Леопольдовне</w:t>
      </w:r>
      <w:r w:rsidR="00FE1704">
        <w:rPr>
          <w:rFonts w:ascii="Times New Roman" w:eastAsia="Times New Roman" w:hAnsi="Times New Roman" w:cs="Times New Roman"/>
          <w:color w:val="333333"/>
          <w:sz w:val="28"/>
          <w:szCs w:val="28"/>
        </w:rPr>
        <w:t>?</w:t>
      </w:r>
    </w:p>
    <w:p w:rsidR="00C1362C" w:rsidRDefault="00C413D5">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Ели</w:t>
      </w:r>
      <w:r w:rsidR="00211E15">
        <w:rPr>
          <w:rFonts w:ascii="Times New Roman" w:eastAsia="Times New Roman" w:hAnsi="Times New Roman" w:cs="Times New Roman"/>
          <w:color w:val="333333"/>
          <w:sz w:val="28"/>
          <w:szCs w:val="28"/>
        </w:rPr>
        <w:t>завета Катарина Кристина</w:t>
      </w:r>
    </w:p>
    <w:p w:rsidR="00C1362C" w:rsidRPr="00FF17A8" w:rsidRDefault="00FF17A8">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hAnsi="Times New Roman" w:cs="Times New Roman"/>
          <w:color w:val="333333"/>
          <w:sz w:val="28"/>
          <w:szCs w:val="28"/>
          <w:shd w:val="clear" w:color="auto" w:fill="FFFFFF"/>
        </w:rPr>
        <w:lastRenderedPageBreak/>
        <w:t>София Августа Фредерика</w:t>
      </w:r>
    </w:p>
    <w:p w:rsidR="00FF17A8" w:rsidRPr="00FF17A8" w:rsidRDefault="00FF17A8" w:rsidP="00FF17A8">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hAnsi="Times New Roman" w:cs="Times New Roman"/>
          <w:color w:val="333333"/>
          <w:sz w:val="28"/>
          <w:szCs w:val="28"/>
          <w:shd w:val="clear" w:color="auto" w:fill="FFFFFF"/>
        </w:rPr>
        <w:t>Виктория Алиса Елена Луиза Беатри</w:t>
      </w:r>
      <w:r w:rsidRPr="00FF17A8">
        <w:rPr>
          <w:rFonts w:ascii="Times New Roman" w:hAnsi="Times New Roman" w:cs="Times New Roman"/>
          <w:color w:val="333333"/>
          <w:sz w:val="28"/>
          <w:szCs w:val="28"/>
          <w:shd w:val="clear" w:color="auto" w:fill="FFFFFF"/>
        </w:rPr>
        <w:t>са</w:t>
      </w:r>
    </w:p>
    <w:p w:rsidR="00C1362C" w:rsidRPr="00FF17A8" w:rsidRDefault="00FF17A8" w:rsidP="00FF17A8">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sidRPr="00FF17A8">
        <w:rPr>
          <w:rFonts w:ascii="Times New Roman" w:hAnsi="Times New Roman" w:cs="Times New Roman"/>
          <w:color w:val="3C3C3C"/>
          <w:sz w:val="28"/>
          <w:szCs w:val="28"/>
        </w:rPr>
        <w:t>Шарлотта Кристина София</w:t>
      </w:r>
    </w:p>
    <w:p w:rsidR="00E95A9B" w:rsidRDefault="00FE1704" w:rsidP="00E95A9B">
      <w:pPr>
        <w:numPr>
          <w:ilvl w:val="0"/>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Кто был мужем?</w:t>
      </w:r>
    </w:p>
    <w:p w:rsidR="00E95A9B" w:rsidRPr="00E95A9B" w:rsidRDefault="00E95A9B" w:rsidP="00E95A9B">
      <w:pPr>
        <w:pStyle w:val="a8"/>
        <w:numPr>
          <w:ilvl w:val="1"/>
          <w:numId w:val="13"/>
        </w:numPr>
        <w:pBdr>
          <w:top w:val="nil"/>
          <w:left w:val="nil"/>
          <w:bottom w:val="nil"/>
          <w:right w:val="nil"/>
          <w:between w:val="nil"/>
        </w:pBdr>
        <w:spacing w:after="0"/>
        <w:rPr>
          <w:rFonts w:ascii="Times New Roman" w:eastAsia="Times New Roman" w:hAnsi="Times New Roman" w:cs="Times New Roman"/>
          <w:color w:val="333333"/>
          <w:sz w:val="28"/>
          <w:szCs w:val="28"/>
        </w:rPr>
      </w:pPr>
      <w:r w:rsidRPr="00E95A9B">
        <w:rPr>
          <w:rFonts w:ascii="Times New Roman" w:eastAsia="Times New Roman" w:hAnsi="Times New Roman" w:cs="Times New Roman"/>
          <w:bCs/>
          <w:color w:val="333333"/>
          <w:sz w:val="28"/>
          <w:szCs w:val="28"/>
        </w:rPr>
        <w:t>Эрнест-Иоганн Бирон</w:t>
      </w:r>
    </w:p>
    <w:p w:rsidR="00C1362C" w:rsidRPr="00E95A9B" w:rsidRDefault="00FE1704" w:rsidP="00E95A9B">
      <w:pPr>
        <w:pStyle w:val="a8"/>
        <w:numPr>
          <w:ilvl w:val="1"/>
          <w:numId w:val="13"/>
        </w:numPr>
        <w:pBdr>
          <w:top w:val="nil"/>
          <w:left w:val="nil"/>
          <w:bottom w:val="nil"/>
          <w:right w:val="nil"/>
          <w:between w:val="nil"/>
        </w:pBdr>
        <w:spacing w:after="0"/>
        <w:rPr>
          <w:rFonts w:ascii="Times New Roman" w:eastAsia="Times New Roman" w:hAnsi="Times New Roman" w:cs="Times New Roman"/>
          <w:color w:val="333333"/>
          <w:sz w:val="28"/>
          <w:szCs w:val="28"/>
        </w:rPr>
      </w:pPr>
      <w:r w:rsidRPr="00E95A9B">
        <w:rPr>
          <w:rFonts w:ascii="Times New Roman" w:eastAsia="Times New Roman" w:hAnsi="Times New Roman" w:cs="Times New Roman"/>
          <w:color w:val="333333"/>
          <w:sz w:val="28"/>
          <w:szCs w:val="28"/>
        </w:rPr>
        <w:t>Антон Ульрих</w:t>
      </w:r>
    </w:p>
    <w:p w:rsidR="00D04C8C" w:rsidRPr="00D04C8C" w:rsidRDefault="00FE1704" w:rsidP="00D04C8C">
      <w:pPr>
        <w:pStyle w:val="a8"/>
        <w:numPr>
          <w:ilvl w:val="1"/>
          <w:numId w:val="13"/>
        </w:numPr>
        <w:pBdr>
          <w:top w:val="nil"/>
          <w:left w:val="nil"/>
          <w:bottom w:val="nil"/>
          <w:right w:val="nil"/>
          <w:between w:val="nil"/>
        </w:pBdr>
        <w:spacing w:after="0"/>
        <w:rPr>
          <w:rFonts w:ascii="Times New Roman" w:eastAsia="Times New Roman" w:hAnsi="Times New Roman" w:cs="Times New Roman"/>
          <w:color w:val="333333"/>
          <w:sz w:val="28"/>
          <w:szCs w:val="28"/>
        </w:rPr>
      </w:pPr>
      <w:r w:rsidRPr="00E95A9B">
        <w:rPr>
          <w:rFonts w:ascii="Times New Roman" w:eastAsia="Times New Roman" w:hAnsi="Times New Roman" w:cs="Times New Roman"/>
          <w:color w:val="333333"/>
          <w:sz w:val="28"/>
          <w:szCs w:val="28"/>
        </w:rPr>
        <w:t xml:space="preserve">Карл </w:t>
      </w:r>
      <w:proofErr w:type="spellStart"/>
      <w:r w:rsidRPr="00E95A9B">
        <w:rPr>
          <w:rFonts w:ascii="Times New Roman" w:eastAsia="Times New Roman" w:hAnsi="Times New Roman" w:cs="Times New Roman"/>
          <w:color w:val="333333"/>
          <w:sz w:val="28"/>
          <w:szCs w:val="28"/>
        </w:rPr>
        <w:t>Линар</w:t>
      </w:r>
      <w:proofErr w:type="spellEnd"/>
    </w:p>
    <w:p w:rsidR="00D04C8C" w:rsidRDefault="00FF17A8" w:rsidP="00D04C8C">
      <w:pPr>
        <w:numPr>
          <w:ilvl w:val="0"/>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Кто бы</w:t>
      </w:r>
      <w:r w:rsidR="00D04C8C">
        <w:rPr>
          <w:rFonts w:ascii="Times New Roman" w:eastAsia="Times New Roman" w:hAnsi="Times New Roman" w:cs="Times New Roman"/>
          <w:color w:val="333333"/>
          <w:sz w:val="28"/>
          <w:szCs w:val="28"/>
        </w:rPr>
        <w:t xml:space="preserve">ла </w:t>
      </w:r>
      <w:proofErr w:type="spellStart"/>
      <w:r w:rsidR="00D04C8C">
        <w:rPr>
          <w:rFonts w:ascii="Times New Roman" w:eastAsia="Times New Roman" w:hAnsi="Times New Roman" w:cs="Times New Roman"/>
          <w:color w:val="333333"/>
          <w:sz w:val="28"/>
          <w:szCs w:val="28"/>
        </w:rPr>
        <w:t>гавная</w:t>
      </w:r>
      <w:proofErr w:type="spellEnd"/>
      <w:r w:rsidR="00D04C8C">
        <w:rPr>
          <w:rFonts w:ascii="Times New Roman" w:eastAsia="Times New Roman" w:hAnsi="Times New Roman" w:cs="Times New Roman"/>
          <w:color w:val="333333"/>
          <w:sz w:val="28"/>
          <w:szCs w:val="28"/>
        </w:rPr>
        <w:t xml:space="preserve"> конкурентка Анны Леопольдовны в борьбе за власть</w:t>
      </w:r>
      <w:r w:rsidR="00ED3B70">
        <w:rPr>
          <w:rFonts w:ascii="Times New Roman" w:eastAsia="Times New Roman" w:hAnsi="Times New Roman" w:cs="Times New Roman"/>
          <w:color w:val="333333"/>
          <w:sz w:val="28"/>
          <w:szCs w:val="28"/>
        </w:rPr>
        <w:t>?</w:t>
      </w:r>
    </w:p>
    <w:p w:rsidR="00ED3B70" w:rsidRDefault="00ED3B70" w:rsidP="00ED3B70">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Императрица Анн</w:t>
      </w:r>
      <w:proofErr w:type="gramStart"/>
      <w:r>
        <w:rPr>
          <w:rFonts w:ascii="Times New Roman" w:eastAsia="Times New Roman" w:hAnsi="Times New Roman" w:cs="Times New Roman"/>
          <w:color w:val="333333"/>
          <w:sz w:val="28"/>
          <w:szCs w:val="28"/>
        </w:rPr>
        <w:t>а Иоа</w:t>
      </w:r>
      <w:proofErr w:type="gramEnd"/>
      <w:r>
        <w:rPr>
          <w:rFonts w:ascii="Times New Roman" w:eastAsia="Times New Roman" w:hAnsi="Times New Roman" w:cs="Times New Roman"/>
          <w:color w:val="333333"/>
          <w:sz w:val="28"/>
          <w:szCs w:val="28"/>
        </w:rPr>
        <w:t>нновна</w:t>
      </w:r>
    </w:p>
    <w:p w:rsidR="00ED3B70" w:rsidRDefault="00ED3B70" w:rsidP="00ED3B70">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Фрейлина Юлиана </w:t>
      </w:r>
      <w:proofErr w:type="spellStart"/>
      <w:r>
        <w:rPr>
          <w:rFonts w:ascii="Times New Roman" w:eastAsia="Times New Roman" w:hAnsi="Times New Roman" w:cs="Times New Roman"/>
          <w:color w:val="333333"/>
          <w:sz w:val="28"/>
          <w:szCs w:val="28"/>
        </w:rPr>
        <w:t>Менгден</w:t>
      </w:r>
      <w:proofErr w:type="spellEnd"/>
      <w:r>
        <w:rPr>
          <w:rFonts w:ascii="Times New Roman" w:eastAsia="Times New Roman" w:hAnsi="Times New Roman" w:cs="Times New Roman"/>
          <w:color w:val="333333"/>
          <w:sz w:val="28"/>
          <w:szCs w:val="28"/>
        </w:rPr>
        <w:t xml:space="preserve"> </w:t>
      </w:r>
    </w:p>
    <w:p w:rsidR="00ED3B70" w:rsidRDefault="00ED3B70" w:rsidP="00ED3B70">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Цесаревна Елизавета Петровна</w:t>
      </w:r>
    </w:p>
    <w:p w:rsidR="00ED3B70" w:rsidRDefault="00ED3B70" w:rsidP="00ED3B70">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Великая княгиня Екатерина Антоновна</w:t>
      </w:r>
    </w:p>
    <w:p w:rsidR="00D04C8C" w:rsidRDefault="00ED3B70" w:rsidP="00D04C8C">
      <w:pPr>
        <w:numPr>
          <w:ilvl w:val="0"/>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В каком году принцесса получает при крещении имя Анна Леопольдовна и орден</w:t>
      </w:r>
      <w:proofErr w:type="gramStart"/>
      <w:r>
        <w:rPr>
          <w:rFonts w:ascii="Times New Roman" w:eastAsia="Times New Roman" w:hAnsi="Times New Roman" w:cs="Times New Roman"/>
          <w:color w:val="333333"/>
          <w:sz w:val="28"/>
          <w:szCs w:val="28"/>
        </w:rPr>
        <w:t xml:space="preserve"> С</w:t>
      </w:r>
      <w:proofErr w:type="gramEnd"/>
      <w:r>
        <w:rPr>
          <w:rFonts w:ascii="Times New Roman" w:eastAsia="Times New Roman" w:hAnsi="Times New Roman" w:cs="Times New Roman"/>
          <w:color w:val="333333"/>
          <w:sz w:val="28"/>
          <w:szCs w:val="28"/>
        </w:rPr>
        <w:t>в. Екатерины?</w:t>
      </w:r>
    </w:p>
    <w:p w:rsidR="00ED3B70" w:rsidRDefault="00ED3B70" w:rsidP="00ED3B70">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1722</w:t>
      </w:r>
    </w:p>
    <w:p w:rsidR="00ED3B70" w:rsidRDefault="00ED3B70" w:rsidP="00ED3B70">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1724</w:t>
      </w:r>
    </w:p>
    <w:p w:rsidR="00ED3B70" w:rsidRDefault="00ED3B70" w:rsidP="00ED3B70">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1730</w:t>
      </w:r>
    </w:p>
    <w:p w:rsidR="00ED3B70" w:rsidRDefault="00ED3B70" w:rsidP="00ED3B70">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1733</w:t>
      </w:r>
    </w:p>
    <w:p w:rsidR="00D04C8C" w:rsidRDefault="004F1507" w:rsidP="00D04C8C">
      <w:pPr>
        <w:numPr>
          <w:ilvl w:val="0"/>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В каком году состоялась «Свадьба </w:t>
      </w:r>
      <w:proofErr w:type="gramStart"/>
      <w:r>
        <w:rPr>
          <w:rFonts w:ascii="Times New Roman" w:eastAsia="Times New Roman" w:hAnsi="Times New Roman" w:cs="Times New Roman"/>
          <w:color w:val="333333"/>
          <w:sz w:val="28"/>
          <w:szCs w:val="28"/>
        </w:rPr>
        <w:t>с</w:t>
      </w:r>
      <w:proofErr w:type="gramEnd"/>
      <w:r>
        <w:rPr>
          <w:rFonts w:ascii="Times New Roman" w:eastAsia="Times New Roman" w:hAnsi="Times New Roman" w:cs="Times New Roman"/>
          <w:color w:val="333333"/>
          <w:sz w:val="28"/>
          <w:szCs w:val="28"/>
        </w:rPr>
        <w:t xml:space="preserve"> слезами на глазах» Анны Леопольдовны?</w:t>
      </w:r>
    </w:p>
    <w:p w:rsidR="004F1507" w:rsidRDefault="004F1507" w:rsidP="004F1507">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1731</w:t>
      </w:r>
    </w:p>
    <w:p w:rsidR="004F1507" w:rsidRDefault="004F1507" w:rsidP="004F1507">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1733</w:t>
      </w:r>
    </w:p>
    <w:p w:rsidR="004F1507" w:rsidRDefault="004F1507" w:rsidP="004F1507">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1739</w:t>
      </w:r>
    </w:p>
    <w:p w:rsidR="004F1507" w:rsidRDefault="004F1507" w:rsidP="004F1507">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1740</w:t>
      </w:r>
    </w:p>
    <w:p w:rsidR="00D04C8C" w:rsidRDefault="00583570" w:rsidP="00D04C8C">
      <w:pPr>
        <w:numPr>
          <w:ilvl w:val="0"/>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Как звали сына принцессы, который родился и стал императором в 1740г?</w:t>
      </w:r>
    </w:p>
    <w:p w:rsidR="00583570" w:rsidRDefault="00583570" w:rsidP="00583570">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Петр</w:t>
      </w:r>
    </w:p>
    <w:p w:rsidR="00583570" w:rsidRDefault="00583570" w:rsidP="00583570">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Александр</w:t>
      </w:r>
    </w:p>
    <w:p w:rsidR="00583570" w:rsidRDefault="00583570" w:rsidP="00583570">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Иван</w:t>
      </w:r>
    </w:p>
    <w:p w:rsidR="00583570" w:rsidRDefault="00583570" w:rsidP="00583570">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Николай</w:t>
      </w:r>
    </w:p>
    <w:p w:rsidR="00B259D8" w:rsidRDefault="00C62B27" w:rsidP="00B259D8">
      <w:pPr>
        <w:numPr>
          <w:ilvl w:val="0"/>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В каком году умерла Анна Леопольдовна и где захоронены ее останки?</w:t>
      </w:r>
    </w:p>
    <w:p w:rsidR="00B259D8" w:rsidRDefault="00B259D8" w:rsidP="00B259D8">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1740 г. Петропавловский собор</w:t>
      </w:r>
    </w:p>
    <w:p w:rsidR="00B259D8" w:rsidRDefault="00B259D8" w:rsidP="00B259D8">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1746 г. Благовещенская церковь в Александро-Невской лавре</w:t>
      </w:r>
    </w:p>
    <w:p w:rsidR="00B259D8" w:rsidRDefault="00B259D8" w:rsidP="00B259D8">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1761 г. Петропавловский собор</w:t>
      </w:r>
    </w:p>
    <w:p w:rsidR="00C62B27" w:rsidRPr="00C62B27" w:rsidRDefault="00B259D8" w:rsidP="00C62B27">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1771 г. Холмогоры</w:t>
      </w:r>
    </w:p>
    <w:p w:rsidR="00D04C8C" w:rsidRDefault="00C62B27" w:rsidP="00D04C8C">
      <w:pPr>
        <w:numPr>
          <w:ilvl w:val="0"/>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Когда произошел «бескровный» дворцовый переворот, в результате которого была свергнута Анна с сыном-императором?</w:t>
      </w:r>
    </w:p>
    <w:p w:rsidR="002420C5" w:rsidRDefault="002420C5" w:rsidP="002420C5">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29 января 1725 г.</w:t>
      </w:r>
    </w:p>
    <w:p w:rsidR="002420C5" w:rsidRDefault="002420C5" w:rsidP="002420C5">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19 февраля 1730 г.</w:t>
      </w:r>
    </w:p>
    <w:p w:rsidR="002420C5" w:rsidRDefault="002420C5" w:rsidP="002420C5">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lastRenderedPageBreak/>
        <w:t>25 ноября 1741г.</w:t>
      </w:r>
    </w:p>
    <w:p w:rsidR="002420C5" w:rsidRPr="00D04C8C" w:rsidRDefault="002420C5" w:rsidP="002420C5">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28 июня 1762</w:t>
      </w:r>
      <w:r w:rsidR="00C62B27">
        <w:rPr>
          <w:rFonts w:ascii="Times New Roman" w:eastAsia="Times New Roman" w:hAnsi="Times New Roman" w:cs="Times New Roman"/>
          <w:color w:val="333333"/>
          <w:sz w:val="28"/>
          <w:szCs w:val="28"/>
        </w:rPr>
        <w:t xml:space="preserve"> г</w:t>
      </w:r>
    </w:p>
    <w:p w:rsidR="00FF17A8" w:rsidRDefault="00FF17A8">
      <w:pPr>
        <w:numPr>
          <w:ilvl w:val="0"/>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В каком году родилась Анна Леопольдовна</w:t>
      </w:r>
    </w:p>
    <w:p w:rsidR="00FF17A8" w:rsidRDefault="00FF17A8" w:rsidP="00FF17A8">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1740</w:t>
      </w:r>
    </w:p>
    <w:p w:rsidR="00FF17A8" w:rsidRDefault="00FF17A8" w:rsidP="00FF17A8">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1718</w:t>
      </w:r>
    </w:p>
    <w:p w:rsidR="00FF17A8" w:rsidRDefault="00FF17A8" w:rsidP="00FF17A8">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1700</w:t>
      </w:r>
    </w:p>
    <w:p w:rsidR="00FF17A8" w:rsidRDefault="00FF17A8" w:rsidP="00FF17A8">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1706</w:t>
      </w:r>
    </w:p>
    <w:p w:rsidR="00C1362C" w:rsidRDefault="00FE1704">
      <w:pPr>
        <w:numPr>
          <w:ilvl w:val="0"/>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Как вы оцените мой урок?</w:t>
      </w:r>
    </w:p>
    <w:p w:rsidR="00C1362C" w:rsidRDefault="00FE1704">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5</w:t>
      </w:r>
    </w:p>
    <w:p w:rsidR="00C1362C" w:rsidRDefault="00FE1704">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4</w:t>
      </w:r>
    </w:p>
    <w:p w:rsidR="00C1362C" w:rsidRDefault="00FE1704">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3</w:t>
      </w:r>
    </w:p>
    <w:p w:rsidR="00C1362C" w:rsidRDefault="00FE1704">
      <w:pPr>
        <w:numPr>
          <w:ilvl w:val="1"/>
          <w:numId w:val="1"/>
        </w:numPr>
        <w:pBdr>
          <w:top w:val="nil"/>
          <w:left w:val="nil"/>
          <w:bottom w:val="nil"/>
          <w:right w:val="nil"/>
          <w:between w:val="nil"/>
        </w:pBdr>
        <w:spacing w:after="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2</w:t>
      </w:r>
    </w:p>
    <w:p w:rsidR="00C1362C" w:rsidRDefault="00FE1704">
      <w:pPr>
        <w:numPr>
          <w:ilvl w:val="1"/>
          <w:numId w:val="1"/>
        </w:numPr>
        <w:pBdr>
          <w:top w:val="nil"/>
          <w:left w:val="nil"/>
          <w:bottom w:val="nil"/>
          <w:right w:val="nil"/>
          <w:between w:val="nil"/>
        </w:pBdr>
        <w:spacing w:after="280"/>
        <w:contextualSpacing/>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1</w:t>
      </w:r>
    </w:p>
    <w:p w:rsidR="00C1362C" w:rsidRDefault="00C1362C">
      <w:pPr>
        <w:rPr>
          <w:rFonts w:ascii="Times New Roman" w:eastAsia="Times New Roman" w:hAnsi="Times New Roman" w:cs="Times New Roman"/>
          <w:sz w:val="28"/>
          <w:szCs w:val="28"/>
        </w:rPr>
      </w:pPr>
    </w:p>
    <w:p w:rsidR="005D0CC4" w:rsidRDefault="005D0CC4">
      <w:pPr>
        <w:rPr>
          <w:rFonts w:ascii="Times New Roman" w:eastAsia="Times New Roman" w:hAnsi="Times New Roman" w:cs="Times New Roman"/>
          <w:sz w:val="28"/>
          <w:szCs w:val="28"/>
        </w:rPr>
      </w:pPr>
    </w:p>
    <w:p w:rsidR="005D0CC4" w:rsidRDefault="005D0CC4">
      <w:pPr>
        <w:rPr>
          <w:rFonts w:ascii="Times New Roman" w:eastAsia="Times New Roman" w:hAnsi="Times New Roman" w:cs="Times New Roman"/>
          <w:sz w:val="28"/>
          <w:szCs w:val="28"/>
        </w:rPr>
      </w:pPr>
    </w:p>
    <w:p w:rsidR="005D0CC4" w:rsidRDefault="005D0CC4">
      <w:pPr>
        <w:rPr>
          <w:rFonts w:ascii="Times New Roman" w:eastAsia="Times New Roman" w:hAnsi="Times New Roman" w:cs="Times New Roman"/>
          <w:sz w:val="28"/>
          <w:szCs w:val="28"/>
        </w:rPr>
      </w:pPr>
    </w:p>
    <w:p w:rsidR="005D0CC4" w:rsidRDefault="005D0CC4">
      <w:pPr>
        <w:rPr>
          <w:rFonts w:ascii="Times New Roman" w:eastAsia="Times New Roman" w:hAnsi="Times New Roman" w:cs="Times New Roman"/>
          <w:sz w:val="28"/>
          <w:szCs w:val="28"/>
        </w:rPr>
      </w:pPr>
    </w:p>
    <w:p w:rsidR="005D0CC4" w:rsidRDefault="005D0CC4">
      <w:pPr>
        <w:rPr>
          <w:rFonts w:ascii="Times New Roman" w:eastAsia="Times New Roman" w:hAnsi="Times New Roman" w:cs="Times New Roman"/>
          <w:sz w:val="28"/>
          <w:szCs w:val="28"/>
        </w:rPr>
      </w:pPr>
    </w:p>
    <w:p w:rsidR="005D0CC4" w:rsidRDefault="005D0CC4">
      <w:pPr>
        <w:rPr>
          <w:rFonts w:ascii="Times New Roman" w:eastAsia="Times New Roman" w:hAnsi="Times New Roman" w:cs="Times New Roman"/>
          <w:sz w:val="28"/>
          <w:szCs w:val="28"/>
        </w:rPr>
      </w:pPr>
    </w:p>
    <w:p w:rsidR="005D0CC4" w:rsidRDefault="005D0CC4">
      <w:pPr>
        <w:rPr>
          <w:rFonts w:ascii="Times New Roman" w:eastAsia="Times New Roman" w:hAnsi="Times New Roman" w:cs="Times New Roman"/>
          <w:sz w:val="28"/>
          <w:szCs w:val="28"/>
        </w:rPr>
      </w:pPr>
    </w:p>
    <w:p w:rsidR="00DA6078" w:rsidRPr="00B92C74" w:rsidRDefault="00B92C74" w:rsidP="00B92C74">
      <w:pPr>
        <w:shd w:val="clear" w:color="auto" w:fill="FFFFFF"/>
        <w:spacing w:after="0" w:line="240" w:lineRule="auto"/>
        <w:ind w:firstLine="225"/>
        <w:jc w:val="center"/>
        <w:textAlignment w:val="baseline"/>
        <w:rPr>
          <w:rFonts w:ascii="Times New Roman" w:eastAsia="Times New Roman" w:hAnsi="Times New Roman" w:cs="Times New Roman"/>
          <w:b/>
          <w:bCs/>
          <w:i/>
          <w:color w:val="000000"/>
          <w:sz w:val="40"/>
          <w:szCs w:val="40"/>
          <w:u w:val="single"/>
          <w:bdr w:val="none" w:sz="0" w:space="0" w:color="auto" w:frame="1"/>
          <w:shd w:val="clear" w:color="auto" w:fill="FFFFFF"/>
        </w:rPr>
      </w:pPr>
      <w:bookmarkStart w:id="3" w:name="section_41"/>
      <w:r w:rsidRPr="00B92C74">
        <w:rPr>
          <w:rFonts w:ascii="Times New Roman" w:eastAsia="Times New Roman" w:hAnsi="Times New Roman" w:cs="Times New Roman"/>
          <w:b/>
          <w:bCs/>
          <w:i/>
          <w:color w:val="000000"/>
          <w:sz w:val="40"/>
          <w:szCs w:val="40"/>
          <w:u w:val="single"/>
          <w:bdr w:val="none" w:sz="0" w:space="0" w:color="auto" w:frame="1"/>
          <w:shd w:val="clear" w:color="auto" w:fill="FFFFFF"/>
        </w:rPr>
        <w:t>Библиография</w:t>
      </w:r>
    </w:p>
    <w:p w:rsidR="00B92C74" w:rsidRDefault="00B92C74" w:rsidP="00DA6078">
      <w:pPr>
        <w:shd w:val="clear" w:color="auto" w:fill="FFFFFF"/>
        <w:spacing w:after="0" w:line="240" w:lineRule="auto"/>
        <w:ind w:firstLine="225"/>
        <w:jc w:val="both"/>
        <w:textAlignment w:val="baseline"/>
        <w:rPr>
          <w:rFonts w:ascii="Times New Roman" w:eastAsia="Times New Roman" w:hAnsi="Times New Roman" w:cs="Times New Roman"/>
          <w:b/>
          <w:bCs/>
          <w:i/>
          <w:color w:val="000000"/>
          <w:sz w:val="40"/>
          <w:szCs w:val="40"/>
          <w:bdr w:val="none" w:sz="0" w:space="0" w:color="auto" w:frame="1"/>
          <w:shd w:val="clear" w:color="auto" w:fill="FFFFFF"/>
        </w:rPr>
      </w:pPr>
    </w:p>
    <w:p w:rsidR="00B92C74" w:rsidRPr="00B92C74" w:rsidRDefault="00B92C74" w:rsidP="00DA6078">
      <w:pPr>
        <w:shd w:val="clear" w:color="auto" w:fill="FFFFFF"/>
        <w:spacing w:after="0" w:line="240" w:lineRule="auto"/>
        <w:ind w:firstLine="225"/>
        <w:jc w:val="both"/>
        <w:textAlignment w:val="baseline"/>
        <w:rPr>
          <w:rFonts w:ascii="Times New Roman" w:eastAsia="Times New Roman" w:hAnsi="Times New Roman" w:cs="Times New Roman"/>
          <w:b/>
          <w:bCs/>
          <w:i/>
          <w:color w:val="000000"/>
          <w:sz w:val="40"/>
          <w:szCs w:val="40"/>
          <w:bdr w:val="none" w:sz="0" w:space="0" w:color="auto" w:frame="1"/>
          <w:shd w:val="clear" w:color="auto" w:fill="FFFFFF"/>
        </w:rPr>
      </w:pPr>
    </w:p>
    <w:p w:rsidR="00E95C9A" w:rsidRDefault="00E95C9A" w:rsidP="00E95C9A">
      <w:pPr>
        <w:pStyle w:val="a8"/>
        <w:numPr>
          <w:ilvl w:val="0"/>
          <w:numId w:val="11"/>
        </w:numPr>
        <w:shd w:val="clear" w:color="auto" w:fill="FFFFFF"/>
        <w:spacing w:line="240" w:lineRule="auto"/>
        <w:jc w:val="both"/>
        <w:textAlignment w:val="baseline"/>
        <w:rPr>
          <w:rFonts w:ascii="Times New Roman" w:eastAsia="Times New Roman" w:hAnsi="Times New Roman" w:cs="Times New Roman"/>
          <w:color w:val="000000"/>
          <w:sz w:val="28"/>
          <w:szCs w:val="28"/>
        </w:rPr>
      </w:pPr>
      <w:proofErr w:type="spellStart"/>
      <w:r w:rsidRPr="00E95C9A">
        <w:rPr>
          <w:rFonts w:ascii="Times New Roman" w:eastAsia="Times New Roman" w:hAnsi="Times New Roman" w:cs="Times New Roman"/>
          <w:iCs/>
          <w:color w:val="000000"/>
          <w:sz w:val="28"/>
          <w:szCs w:val="28"/>
          <w:bdr w:val="none" w:sz="0" w:space="0" w:color="auto" w:frame="1"/>
          <w:shd w:val="clear" w:color="auto" w:fill="FFFFFF"/>
        </w:rPr>
        <w:t>Курукин</w:t>
      </w:r>
      <w:proofErr w:type="spellEnd"/>
      <w:r w:rsidRPr="00E95C9A">
        <w:rPr>
          <w:rFonts w:ascii="Times New Roman" w:eastAsia="Times New Roman" w:hAnsi="Times New Roman" w:cs="Times New Roman"/>
          <w:iCs/>
          <w:color w:val="000000"/>
          <w:sz w:val="28"/>
          <w:szCs w:val="28"/>
          <w:bdr w:val="none" w:sz="0" w:space="0" w:color="auto" w:frame="1"/>
          <w:shd w:val="clear" w:color="auto" w:fill="FFFFFF"/>
        </w:rPr>
        <w:t xml:space="preserve"> И. В. </w:t>
      </w:r>
      <w:r w:rsidRPr="00E95C9A">
        <w:rPr>
          <w:rFonts w:ascii="Times New Roman" w:eastAsia="Times New Roman" w:hAnsi="Times New Roman" w:cs="Times New Roman"/>
          <w:color w:val="333333"/>
          <w:sz w:val="28"/>
          <w:szCs w:val="28"/>
        </w:rPr>
        <w:t xml:space="preserve">«Анна Леопольдовна». </w:t>
      </w:r>
      <w:r w:rsidRPr="00E95C9A">
        <w:rPr>
          <w:rFonts w:ascii="Times New Roman" w:eastAsia="Times New Roman" w:hAnsi="Times New Roman" w:cs="Times New Roman"/>
          <w:color w:val="000000"/>
          <w:sz w:val="28"/>
          <w:szCs w:val="28"/>
        </w:rPr>
        <w:t>М., 2012 (серия «ЖЗЛ»).</w:t>
      </w:r>
    </w:p>
    <w:p w:rsidR="00E95C9A" w:rsidRPr="00E95C9A" w:rsidRDefault="00E95C9A" w:rsidP="00E95C9A">
      <w:pPr>
        <w:pStyle w:val="a8"/>
        <w:numPr>
          <w:ilvl w:val="0"/>
          <w:numId w:val="11"/>
        </w:numPr>
        <w:shd w:val="clear" w:color="auto" w:fill="FFFFFF"/>
        <w:spacing w:line="240" w:lineRule="auto"/>
        <w:jc w:val="both"/>
        <w:textAlignment w:val="baseline"/>
        <w:rPr>
          <w:rFonts w:ascii="Times New Roman" w:eastAsia="Times New Roman" w:hAnsi="Times New Roman" w:cs="Times New Roman"/>
          <w:color w:val="000000"/>
          <w:sz w:val="28"/>
          <w:szCs w:val="28"/>
        </w:rPr>
      </w:pPr>
      <w:r w:rsidRPr="00DA6078">
        <w:rPr>
          <w:rFonts w:ascii="Times New Roman" w:eastAsia="Times New Roman" w:hAnsi="Times New Roman" w:cs="Times New Roman"/>
          <w:color w:val="333333"/>
          <w:sz w:val="28"/>
          <w:szCs w:val="28"/>
        </w:rPr>
        <w:t>ВолковН. Е.«Двор русских императ</w:t>
      </w:r>
      <w:r w:rsidR="004473B1">
        <w:rPr>
          <w:rFonts w:ascii="Times New Roman" w:eastAsia="Times New Roman" w:hAnsi="Times New Roman" w:cs="Times New Roman"/>
          <w:color w:val="333333"/>
          <w:sz w:val="28"/>
          <w:szCs w:val="28"/>
        </w:rPr>
        <w:t>оров в его прошлом и настояще</w:t>
      </w:r>
      <w:r w:rsidRPr="00DA6078">
        <w:rPr>
          <w:rFonts w:ascii="Times New Roman" w:eastAsia="Times New Roman" w:hAnsi="Times New Roman" w:cs="Times New Roman"/>
          <w:color w:val="333333"/>
          <w:sz w:val="28"/>
          <w:szCs w:val="28"/>
        </w:rPr>
        <w:t>м»</w:t>
      </w:r>
      <w:proofErr w:type="spellStart"/>
      <w:r w:rsidRPr="00E95C9A">
        <w:rPr>
          <w:rFonts w:ascii="Times New Roman" w:hAnsi="Times New Roman" w:cs="Times New Roman"/>
          <w:color w:val="373C43"/>
          <w:sz w:val="28"/>
          <w:szCs w:val="28"/>
          <w:shd w:val="clear" w:color="auto" w:fill="FFFFFF"/>
        </w:rPr>
        <w:t>Литагент</w:t>
      </w:r>
      <w:proofErr w:type="spellEnd"/>
      <w:r w:rsidRPr="00E95C9A">
        <w:rPr>
          <w:rFonts w:ascii="Times New Roman" w:hAnsi="Times New Roman" w:cs="Times New Roman"/>
          <w:color w:val="373C43"/>
          <w:sz w:val="28"/>
          <w:szCs w:val="28"/>
          <w:shd w:val="clear" w:color="auto" w:fill="FFFFFF"/>
        </w:rPr>
        <w:t xml:space="preserve"> «</w:t>
      </w:r>
      <w:proofErr w:type="spellStart"/>
      <w:r w:rsidRPr="00E95C9A">
        <w:rPr>
          <w:rFonts w:ascii="Times New Roman" w:hAnsi="Times New Roman" w:cs="Times New Roman"/>
          <w:color w:val="373C43"/>
          <w:sz w:val="28"/>
          <w:szCs w:val="28"/>
          <w:shd w:val="clear" w:color="auto" w:fill="FFFFFF"/>
        </w:rPr>
        <w:t>Кучково</w:t>
      </w:r>
      <w:proofErr w:type="spellEnd"/>
      <w:r w:rsidRPr="00E95C9A">
        <w:rPr>
          <w:rFonts w:ascii="Times New Roman" w:hAnsi="Times New Roman" w:cs="Times New Roman"/>
          <w:color w:val="373C43"/>
          <w:sz w:val="28"/>
          <w:szCs w:val="28"/>
          <w:shd w:val="clear" w:color="auto" w:fill="FFFFFF"/>
        </w:rPr>
        <w:t xml:space="preserve"> поле»</w:t>
      </w:r>
      <w:r>
        <w:rPr>
          <w:rFonts w:ascii="Times New Roman" w:hAnsi="Times New Roman" w:cs="Times New Roman"/>
          <w:color w:val="373C43"/>
          <w:sz w:val="28"/>
          <w:szCs w:val="28"/>
          <w:shd w:val="clear" w:color="auto" w:fill="FFFFFF"/>
        </w:rPr>
        <w:t>,</w:t>
      </w:r>
      <w:r>
        <w:rPr>
          <w:rFonts w:ascii="Times New Roman" w:eastAsia="Times New Roman" w:hAnsi="Times New Roman" w:cs="Times New Roman"/>
          <w:color w:val="333333"/>
          <w:sz w:val="28"/>
          <w:szCs w:val="28"/>
        </w:rPr>
        <w:t>2012</w:t>
      </w:r>
    </w:p>
    <w:p w:rsidR="00E95C9A" w:rsidRPr="00DA6078" w:rsidRDefault="00E95C9A" w:rsidP="00E95C9A">
      <w:pPr>
        <w:pStyle w:val="a8"/>
        <w:numPr>
          <w:ilvl w:val="0"/>
          <w:numId w:val="11"/>
        </w:numPr>
        <w:shd w:val="clear" w:color="auto" w:fill="FFFFFF"/>
        <w:spacing w:line="240" w:lineRule="auto"/>
        <w:jc w:val="both"/>
        <w:textAlignment w:val="baseline"/>
        <w:rPr>
          <w:rFonts w:ascii="Times New Roman" w:eastAsia="Times New Roman" w:hAnsi="Times New Roman" w:cs="Times New Roman"/>
          <w:color w:val="000000"/>
          <w:sz w:val="28"/>
          <w:szCs w:val="28"/>
        </w:rPr>
      </w:pPr>
      <w:proofErr w:type="spellStart"/>
      <w:r w:rsidRPr="00DA6078">
        <w:rPr>
          <w:rFonts w:ascii="Times New Roman" w:eastAsia="Times New Roman" w:hAnsi="Times New Roman" w:cs="Times New Roman"/>
          <w:iCs/>
          <w:color w:val="000000"/>
          <w:sz w:val="28"/>
          <w:szCs w:val="28"/>
          <w:bdr w:val="none" w:sz="0" w:space="0" w:color="auto" w:frame="1"/>
          <w:shd w:val="clear" w:color="auto" w:fill="FFFFFF"/>
        </w:rPr>
        <w:t>Курукин</w:t>
      </w:r>
      <w:proofErr w:type="spellEnd"/>
      <w:r w:rsidRPr="00DA6078">
        <w:rPr>
          <w:rFonts w:ascii="Times New Roman" w:eastAsia="Times New Roman" w:hAnsi="Times New Roman" w:cs="Times New Roman"/>
          <w:iCs/>
          <w:color w:val="000000"/>
          <w:sz w:val="28"/>
          <w:szCs w:val="28"/>
          <w:bdr w:val="none" w:sz="0" w:space="0" w:color="auto" w:frame="1"/>
          <w:shd w:val="clear" w:color="auto" w:fill="FFFFFF"/>
        </w:rPr>
        <w:t xml:space="preserve"> И. В. </w:t>
      </w:r>
      <w:r w:rsidRPr="00DA6078">
        <w:rPr>
          <w:rFonts w:ascii="Times New Roman" w:eastAsia="Times New Roman" w:hAnsi="Times New Roman" w:cs="Times New Roman"/>
          <w:color w:val="000000"/>
          <w:sz w:val="28"/>
          <w:szCs w:val="28"/>
        </w:rPr>
        <w:t>Бирон. М., 2006 (серия «ЖЗЛ»).</w:t>
      </w:r>
    </w:p>
    <w:p w:rsidR="00E95C9A" w:rsidRPr="00DA6078" w:rsidRDefault="00E95C9A" w:rsidP="00E95C9A">
      <w:pPr>
        <w:pStyle w:val="a8"/>
        <w:numPr>
          <w:ilvl w:val="0"/>
          <w:numId w:val="11"/>
        </w:numPr>
        <w:shd w:val="clear" w:color="auto" w:fill="FFFFFF"/>
        <w:spacing w:line="240" w:lineRule="auto"/>
        <w:jc w:val="both"/>
        <w:textAlignment w:val="baseline"/>
        <w:rPr>
          <w:rFonts w:ascii="Times New Roman" w:eastAsia="Times New Roman" w:hAnsi="Times New Roman" w:cs="Times New Roman"/>
          <w:color w:val="000000"/>
          <w:sz w:val="28"/>
          <w:szCs w:val="28"/>
        </w:rPr>
      </w:pPr>
      <w:proofErr w:type="spellStart"/>
      <w:r w:rsidRPr="00DA6078">
        <w:rPr>
          <w:rFonts w:ascii="Times New Roman" w:eastAsia="Times New Roman" w:hAnsi="Times New Roman" w:cs="Times New Roman"/>
          <w:iCs/>
          <w:color w:val="000000"/>
          <w:sz w:val="28"/>
          <w:szCs w:val="28"/>
          <w:bdr w:val="none" w:sz="0" w:space="0" w:color="auto" w:frame="1"/>
          <w:shd w:val="clear" w:color="auto" w:fill="FFFFFF"/>
        </w:rPr>
        <w:t>Курукин</w:t>
      </w:r>
      <w:proofErr w:type="spellEnd"/>
      <w:r w:rsidRPr="00DA6078">
        <w:rPr>
          <w:rFonts w:ascii="Times New Roman" w:eastAsia="Times New Roman" w:hAnsi="Times New Roman" w:cs="Times New Roman"/>
          <w:iCs/>
          <w:color w:val="000000"/>
          <w:sz w:val="28"/>
          <w:szCs w:val="28"/>
          <w:bdr w:val="none" w:sz="0" w:space="0" w:color="auto" w:frame="1"/>
          <w:shd w:val="clear" w:color="auto" w:fill="FFFFFF"/>
        </w:rPr>
        <w:t xml:space="preserve"> И. В. </w:t>
      </w:r>
      <w:r w:rsidRPr="00DA6078">
        <w:rPr>
          <w:rFonts w:ascii="Times New Roman" w:eastAsia="Times New Roman" w:hAnsi="Times New Roman" w:cs="Times New Roman"/>
          <w:color w:val="000000"/>
          <w:sz w:val="28"/>
          <w:szCs w:val="28"/>
        </w:rPr>
        <w:t>Эпоха «</w:t>
      </w:r>
      <w:proofErr w:type="spellStart"/>
      <w:r w:rsidRPr="00DA6078">
        <w:rPr>
          <w:rFonts w:ascii="Times New Roman" w:eastAsia="Times New Roman" w:hAnsi="Times New Roman" w:cs="Times New Roman"/>
          <w:color w:val="000000"/>
          <w:sz w:val="28"/>
          <w:szCs w:val="28"/>
        </w:rPr>
        <w:t>дворских</w:t>
      </w:r>
      <w:proofErr w:type="spellEnd"/>
      <w:r w:rsidRPr="00DA6078">
        <w:rPr>
          <w:rFonts w:ascii="Times New Roman" w:eastAsia="Times New Roman" w:hAnsi="Times New Roman" w:cs="Times New Roman"/>
          <w:color w:val="000000"/>
          <w:sz w:val="28"/>
          <w:szCs w:val="28"/>
        </w:rPr>
        <w:t xml:space="preserve"> бурь»: Очерки политической истории </w:t>
      </w:r>
      <w:proofErr w:type="spellStart"/>
      <w:r w:rsidRPr="00DA6078">
        <w:rPr>
          <w:rFonts w:ascii="Times New Roman" w:eastAsia="Times New Roman" w:hAnsi="Times New Roman" w:cs="Times New Roman"/>
          <w:color w:val="000000"/>
          <w:sz w:val="28"/>
          <w:szCs w:val="28"/>
        </w:rPr>
        <w:t>послепетровской</w:t>
      </w:r>
      <w:proofErr w:type="spellEnd"/>
      <w:r w:rsidRPr="00DA6078">
        <w:rPr>
          <w:rFonts w:ascii="Times New Roman" w:eastAsia="Times New Roman" w:hAnsi="Times New Roman" w:cs="Times New Roman"/>
          <w:color w:val="000000"/>
          <w:sz w:val="28"/>
          <w:szCs w:val="28"/>
        </w:rPr>
        <w:t xml:space="preserve"> России. Рязань, 2003.</w:t>
      </w:r>
    </w:p>
    <w:p w:rsidR="00E95C9A" w:rsidRPr="00DA6078" w:rsidRDefault="00E95C9A" w:rsidP="00E95C9A">
      <w:pPr>
        <w:pStyle w:val="a8"/>
        <w:numPr>
          <w:ilvl w:val="0"/>
          <w:numId w:val="11"/>
        </w:numPr>
        <w:shd w:val="clear" w:color="auto" w:fill="FFFFFF"/>
        <w:spacing w:line="240" w:lineRule="auto"/>
        <w:jc w:val="both"/>
        <w:textAlignment w:val="baseline"/>
        <w:rPr>
          <w:rFonts w:ascii="Times New Roman" w:eastAsia="Times New Roman" w:hAnsi="Times New Roman" w:cs="Times New Roman"/>
          <w:color w:val="000000"/>
          <w:sz w:val="28"/>
          <w:szCs w:val="28"/>
        </w:rPr>
      </w:pPr>
      <w:r w:rsidRPr="00DA6078">
        <w:rPr>
          <w:rFonts w:ascii="Times New Roman" w:eastAsia="Times New Roman" w:hAnsi="Times New Roman" w:cs="Times New Roman"/>
          <w:iCs/>
          <w:color w:val="000000"/>
          <w:sz w:val="28"/>
          <w:szCs w:val="28"/>
          <w:bdr w:val="none" w:sz="0" w:space="0" w:color="auto" w:frame="1"/>
          <w:shd w:val="clear" w:color="auto" w:fill="FFFFFF"/>
        </w:rPr>
        <w:t>Анисимов Е. В. </w:t>
      </w:r>
      <w:r w:rsidRPr="00DA6078">
        <w:rPr>
          <w:rFonts w:ascii="Times New Roman" w:eastAsia="Times New Roman" w:hAnsi="Times New Roman" w:cs="Times New Roman"/>
          <w:color w:val="000000"/>
          <w:sz w:val="28"/>
          <w:szCs w:val="28"/>
        </w:rPr>
        <w:t>Анна Иоанновна. М., 2004 (серия «ЖЗЛ»).</w:t>
      </w:r>
    </w:p>
    <w:p w:rsidR="00E95C9A" w:rsidRPr="00DA6078" w:rsidRDefault="00E95C9A" w:rsidP="00E95C9A">
      <w:pPr>
        <w:pStyle w:val="a8"/>
        <w:numPr>
          <w:ilvl w:val="0"/>
          <w:numId w:val="11"/>
        </w:numPr>
        <w:shd w:val="clear" w:color="auto" w:fill="FFFFFF"/>
        <w:spacing w:line="240" w:lineRule="auto"/>
        <w:jc w:val="both"/>
        <w:textAlignment w:val="baseline"/>
        <w:rPr>
          <w:rFonts w:ascii="Times New Roman" w:eastAsia="Times New Roman" w:hAnsi="Times New Roman" w:cs="Times New Roman"/>
          <w:color w:val="000000"/>
          <w:sz w:val="28"/>
          <w:szCs w:val="28"/>
        </w:rPr>
      </w:pPr>
      <w:r w:rsidRPr="00DA6078">
        <w:rPr>
          <w:rFonts w:ascii="Times New Roman" w:eastAsia="Times New Roman" w:hAnsi="Times New Roman" w:cs="Times New Roman"/>
          <w:iCs/>
          <w:color w:val="000000"/>
          <w:sz w:val="28"/>
          <w:szCs w:val="28"/>
          <w:bdr w:val="none" w:sz="0" w:space="0" w:color="auto" w:frame="1"/>
          <w:shd w:val="clear" w:color="auto" w:fill="FFFFFF"/>
        </w:rPr>
        <w:t>Анисимов Е. В. </w:t>
      </w:r>
      <w:r w:rsidRPr="00DA6078">
        <w:rPr>
          <w:rFonts w:ascii="Times New Roman" w:eastAsia="Times New Roman" w:hAnsi="Times New Roman" w:cs="Times New Roman"/>
          <w:color w:val="000000"/>
          <w:sz w:val="28"/>
          <w:szCs w:val="28"/>
        </w:rPr>
        <w:t>Иван VI Антонович. М., 2008 (серия «ЖЗЛ»).</w:t>
      </w:r>
    </w:p>
    <w:p w:rsidR="00E95C9A" w:rsidRPr="00E95C9A" w:rsidRDefault="00E95C9A" w:rsidP="00E95C9A">
      <w:pPr>
        <w:pStyle w:val="a8"/>
        <w:numPr>
          <w:ilvl w:val="0"/>
          <w:numId w:val="11"/>
        </w:numPr>
        <w:shd w:val="clear" w:color="auto" w:fill="FFFFFF"/>
        <w:spacing w:line="240" w:lineRule="auto"/>
        <w:jc w:val="both"/>
        <w:textAlignment w:val="baseline"/>
        <w:rPr>
          <w:rFonts w:ascii="Times New Roman" w:eastAsia="Times New Roman" w:hAnsi="Times New Roman" w:cs="Times New Roman"/>
          <w:color w:val="000000"/>
          <w:sz w:val="28"/>
          <w:szCs w:val="28"/>
        </w:rPr>
      </w:pPr>
      <w:r w:rsidRPr="00DA6078">
        <w:rPr>
          <w:rFonts w:ascii="Times New Roman" w:eastAsia="Times New Roman" w:hAnsi="Times New Roman" w:cs="Times New Roman"/>
          <w:iCs/>
          <w:color w:val="000000"/>
          <w:sz w:val="28"/>
          <w:szCs w:val="28"/>
          <w:bdr w:val="none" w:sz="0" w:space="0" w:color="auto" w:frame="1"/>
          <w:shd w:val="clear" w:color="auto" w:fill="FFFFFF"/>
        </w:rPr>
        <w:t>Левин Л. И. </w:t>
      </w:r>
      <w:r w:rsidRPr="00DA6078">
        <w:rPr>
          <w:rFonts w:ascii="Times New Roman" w:eastAsia="Times New Roman" w:hAnsi="Times New Roman" w:cs="Times New Roman"/>
          <w:color w:val="000000"/>
          <w:sz w:val="28"/>
          <w:szCs w:val="28"/>
        </w:rPr>
        <w:t>Российский генералиссимус герцог Антон Ульрих (история «</w:t>
      </w:r>
      <w:proofErr w:type="spellStart"/>
      <w:r w:rsidRPr="00DA6078">
        <w:rPr>
          <w:rFonts w:ascii="Times New Roman" w:eastAsia="Times New Roman" w:hAnsi="Times New Roman" w:cs="Times New Roman"/>
          <w:color w:val="000000"/>
          <w:sz w:val="28"/>
          <w:szCs w:val="28"/>
        </w:rPr>
        <w:t>брауншвейгского</w:t>
      </w:r>
      <w:proofErr w:type="spellEnd"/>
      <w:r w:rsidRPr="00DA6078">
        <w:rPr>
          <w:rFonts w:ascii="Times New Roman" w:eastAsia="Times New Roman" w:hAnsi="Times New Roman" w:cs="Times New Roman"/>
          <w:color w:val="000000"/>
          <w:sz w:val="28"/>
          <w:szCs w:val="28"/>
        </w:rPr>
        <w:t xml:space="preserve"> семейства» в России). СПб</w:t>
      </w:r>
      <w:proofErr w:type="gramStart"/>
      <w:r w:rsidRPr="00DA6078">
        <w:rPr>
          <w:rFonts w:ascii="Times New Roman" w:eastAsia="Times New Roman" w:hAnsi="Times New Roman" w:cs="Times New Roman"/>
          <w:color w:val="000000"/>
          <w:sz w:val="28"/>
          <w:szCs w:val="28"/>
        </w:rPr>
        <w:t xml:space="preserve">., </w:t>
      </w:r>
      <w:proofErr w:type="gramEnd"/>
      <w:r w:rsidRPr="00DA6078">
        <w:rPr>
          <w:rFonts w:ascii="Times New Roman" w:eastAsia="Times New Roman" w:hAnsi="Times New Roman" w:cs="Times New Roman"/>
          <w:color w:val="000000"/>
          <w:sz w:val="28"/>
          <w:szCs w:val="28"/>
        </w:rPr>
        <w:t>2000.</w:t>
      </w:r>
    </w:p>
    <w:bookmarkEnd w:id="3"/>
    <w:p w:rsidR="00DA6078" w:rsidRDefault="00DA6078" w:rsidP="00DA6078">
      <w:pPr>
        <w:pStyle w:val="a8"/>
        <w:numPr>
          <w:ilvl w:val="0"/>
          <w:numId w:val="11"/>
        </w:numPr>
        <w:shd w:val="clear" w:color="auto" w:fill="FFFFFF"/>
        <w:spacing w:line="240" w:lineRule="auto"/>
        <w:jc w:val="both"/>
        <w:textAlignment w:val="baseline"/>
        <w:rPr>
          <w:rFonts w:ascii="Times New Roman" w:eastAsia="Times New Roman" w:hAnsi="Times New Roman" w:cs="Times New Roman"/>
          <w:color w:val="000000"/>
          <w:sz w:val="28"/>
          <w:szCs w:val="28"/>
        </w:rPr>
      </w:pPr>
      <w:r w:rsidRPr="00DA6078">
        <w:rPr>
          <w:rFonts w:ascii="Times New Roman" w:eastAsia="Times New Roman" w:hAnsi="Times New Roman" w:cs="Times New Roman"/>
          <w:color w:val="000000"/>
          <w:sz w:val="28"/>
          <w:szCs w:val="28"/>
        </w:rPr>
        <w:lastRenderedPageBreak/>
        <w:t xml:space="preserve">Перевороты и войны / Христофор </w:t>
      </w:r>
      <w:proofErr w:type="spellStart"/>
      <w:r w:rsidRPr="00DA6078">
        <w:rPr>
          <w:rFonts w:ascii="Times New Roman" w:eastAsia="Times New Roman" w:hAnsi="Times New Roman" w:cs="Times New Roman"/>
          <w:color w:val="000000"/>
          <w:sz w:val="28"/>
          <w:szCs w:val="28"/>
        </w:rPr>
        <w:t>Манштейн</w:t>
      </w:r>
      <w:proofErr w:type="spellEnd"/>
      <w:r w:rsidRPr="00DA6078">
        <w:rPr>
          <w:rFonts w:ascii="Times New Roman" w:eastAsia="Times New Roman" w:hAnsi="Times New Roman" w:cs="Times New Roman"/>
          <w:color w:val="000000"/>
          <w:sz w:val="28"/>
          <w:szCs w:val="28"/>
        </w:rPr>
        <w:t xml:space="preserve">. </w:t>
      </w:r>
      <w:proofErr w:type="spellStart"/>
      <w:r w:rsidRPr="00DA6078">
        <w:rPr>
          <w:rFonts w:ascii="Times New Roman" w:eastAsia="Times New Roman" w:hAnsi="Times New Roman" w:cs="Times New Roman"/>
          <w:color w:val="000000"/>
          <w:sz w:val="28"/>
          <w:szCs w:val="28"/>
        </w:rPr>
        <w:t>Бурхард</w:t>
      </w:r>
      <w:proofErr w:type="spellEnd"/>
      <w:r w:rsidRPr="00DA6078">
        <w:rPr>
          <w:rFonts w:ascii="Times New Roman" w:eastAsia="Times New Roman" w:hAnsi="Times New Roman" w:cs="Times New Roman"/>
          <w:color w:val="000000"/>
          <w:sz w:val="28"/>
          <w:szCs w:val="28"/>
        </w:rPr>
        <w:t xml:space="preserve"> Миних. Эрнст Миних. Неизвестный автор. М., 1997.</w:t>
      </w:r>
    </w:p>
    <w:p w:rsidR="005D0CC4" w:rsidRPr="00CA6421" w:rsidRDefault="005D0CC4">
      <w:pPr>
        <w:rPr>
          <w:rFonts w:ascii="Times New Roman" w:eastAsia="Times New Roman" w:hAnsi="Times New Roman" w:cs="Times New Roman"/>
          <w:sz w:val="28"/>
          <w:szCs w:val="28"/>
          <w:lang w:val="en-US"/>
        </w:rPr>
      </w:pPr>
    </w:p>
    <w:sectPr w:rsidR="005D0CC4" w:rsidRPr="00CA6421" w:rsidSect="00C1362C">
      <w:footerReference w:type="default" r:id="rId25"/>
      <w:pgSz w:w="11906" w:h="16838"/>
      <w:pgMar w:top="1134" w:right="850" w:bottom="1134" w:left="1701" w:header="708" w:footer="708" w:gutter="0"/>
      <w:pgNumType w:start="1"/>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03C12" w:rsidRDefault="00803C12" w:rsidP="00C1362C">
      <w:pPr>
        <w:spacing w:after="0" w:line="240" w:lineRule="auto"/>
      </w:pPr>
      <w:r>
        <w:separator/>
      </w:r>
    </w:p>
  </w:endnote>
  <w:endnote w:type="continuationSeparator" w:id="1">
    <w:p w:rsidR="00803C12" w:rsidRDefault="00803C12" w:rsidP="00C1362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Noto Sans Symbols">
    <w:altName w:val="Times New Roman"/>
    <w:charset w:val="00"/>
    <w:family w:val="auto"/>
    <w:pitch w:val="default"/>
    <w:sig w:usb0="00000000" w:usb1="00000000" w:usb2="00000000" w:usb3="00000000" w:csb0="0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CC"/>
    <w:family w:val="roman"/>
    <w:pitch w:val="variable"/>
    <w:sig w:usb0="A00002EF" w:usb1="4000204B"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Libre Baskerville">
    <w:altName w:val="Times New Roman"/>
    <w:charset w:val="00"/>
    <w:family w:val="auto"/>
    <w:pitch w:val="default"/>
    <w:sig w:usb0="00000000" w:usb1="00000000" w:usb2="00000000" w:usb3="00000000" w:csb0="0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3C12" w:rsidRDefault="0028312F">
    <w:pPr>
      <w:pBdr>
        <w:top w:val="nil"/>
        <w:left w:val="nil"/>
        <w:bottom w:val="nil"/>
        <w:right w:val="nil"/>
        <w:between w:val="nil"/>
      </w:pBdr>
      <w:tabs>
        <w:tab w:val="center" w:pos="4677"/>
        <w:tab w:val="right" w:pos="9355"/>
      </w:tabs>
      <w:spacing w:after="0" w:line="240" w:lineRule="auto"/>
      <w:jc w:val="right"/>
      <w:rPr>
        <w:color w:val="000000"/>
      </w:rPr>
    </w:pPr>
    <w:r>
      <w:rPr>
        <w:color w:val="000000"/>
      </w:rPr>
      <w:fldChar w:fldCharType="begin"/>
    </w:r>
    <w:r w:rsidR="00803C12">
      <w:rPr>
        <w:color w:val="000000"/>
      </w:rPr>
      <w:instrText>PAGE</w:instrText>
    </w:r>
    <w:r>
      <w:rPr>
        <w:color w:val="000000"/>
      </w:rPr>
      <w:fldChar w:fldCharType="separate"/>
    </w:r>
    <w:r w:rsidR="0014519D">
      <w:rPr>
        <w:noProof/>
        <w:color w:val="000000"/>
      </w:rPr>
      <w:t>3</w:t>
    </w:r>
    <w:r>
      <w:rPr>
        <w:color w:val="000000"/>
      </w:rPr>
      <w:fldChar w:fldCharType="end"/>
    </w:r>
  </w:p>
  <w:p w:rsidR="00803C12" w:rsidRDefault="00803C12">
    <w:pPr>
      <w:pBdr>
        <w:top w:val="nil"/>
        <w:left w:val="nil"/>
        <w:bottom w:val="nil"/>
        <w:right w:val="nil"/>
        <w:between w:val="nil"/>
      </w:pBdr>
      <w:tabs>
        <w:tab w:val="center" w:pos="4677"/>
        <w:tab w:val="right" w:pos="9355"/>
      </w:tabs>
      <w:spacing w:after="0" w:line="240" w:lineRule="auto"/>
      <w:rPr>
        <w:color w:val="00000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03C12" w:rsidRDefault="00803C12" w:rsidP="00C1362C">
      <w:pPr>
        <w:spacing w:after="0" w:line="240" w:lineRule="auto"/>
      </w:pPr>
      <w:r>
        <w:separator/>
      </w:r>
    </w:p>
  </w:footnote>
  <w:footnote w:type="continuationSeparator" w:id="1">
    <w:p w:rsidR="00803C12" w:rsidRDefault="00803C12" w:rsidP="00C1362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EB5DEE"/>
    <w:multiLevelType w:val="multilevel"/>
    <w:tmpl w:val="8C0071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40C03571"/>
    <w:multiLevelType w:val="multilevel"/>
    <w:tmpl w:val="D0C6B5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42CC5E45"/>
    <w:multiLevelType w:val="multilevel"/>
    <w:tmpl w:val="74E25BD0"/>
    <w:lvl w:ilvl="0">
      <w:start w:val="1"/>
      <w:numFmt w:val="decimal"/>
      <w:lvlText w:val="%1."/>
      <w:lvlJc w:val="left"/>
      <w:pPr>
        <w:ind w:left="786" w:hanging="360"/>
      </w:pPr>
    </w:lvl>
    <w:lvl w:ilvl="1">
      <w:start w:val="1"/>
      <w:numFmt w:val="lowerLetter"/>
      <w:lvlText w:val="%2."/>
      <w:lvlJc w:val="left"/>
      <w:pPr>
        <w:ind w:left="1494"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43D32F28"/>
    <w:multiLevelType w:val="multilevel"/>
    <w:tmpl w:val="B91A916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nsid w:val="46E86EB8"/>
    <w:multiLevelType w:val="multilevel"/>
    <w:tmpl w:val="981E5E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49BE39C0"/>
    <w:multiLevelType w:val="multilevel"/>
    <w:tmpl w:val="9898889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nsid w:val="4A1965D9"/>
    <w:multiLevelType w:val="hybridMultilevel"/>
    <w:tmpl w:val="E3861684"/>
    <w:lvl w:ilvl="0" w:tplc="04190015">
      <w:start w:val="1"/>
      <w:numFmt w:val="upperLetter"/>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E1F4B22"/>
    <w:multiLevelType w:val="multilevel"/>
    <w:tmpl w:val="16F65A6A"/>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684C7420"/>
    <w:multiLevelType w:val="multilevel"/>
    <w:tmpl w:val="A3D6E26C"/>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nsid w:val="771358A0"/>
    <w:multiLevelType w:val="hybridMultilevel"/>
    <w:tmpl w:val="648CC07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nsid w:val="77B05BA0"/>
    <w:multiLevelType w:val="hybridMultilevel"/>
    <w:tmpl w:val="67C0A90A"/>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7BA06EF4"/>
    <w:multiLevelType w:val="multilevel"/>
    <w:tmpl w:val="BE3221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7E2100EB"/>
    <w:multiLevelType w:val="multilevel"/>
    <w:tmpl w:val="ED00BC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4"/>
  </w:num>
  <w:num w:numId="3">
    <w:abstractNumId w:val="12"/>
  </w:num>
  <w:num w:numId="4">
    <w:abstractNumId w:val="5"/>
  </w:num>
  <w:num w:numId="5">
    <w:abstractNumId w:val="7"/>
  </w:num>
  <w:num w:numId="6">
    <w:abstractNumId w:val="11"/>
  </w:num>
  <w:num w:numId="7">
    <w:abstractNumId w:val="0"/>
  </w:num>
  <w:num w:numId="8">
    <w:abstractNumId w:val="1"/>
  </w:num>
  <w:num w:numId="9">
    <w:abstractNumId w:val="3"/>
  </w:num>
  <w:num w:numId="10">
    <w:abstractNumId w:val="8"/>
  </w:num>
  <w:num w:numId="11">
    <w:abstractNumId w:val="10"/>
  </w:num>
  <w:num w:numId="12">
    <w:abstractNumId w:val="9"/>
  </w:num>
  <w:num w:numId="13">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grammar="clean"/>
  <w:defaultTabStop w:val="720"/>
  <w:characterSpacingControl w:val="doNotCompress"/>
  <w:footnotePr>
    <w:footnote w:id="0"/>
    <w:footnote w:id="1"/>
  </w:footnotePr>
  <w:endnotePr>
    <w:endnote w:id="0"/>
    <w:endnote w:id="1"/>
  </w:endnotePr>
  <w:compat/>
  <w:rsids>
    <w:rsidRoot w:val="00C1362C"/>
    <w:rsid w:val="00023D05"/>
    <w:rsid w:val="00025750"/>
    <w:rsid w:val="0014519D"/>
    <w:rsid w:val="001B0061"/>
    <w:rsid w:val="00211E15"/>
    <w:rsid w:val="002420C5"/>
    <w:rsid w:val="0024288B"/>
    <w:rsid w:val="0028312F"/>
    <w:rsid w:val="00310E45"/>
    <w:rsid w:val="00370F31"/>
    <w:rsid w:val="003A293F"/>
    <w:rsid w:val="004473B1"/>
    <w:rsid w:val="00467896"/>
    <w:rsid w:val="004C1A32"/>
    <w:rsid w:val="004F1507"/>
    <w:rsid w:val="00583570"/>
    <w:rsid w:val="00592FE5"/>
    <w:rsid w:val="005D0CC4"/>
    <w:rsid w:val="005D4A93"/>
    <w:rsid w:val="00627DDC"/>
    <w:rsid w:val="00803C12"/>
    <w:rsid w:val="00A23757"/>
    <w:rsid w:val="00B259D8"/>
    <w:rsid w:val="00B760B0"/>
    <w:rsid w:val="00B8771E"/>
    <w:rsid w:val="00B92C74"/>
    <w:rsid w:val="00B96FF2"/>
    <w:rsid w:val="00C043AA"/>
    <w:rsid w:val="00C1362C"/>
    <w:rsid w:val="00C413D5"/>
    <w:rsid w:val="00C62B27"/>
    <w:rsid w:val="00CA6421"/>
    <w:rsid w:val="00CD1236"/>
    <w:rsid w:val="00CD146B"/>
    <w:rsid w:val="00D04C8C"/>
    <w:rsid w:val="00D05406"/>
    <w:rsid w:val="00D2611A"/>
    <w:rsid w:val="00D9019B"/>
    <w:rsid w:val="00DA0FC4"/>
    <w:rsid w:val="00DA6078"/>
    <w:rsid w:val="00DB7480"/>
    <w:rsid w:val="00E95A9B"/>
    <w:rsid w:val="00E95C9A"/>
    <w:rsid w:val="00ED3B70"/>
    <w:rsid w:val="00F22A2E"/>
    <w:rsid w:val="00F451C4"/>
    <w:rsid w:val="00F56777"/>
    <w:rsid w:val="00FA7F5D"/>
    <w:rsid w:val="00FE1704"/>
    <w:rsid w:val="00FE4D60"/>
    <w:rsid w:val="00FF17A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onstantia" w:eastAsia="Constantia" w:hAnsi="Constantia" w:cs="Constantia"/>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762EF"/>
  </w:style>
  <w:style w:type="paragraph" w:styleId="1">
    <w:name w:val="heading 1"/>
    <w:basedOn w:val="10"/>
    <w:next w:val="10"/>
    <w:rsid w:val="00C1362C"/>
    <w:pPr>
      <w:keepNext/>
      <w:keepLines/>
      <w:spacing w:before="480" w:after="120"/>
      <w:outlineLvl w:val="0"/>
    </w:pPr>
    <w:rPr>
      <w:b/>
      <w:sz w:val="48"/>
      <w:szCs w:val="48"/>
    </w:rPr>
  </w:style>
  <w:style w:type="paragraph" w:styleId="2">
    <w:name w:val="heading 2"/>
    <w:basedOn w:val="10"/>
    <w:next w:val="10"/>
    <w:rsid w:val="00C1362C"/>
    <w:pPr>
      <w:keepNext/>
      <w:keepLines/>
      <w:spacing w:before="360" w:after="80"/>
      <w:outlineLvl w:val="1"/>
    </w:pPr>
    <w:rPr>
      <w:b/>
      <w:sz w:val="36"/>
      <w:szCs w:val="36"/>
    </w:rPr>
  </w:style>
  <w:style w:type="paragraph" w:styleId="3">
    <w:name w:val="heading 3"/>
    <w:basedOn w:val="10"/>
    <w:next w:val="10"/>
    <w:rsid w:val="00C1362C"/>
    <w:pPr>
      <w:keepNext/>
      <w:keepLines/>
      <w:spacing w:before="280" w:after="80"/>
      <w:outlineLvl w:val="2"/>
    </w:pPr>
    <w:rPr>
      <w:b/>
      <w:sz w:val="28"/>
      <w:szCs w:val="28"/>
    </w:rPr>
  </w:style>
  <w:style w:type="paragraph" w:styleId="4">
    <w:name w:val="heading 4"/>
    <w:basedOn w:val="10"/>
    <w:next w:val="10"/>
    <w:rsid w:val="00C1362C"/>
    <w:pPr>
      <w:keepNext/>
      <w:keepLines/>
      <w:spacing w:before="240" w:after="40"/>
      <w:outlineLvl w:val="3"/>
    </w:pPr>
    <w:rPr>
      <w:b/>
      <w:sz w:val="24"/>
      <w:szCs w:val="24"/>
    </w:rPr>
  </w:style>
  <w:style w:type="paragraph" w:styleId="5">
    <w:name w:val="heading 5"/>
    <w:basedOn w:val="10"/>
    <w:next w:val="10"/>
    <w:rsid w:val="00C1362C"/>
    <w:pPr>
      <w:keepNext/>
      <w:keepLines/>
      <w:spacing w:before="220" w:after="40"/>
      <w:outlineLvl w:val="4"/>
    </w:pPr>
    <w:rPr>
      <w:b/>
    </w:rPr>
  </w:style>
  <w:style w:type="paragraph" w:styleId="6">
    <w:name w:val="heading 6"/>
    <w:basedOn w:val="10"/>
    <w:next w:val="10"/>
    <w:rsid w:val="00C1362C"/>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Обычный1"/>
    <w:rsid w:val="00C1362C"/>
  </w:style>
  <w:style w:type="table" w:customStyle="1" w:styleId="TableNormal">
    <w:name w:val="Table Normal"/>
    <w:rsid w:val="00C1362C"/>
    <w:tblPr>
      <w:tblCellMar>
        <w:top w:w="0" w:type="dxa"/>
        <w:left w:w="0" w:type="dxa"/>
        <w:bottom w:w="0" w:type="dxa"/>
        <w:right w:w="0" w:type="dxa"/>
      </w:tblCellMar>
    </w:tblPr>
  </w:style>
  <w:style w:type="paragraph" w:styleId="a3">
    <w:name w:val="Title"/>
    <w:basedOn w:val="10"/>
    <w:next w:val="10"/>
    <w:rsid w:val="00C1362C"/>
    <w:pPr>
      <w:keepNext/>
      <w:keepLines/>
      <w:spacing w:before="480" w:after="120"/>
    </w:pPr>
    <w:rPr>
      <w:b/>
      <w:sz w:val="72"/>
      <w:szCs w:val="72"/>
    </w:rPr>
  </w:style>
  <w:style w:type="paragraph" w:styleId="a4">
    <w:name w:val="header"/>
    <w:basedOn w:val="a"/>
    <w:link w:val="a5"/>
    <w:uiPriority w:val="99"/>
    <w:semiHidden/>
    <w:unhideWhenUsed/>
    <w:rsid w:val="00B153CB"/>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B153CB"/>
  </w:style>
  <w:style w:type="paragraph" w:styleId="a6">
    <w:name w:val="footer"/>
    <w:basedOn w:val="a"/>
    <w:link w:val="a7"/>
    <w:uiPriority w:val="99"/>
    <w:unhideWhenUsed/>
    <w:rsid w:val="00B153CB"/>
    <w:pPr>
      <w:tabs>
        <w:tab w:val="center" w:pos="4677"/>
        <w:tab w:val="right" w:pos="9355"/>
      </w:tabs>
      <w:spacing w:after="0" w:line="240" w:lineRule="auto"/>
    </w:pPr>
  </w:style>
  <w:style w:type="character" w:customStyle="1" w:styleId="a7">
    <w:name w:val="Нижний колонтитул Знак"/>
    <w:basedOn w:val="a0"/>
    <w:link w:val="a6"/>
    <w:uiPriority w:val="99"/>
    <w:rsid w:val="00B153CB"/>
  </w:style>
  <w:style w:type="paragraph" w:styleId="a8">
    <w:name w:val="List Paragraph"/>
    <w:basedOn w:val="a"/>
    <w:uiPriority w:val="34"/>
    <w:qFormat/>
    <w:rsid w:val="003007FA"/>
    <w:pPr>
      <w:ind w:left="720"/>
      <w:contextualSpacing/>
    </w:pPr>
  </w:style>
  <w:style w:type="table" w:styleId="a9">
    <w:name w:val="Table Grid"/>
    <w:basedOn w:val="a1"/>
    <w:uiPriority w:val="59"/>
    <w:rsid w:val="003007F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annotation reference"/>
    <w:basedOn w:val="a0"/>
    <w:uiPriority w:val="99"/>
    <w:semiHidden/>
    <w:unhideWhenUsed/>
    <w:rsid w:val="003007FA"/>
    <w:rPr>
      <w:sz w:val="16"/>
      <w:szCs w:val="16"/>
    </w:rPr>
  </w:style>
  <w:style w:type="paragraph" w:styleId="ab">
    <w:name w:val="annotation text"/>
    <w:basedOn w:val="a"/>
    <w:link w:val="ac"/>
    <w:uiPriority w:val="99"/>
    <w:semiHidden/>
    <w:unhideWhenUsed/>
    <w:rsid w:val="003007FA"/>
    <w:pPr>
      <w:spacing w:line="240" w:lineRule="auto"/>
    </w:pPr>
    <w:rPr>
      <w:sz w:val="20"/>
      <w:szCs w:val="20"/>
    </w:rPr>
  </w:style>
  <w:style w:type="character" w:customStyle="1" w:styleId="ac">
    <w:name w:val="Текст примечания Знак"/>
    <w:basedOn w:val="a0"/>
    <w:link w:val="ab"/>
    <w:uiPriority w:val="99"/>
    <w:semiHidden/>
    <w:rsid w:val="003007FA"/>
    <w:rPr>
      <w:sz w:val="20"/>
      <w:szCs w:val="20"/>
    </w:rPr>
  </w:style>
  <w:style w:type="paragraph" w:styleId="ad">
    <w:name w:val="Balloon Text"/>
    <w:basedOn w:val="a"/>
    <w:link w:val="ae"/>
    <w:uiPriority w:val="99"/>
    <w:semiHidden/>
    <w:unhideWhenUsed/>
    <w:rsid w:val="003007FA"/>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3007FA"/>
    <w:rPr>
      <w:rFonts w:ascii="Tahoma" w:hAnsi="Tahoma" w:cs="Tahoma"/>
      <w:sz w:val="16"/>
      <w:szCs w:val="16"/>
    </w:rPr>
  </w:style>
  <w:style w:type="character" w:customStyle="1" w:styleId="c10">
    <w:name w:val="c10"/>
    <w:basedOn w:val="a0"/>
    <w:rsid w:val="009734FE"/>
  </w:style>
  <w:style w:type="character" w:customStyle="1" w:styleId="c5">
    <w:name w:val="c5"/>
    <w:basedOn w:val="a0"/>
    <w:rsid w:val="009734FE"/>
  </w:style>
  <w:style w:type="paragraph" w:styleId="af">
    <w:name w:val="No Spacing"/>
    <w:uiPriority w:val="1"/>
    <w:qFormat/>
    <w:rsid w:val="009734FE"/>
    <w:pPr>
      <w:spacing w:after="0" w:line="240" w:lineRule="auto"/>
    </w:pPr>
    <w:rPr>
      <w:rFonts w:eastAsiaTheme="minorHAnsi"/>
      <w:lang w:eastAsia="en-US"/>
    </w:rPr>
  </w:style>
  <w:style w:type="paragraph" w:styleId="af0">
    <w:name w:val="Normal (Web)"/>
    <w:basedOn w:val="a"/>
    <w:uiPriority w:val="99"/>
    <w:unhideWhenUsed/>
    <w:rsid w:val="009734FE"/>
    <w:pPr>
      <w:spacing w:before="100" w:beforeAutospacing="1" w:after="100" w:afterAutospacing="1" w:line="240" w:lineRule="auto"/>
    </w:pPr>
    <w:rPr>
      <w:rFonts w:ascii="Times New Roman" w:eastAsia="Times New Roman" w:hAnsi="Times New Roman" w:cs="Times New Roman"/>
      <w:sz w:val="24"/>
      <w:szCs w:val="24"/>
    </w:rPr>
  </w:style>
  <w:style w:type="paragraph" w:styleId="af1">
    <w:name w:val="Subtitle"/>
    <w:basedOn w:val="10"/>
    <w:next w:val="10"/>
    <w:rsid w:val="00C1362C"/>
    <w:pPr>
      <w:keepNext/>
      <w:keepLines/>
      <w:spacing w:before="360" w:after="80"/>
    </w:pPr>
    <w:rPr>
      <w:rFonts w:ascii="Georgia" w:eastAsia="Georgia" w:hAnsi="Georgia" w:cs="Georgia"/>
      <w:i/>
      <w:color w:val="666666"/>
      <w:sz w:val="48"/>
      <w:szCs w:val="48"/>
    </w:rPr>
  </w:style>
  <w:style w:type="table" w:customStyle="1" w:styleId="20">
    <w:name w:val="2"/>
    <w:basedOn w:val="TableNormal"/>
    <w:rsid w:val="00C1362C"/>
    <w:pPr>
      <w:spacing w:after="0" w:line="240" w:lineRule="auto"/>
    </w:pPr>
    <w:tblPr>
      <w:tblStyleRowBandSize w:val="1"/>
      <w:tblStyleColBandSize w:val="1"/>
      <w:tblCellMar>
        <w:top w:w="0" w:type="dxa"/>
        <w:left w:w="108" w:type="dxa"/>
        <w:bottom w:w="0" w:type="dxa"/>
        <w:right w:w="108" w:type="dxa"/>
      </w:tblCellMar>
    </w:tblPr>
  </w:style>
  <w:style w:type="table" w:customStyle="1" w:styleId="11">
    <w:name w:val="1"/>
    <w:basedOn w:val="TableNormal"/>
    <w:rsid w:val="00C1362C"/>
    <w:pPr>
      <w:spacing w:after="0" w:line="240" w:lineRule="auto"/>
    </w:pPr>
    <w:tblPr>
      <w:tblStyleRowBandSize w:val="1"/>
      <w:tblStyleColBandSize w:val="1"/>
      <w:tblCellMar>
        <w:top w:w="0" w:type="dxa"/>
        <w:left w:w="108" w:type="dxa"/>
        <w:bottom w:w="0" w:type="dxa"/>
        <w:right w:w="108" w:type="dxa"/>
      </w:tblCellMar>
    </w:tblPr>
  </w:style>
  <w:style w:type="paragraph" w:styleId="af2">
    <w:name w:val="annotation subject"/>
    <w:basedOn w:val="ab"/>
    <w:next w:val="ab"/>
    <w:link w:val="af3"/>
    <w:uiPriority w:val="99"/>
    <w:semiHidden/>
    <w:unhideWhenUsed/>
    <w:rsid w:val="00B92C74"/>
    <w:rPr>
      <w:b/>
      <w:bCs/>
    </w:rPr>
  </w:style>
  <w:style w:type="character" w:customStyle="1" w:styleId="af3">
    <w:name w:val="Тема примечания Знак"/>
    <w:basedOn w:val="ac"/>
    <w:link w:val="af2"/>
    <w:uiPriority w:val="99"/>
    <w:semiHidden/>
    <w:rsid w:val="00B92C74"/>
    <w:rPr>
      <w:b/>
      <w:bCs/>
      <w:sz w:val="20"/>
      <w:szCs w:val="20"/>
    </w:rPr>
  </w:style>
</w:styles>
</file>

<file path=word/webSettings.xml><?xml version="1.0" encoding="utf-8"?>
<w:webSettings xmlns:r="http://schemas.openxmlformats.org/officeDocument/2006/relationships" xmlns:w="http://schemas.openxmlformats.org/wordprocessingml/2006/main">
  <w:divs>
    <w:div w:id="102963706">
      <w:bodyDiv w:val="1"/>
      <w:marLeft w:val="0"/>
      <w:marRight w:val="0"/>
      <w:marTop w:val="0"/>
      <w:marBottom w:val="0"/>
      <w:divBdr>
        <w:top w:val="none" w:sz="0" w:space="0" w:color="auto"/>
        <w:left w:val="none" w:sz="0" w:space="0" w:color="auto"/>
        <w:bottom w:val="none" w:sz="0" w:space="0" w:color="auto"/>
        <w:right w:val="none" w:sz="0" w:space="0" w:color="auto"/>
      </w:divBdr>
    </w:div>
    <w:div w:id="424814346">
      <w:bodyDiv w:val="1"/>
      <w:marLeft w:val="0"/>
      <w:marRight w:val="0"/>
      <w:marTop w:val="0"/>
      <w:marBottom w:val="0"/>
      <w:divBdr>
        <w:top w:val="none" w:sz="0" w:space="0" w:color="auto"/>
        <w:left w:val="none" w:sz="0" w:space="0" w:color="auto"/>
        <w:bottom w:val="none" w:sz="0" w:space="0" w:color="auto"/>
        <w:right w:val="none" w:sz="0" w:space="0" w:color="auto"/>
      </w:divBdr>
      <w:divsChild>
        <w:div w:id="357703179">
          <w:marLeft w:val="750"/>
          <w:marRight w:val="4500"/>
          <w:marTop w:val="0"/>
          <w:marBottom w:val="0"/>
          <w:divBdr>
            <w:top w:val="none" w:sz="0" w:space="0" w:color="auto"/>
            <w:left w:val="none" w:sz="0" w:space="0" w:color="auto"/>
            <w:bottom w:val="none" w:sz="0" w:space="0" w:color="auto"/>
            <w:right w:val="none" w:sz="0" w:space="0" w:color="auto"/>
          </w:divBdr>
        </w:div>
      </w:divsChild>
    </w:div>
    <w:div w:id="827943069">
      <w:bodyDiv w:val="1"/>
      <w:marLeft w:val="0"/>
      <w:marRight w:val="0"/>
      <w:marTop w:val="0"/>
      <w:marBottom w:val="0"/>
      <w:divBdr>
        <w:top w:val="none" w:sz="0" w:space="0" w:color="auto"/>
        <w:left w:val="none" w:sz="0" w:space="0" w:color="auto"/>
        <w:bottom w:val="none" w:sz="0" w:space="0" w:color="auto"/>
        <w:right w:val="none" w:sz="0" w:space="0" w:color="auto"/>
      </w:divBdr>
    </w:div>
    <w:div w:id="1318145336">
      <w:bodyDiv w:val="1"/>
      <w:marLeft w:val="0"/>
      <w:marRight w:val="0"/>
      <w:marTop w:val="0"/>
      <w:marBottom w:val="0"/>
      <w:divBdr>
        <w:top w:val="none" w:sz="0" w:space="0" w:color="auto"/>
        <w:left w:val="none" w:sz="0" w:space="0" w:color="auto"/>
        <w:bottom w:val="none" w:sz="0" w:space="0" w:color="auto"/>
        <w:right w:val="none" w:sz="0" w:space="0" w:color="auto"/>
      </w:divBdr>
    </w:div>
    <w:div w:id="20042396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yperlink" Target="https://24smi.org/celebrity/tag/regentsha/"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hyperlink" Target="https://24smi.org/celebrity/tag/printsessa/"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24smi.org/celebrity/1565-elizaveta-petrovna.html" TargetMode="Externa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s://24smi.org/celebrity/10067-anna-ioannovna.html" TargetMode="External"/><Relationship Id="rId10" Type="http://schemas.openxmlformats.org/officeDocument/2006/relationships/image" Target="media/image4.png"/><Relationship Id="rId19" Type="http://schemas.openxmlformats.org/officeDocument/2006/relationships/hyperlink" Target="https://24smi.org/celebrity/place/rostok-germaniia/"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hyperlink" Target="https://24smi.org/celebrity/3555-petr-i.html" TargetMode="External"/><Relationship Id="rId27" Type="http://schemas.openxmlformats.org/officeDocument/2006/relationships/theme" Target="theme/theme1.xml"/></Relationships>
</file>

<file path=word/theme/_rels/theme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Поток">
  <a:themeElements>
    <a:clrScheme name="красота">
      <a:dk1>
        <a:srgbClr val="EA157A"/>
      </a:dk1>
      <a:lt1>
        <a:srgbClr val="D6ECFF"/>
      </a:lt1>
      <a:dk2>
        <a:srgbClr val="00ADDC"/>
      </a:dk2>
      <a:lt2>
        <a:srgbClr val="EA157A"/>
      </a:lt2>
      <a:accent1>
        <a:srgbClr val="007DEA"/>
      </a:accent1>
      <a:accent2>
        <a:srgbClr val="EA157A"/>
      </a:accent2>
      <a:accent3>
        <a:srgbClr val="FEB80A"/>
      </a:accent3>
      <a:accent4>
        <a:srgbClr val="00ADDC"/>
      </a:accent4>
      <a:accent5>
        <a:srgbClr val="7FD13B"/>
      </a:accent5>
      <a:accent6>
        <a:srgbClr val="1AB39F"/>
      </a:accent6>
      <a:hlink>
        <a:srgbClr val="EB8803"/>
      </a:hlink>
      <a:folHlink>
        <a:srgbClr val="5F7791"/>
      </a:folHlink>
    </a:clrScheme>
    <a:fontScheme name="Поток">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Поток">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374</TotalTime>
  <Pages>47</Pages>
  <Words>7426</Words>
  <Characters>42329</Characters>
  <Application>Microsoft Office Word</Application>
  <DocSecurity>0</DocSecurity>
  <Lines>352</Lines>
  <Paragraphs>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49656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 Windows</cp:lastModifiedBy>
  <cp:revision>4</cp:revision>
  <dcterms:created xsi:type="dcterms:W3CDTF">2018-12-10T13:10:00Z</dcterms:created>
  <dcterms:modified xsi:type="dcterms:W3CDTF">2018-12-15T21:13:00Z</dcterms:modified>
</cp:coreProperties>
</file>