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Pr="000C6977" w:rsidRDefault="00EC0DCF" w:rsidP="00EC0DCF">
      <w:pPr>
        <w:jc w:val="center"/>
        <w:rPr>
          <w:rFonts w:ascii="Times New Roman" w:hAnsi="Times New Roman" w:cs="Times New Roman"/>
          <w:i/>
          <w:color w:val="0070C0"/>
          <w:sz w:val="144"/>
          <w:szCs w:val="144"/>
        </w:rPr>
      </w:pPr>
      <w:r w:rsidRPr="000C6977">
        <w:rPr>
          <w:rFonts w:ascii="Times New Roman" w:hAnsi="Times New Roman" w:cs="Times New Roman"/>
          <w:i/>
          <w:color w:val="0070C0"/>
          <w:sz w:val="144"/>
          <w:szCs w:val="144"/>
        </w:rPr>
        <w:t>Москва из прошлого в настоящее</w:t>
      </w: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EC0DCF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D5A8" wp14:editId="29E1628D">
                <wp:simplePos x="0" y="0"/>
                <wp:positionH relativeFrom="column">
                  <wp:posOffset>2615565</wp:posOffset>
                </wp:positionH>
                <wp:positionV relativeFrom="paragraph">
                  <wp:posOffset>123825</wp:posOffset>
                </wp:positionV>
                <wp:extent cx="3419061" cy="2400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1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Руководитель проекта - Савченко Ксения 7 «А»</w:t>
                            </w: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Участник проекта - Мамонтова Вера 7 «А»</w:t>
                            </w: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Консультант проекта - Малиновская Мария Владимировна</w:t>
                            </w: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D5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95pt;margin-top:9.75pt;width:269.2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" stroked="f">
                <v:textbox>
                  <w:txbxContent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Руководитель проекта - Савченко Ксения 7 «А»</w:t>
                      </w: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Участник проекта - Мамонтова Вера 7 «А»</w:t>
                      </w: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Консультант проекта - Малиновская Мария Владимировна</w:t>
                      </w: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DCF" w:rsidRDefault="00EC0DCF" w:rsidP="00EC0DCF">
      <w:pPr>
        <w:jc w:val="right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Pr="000C6977" w:rsidRDefault="00EC0DCF" w:rsidP="00A4303B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0C6977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lastRenderedPageBreak/>
        <w:t>Проблема нашего проекта</w:t>
      </w:r>
      <w:r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: 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большинство учеников нашей школы, проживая в Москве, не имеют представления о том, как она изменилась с течением вре</w:t>
      </w:r>
      <w:r w:rsidR="0067266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мени. Мы в своем проекте показали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, как Москва менялас</w:t>
      </w:r>
      <w:r w:rsidR="00672664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ь и преображалась. Мы произвели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фотосъемку объектов и улиц Москвы с того же места и ракурса, с которого художник или фотограф прошлого создавали свои произведения.</w:t>
      </w:r>
      <w:r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br/>
      </w:r>
      <w:r w:rsidRPr="000C6977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Цель нашего проекта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:</w:t>
      </w:r>
      <w:r w:rsidR="000C6977" w:rsidRPr="000C6977">
        <w:rPr>
          <w:i/>
          <w:color w:val="2E74B5" w:themeColor="accent1" w:themeShade="BF"/>
        </w:rPr>
        <w:t xml:space="preserve"> 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совершить путешествие во времени, где своими глазами можно увидеть Москву древнюю, средневековую и 18 - 19 веков. Представить себя на улицах Москвы прошлого и сравнить, как выглядели одни и те же места и объекты несколько столетий или десятилетий назад и как они выглядят сейчас.</w:t>
      </w:r>
      <w:r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br/>
      </w:r>
      <w:r w:rsidRPr="000C6977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Актуальность нашего проекта</w:t>
      </w:r>
      <w:r w:rsidRPr="000C6977">
        <w:rPr>
          <w:rFonts w:ascii="Times New Roman" w:hAnsi="Times New Roman" w:cs="Times New Roman"/>
          <w:i/>
          <w:color w:val="2E74B5" w:themeColor="accent1" w:themeShade="BF"/>
          <w:sz w:val="24"/>
          <w:szCs w:val="28"/>
        </w:rPr>
        <w:t xml:space="preserve">: </w:t>
      </w:r>
      <w:r w:rsidR="000C6977" w:rsidRPr="000C697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увы, не все здания в Москве сохранились, но появились новые. Мы с помощью фотографий покажем насколько органично они вписаны в историю нашего города. </w:t>
      </w:r>
    </w:p>
    <w:p w:rsidR="000C6977" w:rsidRPr="000E34FE" w:rsidRDefault="000E34FE" w:rsidP="000C6977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0E34FE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Задачи, которые нам нужно выполнить для достижения цели: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2"/>
        <w:gridCol w:w="3285"/>
        <w:gridCol w:w="1984"/>
        <w:gridCol w:w="1701"/>
      </w:tblGrid>
      <w:tr w:rsidR="000C6977" w:rsidRPr="000C6977" w:rsidTr="000C6977">
        <w:trPr>
          <w:trHeight w:val="685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Название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Описание задачи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Ответственный за задачу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Сроки</w:t>
            </w:r>
          </w:p>
        </w:tc>
      </w:tr>
      <w:tr w:rsidR="000C6977" w:rsidRPr="000C6977" w:rsidTr="000C6977">
        <w:trPr>
          <w:trHeight w:val="967"/>
        </w:trPr>
        <w:tc>
          <w:tcPr>
            <w:tcW w:w="2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Подбор фотографий и картин художников прошлых веков</w:t>
            </w:r>
          </w:p>
        </w:tc>
        <w:tc>
          <w:tcPr>
            <w:tcW w:w="3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Поиск в книгах о Москве и интернете известных картин и фотографий прошлых лет и планирование прогулок </w:t>
            </w:r>
            <w:proofErr w:type="gramStart"/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о </w:t>
            </w: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 Москве</w:t>
            </w:r>
            <w:proofErr w:type="gramEnd"/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13.08.20118 – 19.08.2018</w:t>
            </w:r>
          </w:p>
        </w:tc>
      </w:tr>
      <w:tr w:rsidR="000C6977" w:rsidRPr="000C6977" w:rsidTr="000C6977">
        <w:trPr>
          <w:trHeight w:val="685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Фотосъемка улиц Москвы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Фотосъемка улиц Москвы по выбранным фотографиям и картинам художников прошлого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Мамонтова Вера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20.08.2018 - 11.11.2018</w:t>
            </w:r>
          </w:p>
        </w:tc>
      </w:tr>
      <w:tr w:rsidR="000C6977" w:rsidRPr="000C6977" w:rsidTr="000C6977">
        <w:trPr>
          <w:trHeight w:val="967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Составление краткой исторической справки о фотографируемом объекте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Поиск в интернете и книгах о Москве информации о фотографируемом объекте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10.10.2018 – 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15.10.2018</w:t>
            </w:r>
          </w:p>
        </w:tc>
      </w:tr>
      <w:tr w:rsidR="000C6977" w:rsidRPr="000C6977" w:rsidTr="000C6977">
        <w:trPr>
          <w:trHeight w:val="685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Подготовка презентации к защите темы проекта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Подготовка презентации в электронном виде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15.10.2018 – 18.10.2018</w:t>
            </w:r>
          </w:p>
        </w:tc>
      </w:tr>
      <w:tr w:rsidR="000C6977" w:rsidRPr="000C6977" w:rsidTr="000C6977">
        <w:trPr>
          <w:trHeight w:val="926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Защита темы проекта 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Защита темы проекта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Мамонтова Вера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19.10.2018</w:t>
            </w:r>
          </w:p>
        </w:tc>
      </w:tr>
      <w:tr w:rsidR="000C6977" w:rsidRPr="000C6977" w:rsidTr="000C6977">
        <w:trPr>
          <w:trHeight w:val="967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lastRenderedPageBreak/>
              <w:t>Создание сайта-фотоальбома «Москва: из прошлого в настоящее»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Создание фотоальбома-сайта «Москва: из прошлого в настоящее»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Мамонтова Вера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19.11.2018 – 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30.11.2018</w:t>
            </w:r>
          </w:p>
        </w:tc>
      </w:tr>
      <w:tr w:rsidR="000C6977" w:rsidRPr="000C6977" w:rsidTr="000C6977">
        <w:trPr>
          <w:trHeight w:val="685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Реклама проекта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Создание рекламы проекта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Мамонтова Вера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23.11.2018 – 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25.11.2018</w:t>
            </w:r>
          </w:p>
        </w:tc>
      </w:tr>
      <w:tr w:rsidR="000C6977" w:rsidRPr="000C6977" w:rsidTr="000C6977">
        <w:trPr>
          <w:trHeight w:val="685"/>
        </w:trPr>
        <w:tc>
          <w:tcPr>
            <w:tcW w:w="2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Защита проекта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Защита проекта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Савченко Ксения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Мамонтова Вера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 xml:space="preserve">24.12.2018 – </w:t>
            </w:r>
          </w:p>
          <w:p w:rsidR="000C6977" w:rsidRPr="000C6977" w:rsidRDefault="000C6977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</w:rPr>
              <w:t>27.12.2018</w:t>
            </w:r>
          </w:p>
        </w:tc>
      </w:tr>
    </w:tbl>
    <w:p w:rsidR="005B0B58" w:rsidRDefault="005B0B58" w:rsidP="00A4303B">
      <w:pPr>
        <w:pStyle w:val="a5"/>
        <w:spacing w:before="0" w:beforeAutospacing="0" w:after="0" w:afterAutospacing="0"/>
        <w:rPr>
          <w:rFonts w:eastAsiaTheme="minorEastAsia"/>
          <w:i/>
          <w:iCs/>
          <w:color w:val="0070C0"/>
          <w:kern w:val="24"/>
          <w:sz w:val="36"/>
          <w:szCs w:val="36"/>
        </w:rPr>
      </w:pPr>
    </w:p>
    <w:p w:rsidR="00640336" w:rsidRDefault="000C6977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36"/>
        </w:rPr>
      </w:pPr>
      <w:r w:rsidRPr="005707A4">
        <w:rPr>
          <w:rFonts w:eastAsiaTheme="minorEastAsia"/>
          <w:i/>
          <w:iCs/>
          <w:color w:val="0070C0"/>
          <w:kern w:val="24"/>
          <w:sz w:val="36"/>
          <w:szCs w:val="36"/>
        </w:rPr>
        <w:t>Наш продукт</w:t>
      </w:r>
      <w:r w:rsidR="005707A4">
        <w:rPr>
          <w:rFonts w:eastAsiaTheme="minorEastAsia"/>
          <w:i/>
          <w:iCs/>
          <w:color w:val="0070C0"/>
          <w:kern w:val="24"/>
          <w:sz w:val="28"/>
          <w:szCs w:val="36"/>
        </w:rPr>
        <w:t>:</w:t>
      </w:r>
      <w:r w:rsidRPr="005707A4">
        <w:rPr>
          <w:rFonts w:eastAsiaTheme="minorEastAsia"/>
          <w:i/>
          <w:iCs/>
          <w:color w:val="0070C0"/>
          <w:kern w:val="24"/>
          <w:sz w:val="28"/>
          <w:szCs w:val="36"/>
        </w:rPr>
        <w:t xml:space="preserve"> фотографии и сайт-фотоальбом с небольшой исторической справкой о фотографируемом объекте.</w:t>
      </w:r>
      <w:r w:rsidR="00A4303B">
        <w:rPr>
          <w:rFonts w:eastAsiaTheme="minorEastAsia"/>
          <w:i/>
          <w:iCs/>
          <w:color w:val="0070C0"/>
          <w:kern w:val="24"/>
          <w:sz w:val="28"/>
          <w:szCs w:val="36"/>
        </w:rPr>
        <w:br/>
      </w:r>
      <w:r w:rsidR="00EC0DCF" w:rsidRPr="003B0884">
        <w:rPr>
          <w:i/>
          <w:color w:val="2E74B5" w:themeColor="accent1" w:themeShade="BF"/>
          <w:sz w:val="36"/>
          <w:szCs w:val="36"/>
        </w:rPr>
        <w:t>Предназначение продукта</w:t>
      </w:r>
      <w:r w:rsidR="00EC0DCF" w:rsidRPr="003B0884">
        <w:rPr>
          <w:i/>
          <w:color w:val="2E74B5" w:themeColor="accent1" w:themeShade="BF"/>
          <w:sz w:val="36"/>
          <w:szCs w:val="40"/>
        </w:rPr>
        <w:t>:</w:t>
      </w:r>
      <w:r w:rsidR="00EC0DCF" w:rsidRPr="00A4303B">
        <w:rPr>
          <w:i/>
          <w:color w:val="2E74B5" w:themeColor="accent1" w:themeShade="BF"/>
          <w:sz w:val="40"/>
          <w:szCs w:val="40"/>
        </w:rPr>
        <w:t xml:space="preserve"> </w:t>
      </w:r>
      <w:r w:rsidR="005707A4" w:rsidRPr="00A4303B">
        <w:rPr>
          <w:i/>
          <w:color w:val="2E74B5" w:themeColor="accent1" w:themeShade="BF"/>
          <w:sz w:val="28"/>
          <w:szCs w:val="28"/>
        </w:rPr>
        <w:t>наш</w:t>
      </w:r>
      <w:r w:rsidR="00EC0DCF" w:rsidRPr="00A4303B">
        <w:rPr>
          <w:i/>
          <w:color w:val="2E74B5" w:themeColor="accent1" w:themeShade="BF"/>
          <w:sz w:val="28"/>
          <w:szCs w:val="28"/>
        </w:rPr>
        <w:t xml:space="preserve"> продукт предоставлен для пользования</w:t>
      </w:r>
      <w:r w:rsidR="005707A4" w:rsidRPr="00A4303B">
        <w:rPr>
          <w:i/>
          <w:color w:val="2E74B5" w:themeColor="accent1" w:themeShade="BF"/>
          <w:sz w:val="28"/>
          <w:szCs w:val="28"/>
        </w:rPr>
        <w:t xml:space="preserve"> учителями и учениками всех классов и всех возрастов, которые хотят знать больше о Москве, чем знают сейчас.</w:t>
      </w:r>
      <w:r w:rsidR="00EC0DCF" w:rsidRPr="00A4303B">
        <w:rPr>
          <w:i/>
          <w:color w:val="2E74B5" w:themeColor="accent1" w:themeShade="BF"/>
          <w:sz w:val="28"/>
          <w:szCs w:val="28"/>
        </w:rPr>
        <w:t xml:space="preserve"> Также </w:t>
      </w:r>
      <w:r w:rsidR="005707A4" w:rsidRPr="00A4303B">
        <w:rPr>
          <w:i/>
          <w:color w:val="2E74B5" w:themeColor="accent1" w:themeShade="BF"/>
          <w:sz w:val="28"/>
          <w:szCs w:val="28"/>
        </w:rPr>
        <w:t>наш продукт</w:t>
      </w:r>
      <w:r w:rsidR="00EC0DCF" w:rsidRPr="00A4303B">
        <w:rPr>
          <w:i/>
          <w:color w:val="2E74B5" w:themeColor="accent1" w:themeShade="BF"/>
          <w:sz w:val="28"/>
          <w:szCs w:val="28"/>
        </w:rPr>
        <w:t xml:space="preserve"> можно использовать </w:t>
      </w:r>
      <w:r w:rsidR="005707A4" w:rsidRPr="00A4303B">
        <w:rPr>
          <w:i/>
          <w:color w:val="2E74B5" w:themeColor="accent1" w:themeShade="BF"/>
          <w:sz w:val="28"/>
          <w:szCs w:val="28"/>
        </w:rPr>
        <w:t xml:space="preserve">на уроках МХК </w:t>
      </w:r>
      <w:r w:rsidR="00A4303B">
        <w:rPr>
          <w:i/>
          <w:color w:val="2E74B5" w:themeColor="accent1" w:themeShade="BF"/>
          <w:sz w:val="28"/>
          <w:szCs w:val="28"/>
        </w:rPr>
        <w:t xml:space="preserve">и </w:t>
      </w:r>
      <w:proofErr w:type="spellStart"/>
      <w:r w:rsidR="00A4303B">
        <w:rPr>
          <w:i/>
          <w:color w:val="2E74B5" w:themeColor="accent1" w:themeShade="BF"/>
          <w:sz w:val="28"/>
          <w:szCs w:val="28"/>
        </w:rPr>
        <w:t>Москво</w:t>
      </w:r>
      <w:r w:rsidR="005707A4" w:rsidRPr="00A4303B">
        <w:rPr>
          <w:i/>
          <w:color w:val="2E74B5" w:themeColor="accent1" w:themeShade="BF"/>
          <w:sz w:val="28"/>
          <w:szCs w:val="28"/>
        </w:rPr>
        <w:t>ведения</w:t>
      </w:r>
      <w:proofErr w:type="spellEnd"/>
      <w:r w:rsidR="00EC0DCF" w:rsidRPr="00A4303B">
        <w:rPr>
          <w:i/>
          <w:color w:val="2E74B5" w:themeColor="accent1" w:themeShade="BF"/>
          <w:sz w:val="28"/>
          <w:szCs w:val="28"/>
        </w:rPr>
        <w:t xml:space="preserve">. </w:t>
      </w:r>
      <w:r w:rsidR="005707A4" w:rsidRPr="00A4303B">
        <w:rPr>
          <w:i/>
          <w:color w:val="2E74B5" w:themeColor="accent1" w:themeShade="BF"/>
          <w:sz w:val="28"/>
          <w:szCs w:val="28"/>
        </w:rPr>
        <w:t>Мы подобрали интересный материал об исторических объектах Москвы, картины великих художников, на которых запечатлена старинная Москва и дополнили нашими фотографиями. Всю информацию разместили на нашем сайте-фотоальбоме.</w:t>
      </w:r>
      <w:r w:rsidR="00A4303B">
        <w:rPr>
          <w:i/>
          <w:color w:val="2E74B5" w:themeColor="accent1" w:themeShade="BF"/>
          <w:sz w:val="28"/>
          <w:szCs w:val="28"/>
        </w:rPr>
        <w:br/>
      </w:r>
      <w:r w:rsidR="00EC0DCF" w:rsidRPr="00A4303B">
        <w:rPr>
          <w:i/>
          <w:color w:val="2E74B5" w:themeColor="accent1" w:themeShade="BF"/>
          <w:sz w:val="36"/>
          <w:szCs w:val="36"/>
        </w:rPr>
        <w:t>Эксплуатационные качества:</w:t>
      </w:r>
      <w:r w:rsidR="00EC0DCF" w:rsidRPr="00A4303B">
        <w:rPr>
          <w:i/>
          <w:color w:val="2E74B5" w:themeColor="accent1" w:themeShade="BF"/>
          <w:sz w:val="28"/>
          <w:szCs w:val="28"/>
        </w:rPr>
        <w:t xml:space="preserve"> наш продукт удобен тем, что </w:t>
      </w:r>
      <w:r w:rsidR="00A4303B" w:rsidRPr="00A4303B">
        <w:rPr>
          <w:i/>
          <w:color w:val="2E74B5" w:themeColor="accent1" w:themeShade="BF"/>
          <w:sz w:val="28"/>
          <w:szCs w:val="28"/>
        </w:rPr>
        <w:t>доступ к сайту-фотоальбому доступен всем.</w:t>
      </w:r>
      <w:r w:rsidR="00EC0DCF" w:rsidRPr="0065304A">
        <w:rPr>
          <w:color w:val="000000" w:themeColor="text1"/>
          <w:sz w:val="28"/>
          <w:szCs w:val="28"/>
        </w:rPr>
        <w:br/>
      </w:r>
      <w:r w:rsidR="00EC0DCF" w:rsidRPr="000268B0">
        <w:rPr>
          <w:i/>
          <w:color w:val="2E74B5" w:themeColor="accent1" w:themeShade="BF"/>
          <w:sz w:val="36"/>
          <w:szCs w:val="36"/>
        </w:rPr>
        <w:t>Реализация:</w:t>
      </w:r>
      <w:r w:rsidR="000268B0">
        <w:rPr>
          <w:i/>
          <w:color w:val="2E74B5" w:themeColor="accent1" w:themeShade="BF"/>
          <w:sz w:val="36"/>
          <w:szCs w:val="36"/>
        </w:rPr>
        <w:t xml:space="preserve"> </w:t>
      </w:r>
      <w:r w:rsidR="00640336">
        <w:rPr>
          <w:i/>
          <w:color w:val="2E74B5" w:themeColor="accent1" w:themeShade="BF"/>
          <w:sz w:val="28"/>
          <w:szCs w:val="36"/>
        </w:rPr>
        <w:t>м</w:t>
      </w:r>
      <w:r w:rsidR="00640336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ы по</w:t>
      </w:r>
      <w:r w:rsidR="00640336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добрали объекты для фотосъемки. </w:t>
      </w:r>
      <w:r w:rsidR="003B0884" w:rsidRPr="003B0884">
        <w:rPr>
          <w:i/>
          <w:color w:val="2E74B5" w:themeColor="accent1" w:themeShade="BF"/>
          <w:sz w:val="28"/>
          <w:szCs w:val="36"/>
        </w:rPr>
        <w:t>О</w:t>
      </w:r>
      <w:r w:rsidR="003B0884">
        <w:rPr>
          <w:i/>
          <w:color w:val="2E74B5" w:themeColor="accent1" w:themeShade="BF"/>
          <w:sz w:val="28"/>
          <w:szCs w:val="36"/>
        </w:rPr>
        <w:t>с</w:t>
      </w:r>
      <w:r w:rsidR="003B0884" w:rsidRPr="003B0884">
        <w:rPr>
          <w:i/>
          <w:color w:val="2E74B5" w:themeColor="accent1" w:themeShade="BF"/>
          <w:sz w:val="28"/>
          <w:szCs w:val="36"/>
        </w:rPr>
        <w:t>новным к</w:t>
      </w:r>
      <w:r w:rsidR="00640336">
        <w:rPr>
          <w:i/>
          <w:color w:val="2E74B5" w:themeColor="accent1" w:themeShade="BF"/>
          <w:sz w:val="28"/>
          <w:szCs w:val="36"/>
        </w:rPr>
        <w:t>ритерием отбора объектов было:</w:t>
      </w:r>
    </w:p>
    <w:p w:rsidR="00640336" w:rsidRDefault="00640336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36"/>
        </w:rPr>
      </w:pPr>
      <w:r>
        <w:rPr>
          <w:i/>
          <w:color w:val="2E74B5" w:themeColor="accent1" w:themeShade="BF"/>
          <w:sz w:val="28"/>
          <w:szCs w:val="36"/>
        </w:rPr>
        <w:t xml:space="preserve">- </w:t>
      </w:r>
      <w:r w:rsidR="003B0884" w:rsidRPr="003B0884">
        <w:rPr>
          <w:i/>
          <w:color w:val="2E74B5" w:themeColor="accent1" w:themeShade="BF"/>
          <w:sz w:val="28"/>
          <w:szCs w:val="36"/>
        </w:rPr>
        <w:t>о</w:t>
      </w:r>
      <w:r>
        <w:rPr>
          <w:i/>
          <w:color w:val="2E74B5" w:themeColor="accent1" w:themeShade="BF"/>
          <w:sz w:val="28"/>
          <w:szCs w:val="36"/>
        </w:rPr>
        <w:t xml:space="preserve">бъект сохранился до наших дней; </w:t>
      </w:r>
    </w:p>
    <w:p w:rsidR="00640336" w:rsidRDefault="00640336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36"/>
        </w:rPr>
      </w:pPr>
      <w:r>
        <w:rPr>
          <w:i/>
          <w:color w:val="2E74B5" w:themeColor="accent1" w:themeShade="BF"/>
          <w:sz w:val="28"/>
          <w:szCs w:val="36"/>
        </w:rPr>
        <w:t>-</w:t>
      </w:r>
      <w:r w:rsidR="003B0884">
        <w:rPr>
          <w:i/>
          <w:color w:val="2E74B5" w:themeColor="accent1" w:themeShade="BF"/>
          <w:sz w:val="28"/>
          <w:szCs w:val="36"/>
        </w:rPr>
        <w:t xml:space="preserve"> объект </w:t>
      </w:r>
      <w:r>
        <w:rPr>
          <w:i/>
          <w:color w:val="2E74B5" w:themeColor="accent1" w:themeShade="BF"/>
          <w:sz w:val="28"/>
          <w:szCs w:val="36"/>
        </w:rPr>
        <w:t xml:space="preserve">запечатлен на картине художника; </w:t>
      </w:r>
    </w:p>
    <w:p w:rsidR="00640336" w:rsidRDefault="00640336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36"/>
        </w:rPr>
      </w:pPr>
      <w:r>
        <w:rPr>
          <w:i/>
          <w:color w:val="2E74B5" w:themeColor="accent1" w:themeShade="BF"/>
          <w:sz w:val="28"/>
          <w:szCs w:val="36"/>
        </w:rPr>
        <w:t xml:space="preserve">- объект </w:t>
      </w:r>
      <w:r w:rsidR="003B0884">
        <w:rPr>
          <w:i/>
          <w:color w:val="2E74B5" w:themeColor="accent1" w:themeShade="BF"/>
          <w:sz w:val="28"/>
          <w:szCs w:val="36"/>
        </w:rPr>
        <w:t xml:space="preserve">можно сфотографировать с того же ракурса, с которого </w:t>
      </w:r>
      <w:r>
        <w:rPr>
          <w:i/>
          <w:color w:val="2E74B5" w:themeColor="accent1" w:themeShade="BF"/>
          <w:sz w:val="28"/>
          <w:szCs w:val="36"/>
        </w:rPr>
        <w:t xml:space="preserve">фотограф или </w:t>
      </w:r>
      <w:r w:rsidR="003B0884">
        <w:rPr>
          <w:i/>
          <w:color w:val="2E74B5" w:themeColor="accent1" w:themeShade="BF"/>
          <w:sz w:val="28"/>
          <w:szCs w:val="36"/>
        </w:rPr>
        <w:t>художник прошлого создавал свои произведения.</w:t>
      </w:r>
    </w:p>
    <w:p w:rsidR="00EC0DCF" w:rsidRPr="00640336" w:rsidRDefault="00640336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36"/>
          <w:szCs w:val="36"/>
        </w:rPr>
      </w:pPr>
      <w:r>
        <w:rPr>
          <w:i/>
          <w:color w:val="2E74B5" w:themeColor="accent1" w:themeShade="BF"/>
          <w:sz w:val="28"/>
          <w:szCs w:val="36"/>
        </w:rPr>
        <w:t>Мы</w:t>
      </w:r>
      <w:r w:rsidR="003B0884">
        <w:rPr>
          <w:i/>
          <w:color w:val="2E74B5" w:themeColor="accent1" w:themeShade="BF"/>
          <w:sz w:val="28"/>
          <w:szCs w:val="36"/>
        </w:rPr>
        <w:t xml:space="preserve"> </w:t>
      </w:r>
      <w:r w:rsidR="00A4303B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сделали качественны</w:t>
      </w:r>
      <w:r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е фотографии современной Москвы и </w:t>
      </w:r>
      <w:r w:rsidR="00A4303B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подобрали материалы для с</w:t>
      </w:r>
      <w:r>
        <w:rPr>
          <w:rFonts w:eastAsiaTheme="minorEastAsia"/>
          <w:i/>
          <w:iCs/>
          <w:color w:val="0070C0"/>
          <w:kern w:val="24"/>
          <w:sz w:val="28"/>
          <w:szCs w:val="28"/>
        </w:rPr>
        <w:t>оставления исторической справки о фотографируемом объекте. В подборе материалов пользовались источниками из интернета.</w:t>
      </w:r>
      <w:r w:rsidR="000268B0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 Все фотографии и </w:t>
      </w:r>
      <w:r w:rsidR="000268B0">
        <w:rPr>
          <w:rFonts w:eastAsiaTheme="minorEastAsia"/>
          <w:i/>
          <w:iCs/>
          <w:color w:val="0070C0"/>
          <w:kern w:val="24"/>
          <w:sz w:val="28"/>
          <w:szCs w:val="28"/>
        </w:rPr>
        <w:t>собранный материал</w:t>
      </w:r>
      <w:r w:rsidR="000268B0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 разместили на</w:t>
      </w:r>
      <w:r w:rsidR="00A4303B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 </w:t>
      </w:r>
      <w:r w:rsidR="000268B0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нашем </w:t>
      </w:r>
      <w:r w:rsidR="00A4303B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сайт</w:t>
      </w:r>
      <w:r w:rsidR="000268B0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е</w:t>
      </w:r>
      <w:r w:rsidR="00A4303B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-фотоальбом</w:t>
      </w:r>
      <w:r w:rsidR="000268B0" w:rsidRPr="000268B0">
        <w:rPr>
          <w:rFonts w:eastAsiaTheme="minorEastAsia"/>
          <w:i/>
          <w:iCs/>
          <w:color w:val="0070C0"/>
          <w:kern w:val="24"/>
          <w:sz w:val="28"/>
          <w:szCs w:val="28"/>
        </w:rPr>
        <w:t>е</w:t>
      </w:r>
      <w:r w:rsidR="000268B0">
        <w:rPr>
          <w:rFonts w:eastAsiaTheme="minorEastAsia"/>
          <w:i/>
          <w:iCs/>
          <w:color w:val="0070C0"/>
          <w:kern w:val="24"/>
          <w:sz w:val="28"/>
          <w:szCs w:val="28"/>
        </w:rPr>
        <w:t>.</w:t>
      </w:r>
    </w:p>
    <w:p w:rsidR="000268B0" w:rsidRDefault="000268B0" w:rsidP="00A4303B">
      <w:pPr>
        <w:pStyle w:val="a5"/>
        <w:spacing w:before="0" w:beforeAutospacing="0" w:after="0" w:afterAutospacing="0"/>
        <w:rPr>
          <w:rFonts w:eastAsiaTheme="minorEastAsia"/>
          <w:i/>
          <w:iCs/>
          <w:color w:val="0070C0"/>
          <w:kern w:val="24"/>
          <w:sz w:val="28"/>
          <w:szCs w:val="28"/>
        </w:rPr>
      </w:pPr>
    </w:p>
    <w:p w:rsidR="000268B0" w:rsidRDefault="000268B0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Ссылка на наш сайт: </w:t>
      </w:r>
      <w:hyperlink r:id="rId5" w:history="1">
        <w:r w:rsidRPr="000F5EA0">
          <w:rPr>
            <w:rStyle w:val="a3"/>
            <w:i/>
            <w:color w:val="034990" w:themeColor="hyperlink" w:themeShade="BF"/>
            <w:sz w:val="28"/>
            <w:szCs w:val="28"/>
          </w:rPr>
          <w:t>http://msk-history.ucoz.net/</w:t>
        </w:r>
      </w:hyperlink>
    </w:p>
    <w:p w:rsidR="005B0B58" w:rsidRDefault="005B0B58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</w:p>
    <w:p w:rsidR="005B0B58" w:rsidRDefault="005B0B58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</w:p>
    <w:p w:rsidR="005B0B58" w:rsidRDefault="005B0B58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</w:p>
    <w:p w:rsidR="005B0B58" w:rsidRDefault="005B0B58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</w:p>
    <w:p w:rsidR="00EC0DCF" w:rsidRDefault="00EC0DCF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  <w:r w:rsidRPr="000268B0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lastRenderedPageBreak/>
        <w:t>Критерии оценивания нашего продукта: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953"/>
      </w:tblGrid>
      <w:tr w:rsidR="000268B0" w:rsidRPr="000268B0" w:rsidTr="00C34D07">
        <w:trPr>
          <w:trHeight w:val="5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36"/>
              </w:rPr>
              <w:t>Количество «</w:t>
            </w:r>
            <w:proofErr w:type="spellStart"/>
            <w:r w:rsidRPr="0002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36"/>
              </w:rPr>
              <w:t>лайков</w:t>
            </w:r>
            <w:proofErr w:type="spellEnd"/>
            <w:r w:rsidRPr="0002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36"/>
              </w:rPr>
              <w:t>»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kern w:val="24"/>
                <w:sz w:val="28"/>
                <w:szCs w:val="36"/>
              </w:rPr>
              <w:t>Эффективность проекта</w:t>
            </w:r>
          </w:p>
        </w:tc>
      </w:tr>
      <w:tr w:rsidR="000268B0" w:rsidRPr="000268B0" w:rsidTr="00C34D07">
        <w:trPr>
          <w:trHeight w:val="584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От 1 до 10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«удовлетворительно»</w:t>
            </w:r>
          </w:p>
        </w:tc>
      </w:tr>
      <w:tr w:rsidR="000268B0" w:rsidRPr="000268B0" w:rsidTr="00C34D07">
        <w:trPr>
          <w:trHeight w:val="59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От 10 до 15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«хорошо»</w:t>
            </w:r>
          </w:p>
        </w:tc>
      </w:tr>
      <w:tr w:rsidR="000268B0" w:rsidRPr="000268B0" w:rsidTr="00C34D07">
        <w:trPr>
          <w:trHeight w:val="58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От 16 до 25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«отлично»</w:t>
            </w:r>
          </w:p>
        </w:tc>
      </w:tr>
    </w:tbl>
    <w:p w:rsidR="000E34FE" w:rsidRDefault="000E34FE" w:rsidP="00EC0DCF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5B0B58" w:rsidRDefault="00EC0DCF" w:rsidP="005B0B58">
      <w:pPr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</w:pPr>
      <w:r w:rsidRPr="003B0884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Источники информации, которую мы использовали:</w:t>
      </w:r>
    </w:p>
    <w:p w:rsidR="00EC0DCF" w:rsidRPr="00C34D07" w:rsidRDefault="00C34D07" w:rsidP="00EC0D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История Преображенской площади: </w:t>
      </w:r>
      <w:hyperlink r:id="rId6" w:history="1">
        <w:proofErr w:type="gramStart"/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https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://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www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.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liveinternet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.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ru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/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users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/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lapyshok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-/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  <w:lang w:val="en-US"/>
          </w:rPr>
          <w:t>post</w:t>
        </w:r>
        <w:r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317892801/</w:t>
        </w:r>
      </w:hyperlink>
      <w:r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t>Старые</w:t>
      </w:r>
      <w:proofErr w:type="gramEnd"/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t xml:space="preserve"> фотографии и картины художников:</w:t>
      </w:r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br/>
      </w:r>
      <w:r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t xml:space="preserve">Лариса Кузьмина "Наша Москва". Москва. </w:t>
      </w:r>
      <w:proofErr w:type="spellStart"/>
      <w:r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t>Олма</w:t>
      </w:r>
      <w:proofErr w:type="spellEnd"/>
      <w:r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t xml:space="preserve"> Медиа Групп. 2013г.</w:t>
      </w:r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br/>
      </w:r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br/>
        <w:t>История Красной площади:</w:t>
      </w:r>
      <w:r w:rsidR="00FB2018" w:rsidRPr="005B0B58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AFAFA"/>
        </w:rPr>
        <w:br/>
      </w:r>
      <w:hyperlink r:id="rId7" w:history="1">
        <w:r w:rsidR="00FB2018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https://ru.moscovery.com/красная-площадь-и-ее-история/</w:t>
        </w:r>
      </w:hyperlink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  <w:t>История Замоскворечья: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8" w:history="1">
        <w:r w:rsidR="00FB2018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https://sovsojuz.mirtesen.ru/blog/43265319575/ISTORIYA-ZAMOSKVORECHYA</w:t>
        </w:r>
      </w:hyperlink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  <w:t>История Москвы: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9" w:history="1">
        <w:r w:rsidR="00FB2018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http://moscow.org/moscow/</w:t>
        </w:r>
      </w:hyperlink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  <w:t>История Измайлово: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10" w:history="1">
        <w:r w:rsidR="00FB2018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http://mosopen.ru/region/izmajlovo/history</w:t>
        </w:r>
      </w:hyperlink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  <w:t>История Останкино: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11" w:history="1">
        <w:r w:rsidR="00FB2018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http://mosopen.ru/region/ostankinskij/history</w:t>
        </w:r>
      </w:hyperlink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>Музеи Московского Кремля:</w:t>
      </w:r>
      <w:r w:rsidR="00FB2018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12" w:history="1">
        <w:r w:rsidR="00540B29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https://www.kreml.ru/</w:t>
        </w:r>
      </w:hyperlink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? </w:t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  <w:t>История ЦАО Москвы:</w:t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13" w:history="1">
        <w:r w:rsidR="00540B29" w:rsidRPr="005B0B58">
          <w:rPr>
            <w:rStyle w:val="a3"/>
            <w:rFonts w:ascii="Times New Roman" w:eastAsia="Times New Roman" w:hAnsi="Times New Roman" w:cs="Times New Roman"/>
            <w:bCs/>
            <w:i/>
            <w:color w:val="2E74B5" w:themeColor="accent1" w:themeShade="BF"/>
            <w:kern w:val="36"/>
            <w:sz w:val="28"/>
            <w:szCs w:val="28"/>
          </w:rPr>
          <w:t>https://cao.mos.ru/about/history/</w:t>
        </w:r>
      </w:hyperlink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 xml:space="preserve"> </w:t>
      </w:r>
    </w:p>
    <w:p w:rsidR="00FB0DC7" w:rsidRPr="00C34D07" w:rsidRDefault="00FB0DC7">
      <w:bookmarkStart w:id="0" w:name="_GoBack"/>
      <w:bookmarkEnd w:id="0"/>
    </w:p>
    <w:sectPr w:rsidR="00FB0DC7" w:rsidRPr="00C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375"/>
    <w:multiLevelType w:val="hybridMultilevel"/>
    <w:tmpl w:val="9AA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F"/>
    <w:rsid w:val="000268B0"/>
    <w:rsid w:val="000C6977"/>
    <w:rsid w:val="000E34FE"/>
    <w:rsid w:val="003B0884"/>
    <w:rsid w:val="00540B29"/>
    <w:rsid w:val="005707A4"/>
    <w:rsid w:val="005B0B58"/>
    <w:rsid w:val="00640336"/>
    <w:rsid w:val="00672664"/>
    <w:rsid w:val="00A4303B"/>
    <w:rsid w:val="00C34D07"/>
    <w:rsid w:val="00EC0DCF"/>
    <w:rsid w:val="00FB0DC7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EAC0-1813-41D2-AE1B-7442C4B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EC0D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Hyperlink"/>
    <w:basedOn w:val="a0"/>
    <w:uiPriority w:val="99"/>
    <w:unhideWhenUsed/>
    <w:rsid w:val="00EC0D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D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268B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sojuz.mirtesen.ru/blog/43265319575/ISTORIYA-ZAMOSKVORECHYA" TargetMode="External"/><Relationship Id="rId13" Type="http://schemas.openxmlformats.org/officeDocument/2006/relationships/hyperlink" Target="https://cao.mos.ru/about/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moscovery.com/&#1082;&#1088;&#1072;&#1089;&#1085;&#1072;&#1103;-&#1087;&#1083;&#1086;&#1097;&#1072;&#1076;&#1100;-&#1080;-&#1077;&#1077;-&#1080;&#1089;&#1090;&#1086;&#1088;&#1080;&#1103;/" TargetMode="External"/><Relationship Id="rId12" Type="http://schemas.openxmlformats.org/officeDocument/2006/relationships/hyperlink" Target="https://www.krem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lapyshok-/post317892801/" TargetMode="External"/><Relationship Id="rId11" Type="http://schemas.openxmlformats.org/officeDocument/2006/relationships/hyperlink" Target="http://mosopen.ru/region/ostankinskij/history" TargetMode="External"/><Relationship Id="rId5" Type="http://schemas.openxmlformats.org/officeDocument/2006/relationships/hyperlink" Target="http://msk-history.ucoz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sopen.ru/region/izmajlovo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cow.org/mosco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2018-12-14T17:45:00Z</dcterms:created>
  <dcterms:modified xsi:type="dcterms:W3CDTF">2018-12-14T20:19:00Z</dcterms:modified>
</cp:coreProperties>
</file>