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6404E4" w:rsidRDefault="00BA09E4" w:rsidP="006404E4">
      <w:pPr>
        <w:spacing w:after="0" w:line="240" w:lineRule="auto"/>
        <w:rPr>
          <w:color w:val="FF0000"/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E973F1" w:rsidRPr="00E973F1">
        <w:rPr>
          <w:sz w:val="24"/>
          <w:szCs w:val="24"/>
        </w:rPr>
        <w:t xml:space="preserve"> Малиновская</w:t>
      </w:r>
      <w:r w:rsidR="00E973F1">
        <w:rPr>
          <w:sz w:val="24"/>
          <w:szCs w:val="24"/>
        </w:rPr>
        <w:t xml:space="preserve"> М.В.</w:t>
      </w:r>
      <w:r w:rsidR="006404E4">
        <w:rPr>
          <w:sz w:val="24"/>
          <w:szCs w:val="24"/>
        </w:rPr>
        <w:t xml:space="preserve">  </w:t>
      </w:r>
      <w:r w:rsidR="00EE4CFE">
        <w:rPr>
          <w:b/>
          <w:color w:val="FF0000"/>
          <w:sz w:val="24"/>
          <w:szCs w:val="24"/>
          <w:highlight w:val="yellow"/>
          <w:u w:val="single"/>
        </w:rPr>
        <w:t>11</w:t>
      </w:r>
      <w:r w:rsidR="006404E4" w:rsidRPr="006404E4">
        <w:rPr>
          <w:b/>
          <w:color w:val="FF0000"/>
          <w:sz w:val="24"/>
          <w:szCs w:val="24"/>
          <w:highlight w:val="yellow"/>
          <w:u w:val="single"/>
        </w:rPr>
        <w:t xml:space="preserve"> баллов</w:t>
      </w:r>
    </w:p>
    <w:p w:rsidR="00BA09E4" w:rsidRPr="0050709E" w:rsidRDefault="00BA09E4" w:rsidP="006404E4">
      <w:pPr>
        <w:spacing w:after="0" w:line="240" w:lineRule="auto"/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EB1F01">
        <w:rPr>
          <w:sz w:val="24"/>
          <w:szCs w:val="24"/>
        </w:rPr>
        <w:t xml:space="preserve"> </w:t>
      </w:r>
      <w:r w:rsidR="0000645A">
        <w:rPr>
          <w:rFonts w:ascii="Arial" w:hAnsi="Arial" w:cs="Arial"/>
          <w:color w:val="000000"/>
          <w:sz w:val="20"/>
          <w:szCs w:val="20"/>
        </w:rPr>
        <w:t>Раздельный сбор мусора</w:t>
      </w:r>
    </w:p>
    <w:p w:rsidR="00BA09E4" w:rsidRPr="0000645A" w:rsidRDefault="00BA09E4" w:rsidP="006404E4">
      <w:pPr>
        <w:spacing w:after="0" w:line="240" w:lineRule="auto"/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EB1F01">
        <w:rPr>
          <w:sz w:val="24"/>
          <w:szCs w:val="24"/>
        </w:rPr>
        <w:t xml:space="preserve"> </w:t>
      </w:r>
      <w:r w:rsidR="0000645A">
        <w:rPr>
          <w:sz w:val="24"/>
          <w:szCs w:val="24"/>
        </w:rPr>
        <w:t>К сожалению, высказанные на защите темы замечания проектант оставил без внимания. Проект не имеет целевой аудитории, не отличается новизной, неясна цель и задачи проекта.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RPr="00952E74" w:rsidTr="00E4600C">
        <w:trPr>
          <w:trHeight w:val="485"/>
        </w:trPr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952E74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</w:rPr>
            </w:pPr>
            <w:r w:rsidRPr="00952E74">
              <w:rPr>
                <w:rFonts w:ascii="Arial" w:hAnsi="Arial" w:cs="Arial"/>
                <w:b/>
              </w:rPr>
              <w:t>Критерий для 7/8 класса</w:t>
            </w:r>
          </w:p>
        </w:tc>
        <w:tc>
          <w:tcPr>
            <w:tcW w:w="4678" w:type="dxa"/>
          </w:tcPr>
          <w:p w:rsidR="00E4600C" w:rsidRPr="00952E74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</w:rPr>
            </w:pPr>
            <w:r w:rsidRPr="00952E74">
              <w:rPr>
                <w:rFonts w:ascii="Arial" w:hAnsi="Arial" w:cs="Arial"/>
                <w:b/>
              </w:rPr>
              <w:t>Баллы для 6 класса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7 - максимум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952E74">
              <w:t xml:space="preserve"> </w:t>
            </w:r>
            <w:r w:rsidRPr="00952E74">
              <w:rPr>
                <w:rFonts w:ascii="Arial" w:hAnsi="Arial" w:cs="Arial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Pr="00952E74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2-</w:t>
            </w:r>
            <w:r w:rsidRPr="0000645A">
              <w:rPr>
                <w:rFonts w:ascii="Arial" w:hAnsi="Arial" w:cs="Arial"/>
                <w:color w:val="FF0000"/>
                <w:sz w:val="21"/>
                <w:szCs w:val="21"/>
                <w:shd w:val="clear" w:color="auto" w:fill="FFFF00"/>
              </w:rPr>
              <w:t>1</w:t>
            </w:r>
            <w:r w:rsidRPr="0000645A"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 xml:space="preserve">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 w:rsidRPr="00952E74">
              <w:t xml:space="preserve"> 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Pr="00952E7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952E74">
              <w:rPr>
                <w:rFonts w:ascii="Arial" w:hAnsi="Arial" w:cs="Arial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Pr="00952E74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EE4CFE">
              <w:rPr>
                <w:rFonts w:ascii="Arial" w:hAnsi="Arial" w:cs="Arial"/>
                <w:sz w:val="21"/>
                <w:szCs w:val="21"/>
                <w:shd w:val="clear" w:color="auto" w:fill="FFFF00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952E74">
              <w:rPr>
                <w:rFonts w:ascii="Arial" w:hAnsi="Arial" w:cs="Arial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Pr="00952E7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Pr="00952E74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Эксплуатационные качества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: 0-8 балла</w:t>
            </w:r>
          </w:p>
          <w:p w:rsidR="00E4600C" w:rsidRPr="00952E7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952E7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8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7-6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испол</w:t>
            </w:r>
            <w:r w:rsidRPr="00952E74">
              <w:rPr>
                <w:rFonts w:ascii="Arial" w:hAnsi="Arial" w:cs="Arial"/>
                <w:sz w:val="21"/>
                <w:szCs w:val="21"/>
              </w:rPr>
              <w:t>ьзовать удобно, просто, безопасно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>продукт высокого</w:t>
            </w:r>
            <w:r w:rsidRPr="00952E74">
              <w:rPr>
                <w:rFonts w:ascii="Arial" w:hAnsi="Arial" w:cs="Arial"/>
                <w:sz w:val="21"/>
                <w:szCs w:val="21"/>
              </w:rPr>
              <w:t xml:space="preserve"> качества, 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но нет данных об опыте его использования</w:t>
            </w:r>
          </w:p>
          <w:p w:rsidR="004B36EA" w:rsidRPr="00952E7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5-4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 xml:space="preserve"> использовать удобно, просто, безопасно,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lastRenderedPageBreak/>
              <w:t>хорошего качества, нет данных об опыте его использования</w:t>
            </w:r>
          </w:p>
          <w:p w:rsidR="0050709E" w:rsidRPr="00952E74" w:rsidRDefault="0050709E" w:rsidP="00EE4CFE">
            <w:pPr>
              <w:pStyle w:val="a3"/>
              <w:shd w:val="clear" w:color="auto" w:fill="FFFF00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EE4CFE">
              <w:rPr>
                <w:rFonts w:ascii="Arial" w:hAnsi="Arial" w:cs="Arial"/>
                <w:color w:val="FF0000"/>
                <w:sz w:val="21"/>
                <w:szCs w:val="21"/>
              </w:rPr>
              <w:t>3</w:t>
            </w:r>
            <w:r w:rsidRPr="00952E74">
              <w:rPr>
                <w:rFonts w:ascii="Arial" w:hAnsi="Arial" w:cs="Arial"/>
                <w:sz w:val="21"/>
                <w:szCs w:val="21"/>
              </w:rPr>
              <w:t>-2 –использовать сложно, есть инструкция, нет данных об опыте его использования</w:t>
            </w:r>
          </w:p>
          <w:p w:rsidR="00E4600C" w:rsidRPr="00952E74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1- использовать не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удобно</w:t>
            </w:r>
            <w:r w:rsidRPr="00952E74">
              <w:rPr>
                <w:rFonts w:ascii="Arial" w:hAnsi="Arial" w:cs="Arial"/>
                <w:sz w:val="21"/>
                <w:szCs w:val="21"/>
              </w:rPr>
              <w:t>, нет инструкции</w:t>
            </w:r>
          </w:p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Эксплуатационные качества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: 0-5 балла</w:t>
            </w:r>
          </w:p>
          <w:p w:rsidR="00E4600C" w:rsidRPr="00952E74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испол</w:t>
            </w:r>
            <w:r w:rsidRPr="00952E74">
              <w:rPr>
                <w:rFonts w:ascii="Arial" w:hAnsi="Arial" w:cs="Arial"/>
                <w:sz w:val="21"/>
                <w:szCs w:val="21"/>
              </w:rPr>
              <w:t>ьзовать удобно, просто, безопасно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 xml:space="preserve">продукт высокого качества, 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>но нет данных об опыте его использования</w:t>
            </w:r>
          </w:p>
          <w:p w:rsidR="004B36EA" w:rsidRPr="00952E74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 xml:space="preserve">3-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 xml:space="preserve">использовать удобно, просто, безопасно, 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lastRenderedPageBreak/>
              <w:t>хорошего качества, нет данных об опыте его использования</w:t>
            </w:r>
          </w:p>
          <w:p w:rsidR="0050709E" w:rsidRPr="00952E74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и</w:t>
            </w:r>
            <w:r w:rsidR="0050709E" w:rsidRPr="00952E74">
              <w:rPr>
                <w:rFonts w:ascii="Arial" w:hAnsi="Arial" w:cs="Arial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Pr="00952E74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Транслируемость: 0-5 балла</w:t>
            </w:r>
          </w:p>
          <w:p w:rsidR="00E4600C" w:rsidRPr="00952E7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Pr="00952E74">
              <w:rPr>
                <w:rFonts w:ascii="Arial" w:hAnsi="Arial" w:cs="Arial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952E74" w:rsidRDefault="004B36EA" w:rsidP="00EE4CFE">
            <w:pPr>
              <w:pStyle w:val="a3"/>
              <w:shd w:val="clear" w:color="auto" w:fill="FFFF00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5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максимум</w:t>
            </w:r>
          </w:p>
          <w:p w:rsidR="00E4600C" w:rsidRPr="00952E74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3-4</w:t>
            </w:r>
            <w:r w:rsidR="00E4600C" w:rsidRPr="00952E74">
              <w:rPr>
                <w:rFonts w:ascii="Arial" w:hAnsi="Arial" w:cs="Arial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</w:t>
            </w:r>
            <w:r w:rsidR="004B36EA" w:rsidRPr="00952E74">
              <w:rPr>
                <w:rFonts w:ascii="Arial" w:hAnsi="Arial" w:cs="Arial"/>
                <w:sz w:val="21"/>
                <w:szCs w:val="21"/>
              </w:rPr>
              <w:t>-2</w:t>
            </w:r>
            <w:r w:rsidRPr="00952E74">
              <w:rPr>
                <w:rFonts w:ascii="Arial" w:hAnsi="Arial" w:cs="Arial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952E7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Транслируемость: 0-3 балла</w:t>
            </w:r>
          </w:p>
          <w:p w:rsidR="00E4600C" w:rsidRPr="00952E7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</w:t>
            </w:r>
            <w:r w:rsidRPr="00952E74">
              <w:rPr>
                <w:rFonts w:ascii="Arial" w:hAnsi="Arial" w:cs="Arial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3 - максимум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Pr="00952E7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Инновационность:</w:t>
            </w:r>
            <w:r w:rsidRPr="00EE4CFE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00"/>
              </w:rPr>
              <w:t>0</w:t>
            </w: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-2 балла</w:t>
            </w:r>
            <w:r w:rsidR="006404E4"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1 балл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Новизна</w:t>
            </w:r>
            <w:r w:rsidR="004B36EA" w:rsidRPr="00952E74">
              <w:rPr>
                <w:rFonts w:ascii="Arial" w:hAnsi="Arial" w:cs="Arial"/>
                <w:sz w:val="21"/>
                <w:szCs w:val="21"/>
              </w:rPr>
              <w:t> (ранее не существовал) или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Оригинальность</w:t>
            </w:r>
            <w:r w:rsidR="004B36EA" w:rsidRPr="00952E74">
              <w:rPr>
                <w:rFonts w:ascii="Arial" w:hAnsi="Arial" w:cs="Arial"/>
                <w:sz w:val="21"/>
                <w:szCs w:val="21"/>
              </w:rPr>
              <w:t> (своеобразие, необычность) или</w:t>
            </w:r>
          </w:p>
          <w:p w:rsidR="00E4600C" w:rsidRPr="00952E74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Уникальность</w:t>
            </w:r>
            <w:r w:rsidRPr="00952E74">
              <w:rPr>
                <w:rFonts w:ascii="Arial" w:hAnsi="Arial" w:cs="Arial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Pr="00952E74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Инновационность:0-1 балла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Новизна</w:t>
            </w:r>
            <w:r w:rsidRPr="00952E74">
              <w:rPr>
                <w:rFonts w:ascii="Arial" w:hAnsi="Arial" w:cs="Arial"/>
                <w:sz w:val="21"/>
                <w:szCs w:val="21"/>
              </w:rPr>
              <w:t> (ранее не существовал);</w:t>
            </w:r>
          </w:p>
          <w:p w:rsidR="00E4600C" w:rsidRPr="00952E74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Оригинальность</w:t>
            </w:r>
            <w:r w:rsidRPr="00952E74">
              <w:rPr>
                <w:rFonts w:ascii="Arial" w:hAnsi="Arial" w:cs="Arial"/>
                <w:sz w:val="21"/>
                <w:szCs w:val="21"/>
              </w:rPr>
              <w:t> (своеобразие, необычность);</w:t>
            </w:r>
          </w:p>
          <w:p w:rsidR="00E4600C" w:rsidRPr="00952E74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>Уникальность</w:t>
            </w:r>
            <w:r w:rsidRPr="00952E74">
              <w:rPr>
                <w:rFonts w:ascii="Arial" w:hAnsi="Arial" w:cs="Arial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RPr="00952E74" w:rsidTr="00E4600C">
        <w:tc>
          <w:tcPr>
            <w:tcW w:w="817" w:type="dxa"/>
          </w:tcPr>
          <w:p w:rsidR="00E4600C" w:rsidRPr="00952E7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52E7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952E7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sz w:val="21"/>
                <w:szCs w:val="21"/>
              </w:rPr>
              <w:t>Продукт имеет </w:t>
            </w: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пояснительную записку: 0-3 балла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952E74" w:rsidRDefault="00E4600C" w:rsidP="00EE4CFE">
            <w:pPr>
              <w:pStyle w:val="a3"/>
              <w:shd w:val="clear" w:color="auto" w:fill="FFFF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Pr="00952E7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952E7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52E74">
              <w:rPr>
                <w:rFonts w:ascii="Arial" w:hAnsi="Arial" w:cs="Arial"/>
                <w:b/>
                <w:sz w:val="21"/>
                <w:szCs w:val="21"/>
              </w:rPr>
              <w:t>Продукт имеет </w:t>
            </w:r>
            <w:r w:rsidRPr="00952E7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952E74">
              <w:rPr>
                <w:rFonts w:ascii="Arial" w:hAnsi="Arial" w:cs="Arial"/>
                <w:b/>
                <w:sz w:val="21"/>
                <w:szCs w:val="21"/>
              </w:rPr>
              <w:t>пояснительную записку: 0-3 балла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Pr="00952E74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52E74">
              <w:rPr>
                <w:rFonts w:ascii="Arial" w:hAnsi="Arial" w:cs="Arial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Pr="00952E74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E4" w:rsidRDefault="00BA09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C95A51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C95A51" w:rsidRDefault="00EE4CFE" w:rsidP="00EE4C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Критерии эффективности не соответствуют предполагаемой цели проекта – никак не предлагается оценивать собственно эффективность продукта проекта. </w:t>
      </w:r>
    </w:p>
    <w:p w:rsidR="00EE4CFE" w:rsidRPr="00EE4CFE" w:rsidRDefault="00EE4CFE" w:rsidP="00EE4C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Нет никакой информации о применении продуктов проекта.</w:t>
      </w:r>
    </w:p>
    <w:p w:rsidR="00EE4CFE" w:rsidRDefault="00EE4CFE" w:rsidP="00EE4CF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</w:p>
    <w:p w:rsidR="00EE4CFE" w:rsidRDefault="00EE4CFE" w:rsidP="00EE4CF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6404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24.12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C65E3"/>
    <w:multiLevelType w:val="hybridMultilevel"/>
    <w:tmpl w:val="40FEB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94F47"/>
    <w:multiLevelType w:val="hybridMultilevel"/>
    <w:tmpl w:val="32AE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0645A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2078D"/>
    <w:rsid w:val="006404E4"/>
    <w:rsid w:val="00693CBC"/>
    <w:rsid w:val="007E2F0E"/>
    <w:rsid w:val="007F395A"/>
    <w:rsid w:val="007F3C80"/>
    <w:rsid w:val="008F6E25"/>
    <w:rsid w:val="00952E74"/>
    <w:rsid w:val="00974164"/>
    <w:rsid w:val="00A10AFA"/>
    <w:rsid w:val="00A208C2"/>
    <w:rsid w:val="00A4117A"/>
    <w:rsid w:val="00A50AFD"/>
    <w:rsid w:val="00A57E0C"/>
    <w:rsid w:val="00A6615B"/>
    <w:rsid w:val="00AD5495"/>
    <w:rsid w:val="00B50583"/>
    <w:rsid w:val="00B54AF1"/>
    <w:rsid w:val="00B87D46"/>
    <w:rsid w:val="00BA09E4"/>
    <w:rsid w:val="00BB25BF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E973F1"/>
    <w:rsid w:val="00EB1F01"/>
    <w:rsid w:val="00EE4CFE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Marina</cp:lastModifiedBy>
  <cp:revision>2</cp:revision>
  <dcterms:created xsi:type="dcterms:W3CDTF">2018-12-24T18:51:00Z</dcterms:created>
  <dcterms:modified xsi:type="dcterms:W3CDTF">2018-12-24T18:51:00Z</dcterms:modified>
</cp:coreProperties>
</file>