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4" w:rsidRPr="00186964" w:rsidRDefault="001C5CBC" w:rsidP="00195E72">
      <w:pPr>
        <w:jc w:val="center"/>
        <w:rPr>
          <w:sz w:val="330"/>
          <w:szCs w:val="330"/>
        </w:rPr>
      </w:pPr>
      <w:r w:rsidRPr="00186964">
        <w:rPr>
          <w:sz w:val="330"/>
          <w:szCs w:val="330"/>
        </w:rPr>
        <w:t>ꙗ</w:t>
      </w:r>
      <w:proofErr w:type="spellStart"/>
      <w:r w:rsidRPr="00186964">
        <w:rPr>
          <w:sz w:val="330"/>
          <w:szCs w:val="330"/>
        </w:rPr>
        <w:t>ицо</w:t>
      </w:r>
      <w:proofErr w:type="spellEnd"/>
    </w:p>
    <w:p w:rsidR="00186964" w:rsidRDefault="00C77EE1" w:rsidP="00195E72">
      <w:pPr>
        <w:jc w:val="center"/>
        <w:rPr>
          <w:sz w:val="330"/>
          <w:szCs w:val="330"/>
        </w:rPr>
      </w:pPr>
      <w:proofErr w:type="spellStart"/>
      <w:r w:rsidRPr="00186964">
        <w:rPr>
          <w:sz w:val="330"/>
          <w:szCs w:val="330"/>
        </w:rPr>
        <w:lastRenderedPageBreak/>
        <w:t>сѫдарꙑнѧ</w:t>
      </w:r>
      <w:proofErr w:type="spellEnd"/>
    </w:p>
    <w:p w:rsidR="00E53359" w:rsidRDefault="0046186C" w:rsidP="00195E72">
      <w:pPr>
        <w:jc w:val="center"/>
        <w:rPr>
          <w:sz w:val="330"/>
          <w:szCs w:val="330"/>
        </w:rPr>
      </w:pPr>
      <w:proofErr w:type="spellStart"/>
      <w:r>
        <w:rPr>
          <w:sz w:val="330"/>
          <w:szCs w:val="330"/>
        </w:rPr>
        <w:lastRenderedPageBreak/>
        <w:t>раз</w:t>
      </w:r>
      <w:r w:rsidR="00186964" w:rsidRPr="00186964">
        <w:rPr>
          <w:sz w:val="330"/>
          <w:szCs w:val="330"/>
        </w:rPr>
        <w:t>вѫдъ</w:t>
      </w:r>
      <w:proofErr w:type="spellEnd"/>
    </w:p>
    <w:p w:rsidR="00E53359" w:rsidRDefault="00E53359" w:rsidP="00195E72">
      <w:pPr>
        <w:jc w:val="center"/>
        <w:rPr>
          <w:sz w:val="330"/>
          <w:szCs w:val="330"/>
        </w:rPr>
      </w:pPr>
      <w:proofErr w:type="spellStart"/>
      <w:r w:rsidRPr="00E53359">
        <w:rPr>
          <w:sz w:val="330"/>
          <w:szCs w:val="330"/>
        </w:rPr>
        <w:lastRenderedPageBreak/>
        <w:t>имѧ</w:t>
      </w:r>
      <w:proofErr w:type="spellEnd"/>
    </w:p>
    <w:p w:rsidR="00E53359" w:rsidRDefault="00E53359" w:rsidP="00195E72">
      <w:pPr>
        <w:jc w:val="center"/>
        <w:rPr>
          <w:sz w:val="330"/>
          <w:szCs w:val="330"/>
        </w:rPr>
      </w:pPr>
      <w:r w:rsidRPr="00E53359">
        <w:rPr>
          <w:sz w:val="330"/>
          <w:szCs w:val="330"/>
        </w:rPr>
        <w:lastRenderedPageBreak/>
        <w:t>ꙗ</w:t>
      </w:r>
      <w:proofErr w:type="spellStart"/>
      <w:r w:rsidRPr="00E53359">
        <w:rPr>
          <w:sz w:val="330"/>
          <w:szCs w:val="330"/>
        </w:rPr>
        <w:t>блоко</w:t>
      </w:r>
      <w:proofErr w:type="spellEnd"/>
    </w:p>
    <w:p w:rsidR="00E53359" w:rsidRDefault="0016049C" w:rsidP="00195E72">
      <w:pPr>
        <w:jc w:val="center"/>
        <w:rPr>
          <w:sz w:val="330"/>
          <w:szCs w:val="330"/>
        </w:rPr>
      </w:pPr>
      <w:proofErr w:type="spellStart"/>
      <w:r>
        <w:rPr>
          <w:sz w:val="330"/>
          <w:szCs w:val="330"/>
        </w:rPr>
        <w:lastRenderedPageBreak/>
        <w:t>кнѧз</w:t>
      </w:r>
      <w:r w:rsidR="00E53359" w:rsidRPr="00E53359">
        <w:rPr>
          <w:sz w:val="330"/>
          <w:szCs w:val="330"/>
        </w:rPr>
        <w:t>ь</w:t>
      </w:r>
      <w:proofErr w:type="spellEnd"/>
    </w:p>
    <w:p w:rsidR="00E90DC3" w:rsidRDefault="00E90DC3" w:rsidP="00195E72">
      <w:pPr>
        <w:jc w:val="center"/>
        <w:rPr>
          <w:sz w:val="330"/>
          <w:szCs w:val="330"/>
        </w:rPr>
      </w:pPr>
      <w:proofErr w:type="spellStart"/>
      <w:r w:rsidRPr="00E90DC3">
        <w:rPr>
          <w:sz w:val="330"/>
          <w:szCs w:val="330"/>
        </w:rPr>
        <w:lastRenderedPageBreak/>
        <w:t>боꙗринъ</w:t>
      </w:r>
      <w:proofErr w:type="spellEnd"/>
    </w:p>
    <w:p w:rsidR="00E90DC3" w:rsidRDefault="00E90DC3" w:rsidP="00195E72">
      <w:pPr>
        <w:jc w:val="center"/>
        <w:rPr>
          <w:sz w:val="330"/>
          <w:szCs w:val="330"/>
        </w:rPr>
      </w:pPr>
      <w:r w:rsidRPr="00E90DC3">
        <w:rPr>
          <w:sz w:val="330"/>
          <w:szCs w:val="330"/>
        </w:rPr>
        <w:lastRenderedPageBreak/>
        <w:t>​ꙗр</w:t>
      </w:r>
      <w:r w:rsidR="0016049C">
        <w:rPr>
          <w:rFonts w:cstheme="minorHAnsi"/>
          <w:sz w:val="330"/>
          <w:szCs w:val="330"/>
        </w:rPr>
        <w:t>ϖ</w:t>
      </w:r>
      <w:r w:rsidRPr="00E90DC3">
        <w:rPr>
          <w:sz w:val="330"/>
          <w:szCs w:val="330"/>
        </w:rPr>
        <w:t>матъ</w:t>
      </w:r>
    </w:p>
    <w:p w:rsidR="00C01AA5" w:rsidRDefault="00C01AA5" w:rsidP="00195E72">
      <w:pPr>
        <w:jc w:val="center"/>
        <w:rPr>
          <w:sz w:val="330"/>
          <w:szCs w:val="330"/>
        </w:rPr>
      </w:pPr>
      <w:proofErr w:type="spellStart"/>
      <w:r>
        <w:rPr>
          <w:sz w:val="330"/>
          <w:szCs w:val="330"/>
        </w:rPr>
        <w:lastRenderedPageBreak/>
        <w:t>с</w:t>
      </w:r>
      <w:r w:rsidR="00E90DC3" w:rsidRPr="00E90DC3">
        <w:rPr>
          <w:sz w:val="330"/>
          <w:szCs w:val="330"/>
        </w:rPr>
        <w:t>рѣбро</w:t>
      </w:r>
      <w:proofErr w:type="spellEnd"/>
    </w:p>
    <w:p w:rsidR="00C01AA5" w:rsidRDefault="00E77484" w:rsidP="00195E72">
      <w:pPr>
        <w:jc w:val="center"/>
        <w:rPr>
          <w:sz w:val="330"/>
          <w:szCs w:val="330"/>
        </w:rPr>
      </w:pPr>
      <w:proofErr w:type="spellStart"/>
      <w:r w:rsidRPr="00E77484">
        <w:rPr>
          <w:sz w:val="330"/>
          <w:szCs w:val="330"/>
        </w:rPr>
        <w:lastRenderedPageBreak/>
        <w:t>ϖ</w:t>
      </w:r>
      <w:r w:rsidR="00C01AA5" w:rsidRPr="00C01AA5">
        <w:rPr>
          <w:sz w:val="330"/>
          <w:szCs w:val="330"/>
        </w:rPr>
        <w:t>бманъ</w:t>
      </w:r>
      <w:proofErr w:type="spellEnd"/>
    </w:p>
    <w:p w:rsidR="00C01AA5" w:rsidRDefault="009B3DE5" w:rsidP="00195E72">
      <w:pPr>
        <w:jc w:val="center"/>
        <w:rPr>
          <w:sz w:val="330"/>
          <w:szCs w:val="330"/>
        </w:rPr>
      </w:pPr>
      <w:proofErr w:type="spellStart"/>
      <w:r>
        <w:rPr>
          <w:sz w:val="330"/>
          <w:szCs w:val="330"/>
        </w:rPr>
        <w:lastRenderedPageBreak/>
        <w:t>фроукты</w:t>
      </w:r>
      <w:proofErr w:type="spellEnd"/>
    </w:p>
    <w:p w:rsidR="00C01AA5" w:rsidRDefault="00C01AA5" w:rsidP="00195E72">
      <w:pPr>
        <w:jc w:val="center"/>
        <w:rPr>
          <w:sz w:val="330"/>
          <w:szCs w:val="330"/>
        </w:rPr>
      </w:pPr>
      <w:proofErr w:type="spellStart"/>
      <w:r w:rsidRPr="00C01AA5">
        <w:rPr>
          <w:sz w:val="330"/>
          <w:szCs w:val="330"/>
        </w:rPr>
        <w:lastRenderedPageBreak/>
        <w:t>невѣста</w:t>
      </w:r>
      <w:proofErr w:type="spellEnd"/>
    </w:p>
    <w:p w:rsidR="00E3462E" w:rsidRDefault="00C01AA5" w:rsidP="00195E72">
      <w:pPr>
        <w:jc w:val="center"/>
        <w:rPr>
          <w:sz w:val="330"/>
          <w:szCs w:val="330"/>
        </w:rPr>
      </w:pPr>
      <w:proofErr w:type="spellStart"/>
      <w:r w:rsidRPr="00C01AA5">
        <w:rPr>
          <w:sz w:val="330"/>
          <w:szCs w:val="330"/>
        </w:rPr>
        <w:lastRenderedPageBreak/>
        <w:t>скамь</w:t>
      </w:r>
      <w:proofErr w:type="spellEnd"/>
      <w:r w:rsidRPr="00C01AA5">
        <w:rPr>
          <w:sz w:val="330"/>
          <w:szCs w:val="330"/>
        </w:rPr>
        <w:t>ꙗ</w:t>
      </w:r>
    </w:p>
    <w:p w:rsidR="00E3462E" w:rsidRDefault="00E3462E" w:rsidP="00195E72">
      <w:pPr>
        <w:jc w:val="center"/>
        <w:rPr>
          <w:sz w:val="330"/>
          <w:szCs w:val="330"/>
        </w:rPr>
      </w:pPr>
      <w:proofErr w:type="spellStart"/>
      <w:r w:rsidRPr="00E3462E">
        <w:rPr>
          <w:sz w:val="330"/>
          <w:szCs w:val="330"/>
        </w:rPr>
        <w:lastRenderedPageBreak/>
        <w:t>рѫбанокъ</w:t>
      </w:r>
      <w:proofErr w:type="spellEnd"/>
    </w:p>
    <w:p w:rsidR="00E3462E" w:rsidRDefault="00E3462E" w:rsidP="00195E72">
      <w:pPr>
        <w:jc w:val="center"/>
        <w:rPr>
          <w:sz w:val="330"/>
          <w:szCs w:val="330"/>
        </w:rPr>
      </w:pPr>
      <w:proofErr w:type="spellStart"/>
      <w:r w:rsidRPr="00E3462E">
        <w:rPr>
          <w:sz w:val="330"/>
          <w:szCs w:val="330"/>
        </w:rPr>
        <w:lastRenderedPageBreak/>
        <w:t>мѧсо</w:t>
      </w:r>
      <w:proofErr w:type="spellEnd"/>
    </w:p>
    <w:p w:rsidR="00E3462E" w:rsidRDefault="00E3462E" w:rsidP="00195E72">
      <w:pPr>
        <w:jc w:val="center"/>
        <w:rPr>
          <w:sz w:val="330"/>
          <w:szCs w:val="330"/>
        </w:rPr>
      </w:pPr>
      <w:r w:rsidRPr="00E3462E">
        <w:rPr>
          <w:sz w:val="330"/>
          <w:szCs w:val="330"/>
        </w:rPr>
        <w:lastRenderedPageBreak/>
        <w:t>​</w:t>
      </w:r>
      <w:r w:rsidR="004830C0">
        <w:rPr>
          <w:sz w:val="330"/>
          <w:szCs w:val="330"/>
        </w:rPr>
        <w:t>чел</w:t>
      </w:r>
      <w:r w:rsidR="004830C0" w:rsidRPr="004830C0">
        <w:rPr>
          <w:rFonts w:cstheme="minorHAnsi"/>
          <w:sz w:val="32"/>
          <w:szCs w:val="32"/>
        </w:rPr>
        <w:t xml:space="preserve"> </w:t>
      </w:r>
      <w:proofErr w:type="spellStart"/>
      <w:r w:rsidR="004830C0" w:rsidRPr="004830C0">
        <w:rPr>
          <w:sz w:val="330"/>
          <w:szCs w:val="330"/>
        </w:rPr>
        <w:t>ϖ</w:t>
      </w:r>
      <w:r w:rsidRPr="00E3462E">
        <w:rPr>
          <w:sz w:val="330"/>
          <w:szCs w:val="330"/>
        </w:rPr>
        <w:t>вѣкъ</w:t>
      </w:r>
      <w:proofErr w:type="spellEnd"/>
      <w:r w:rsidRPr="00E3462E">
        <w:rPr>
          <w:sz w:val="330"/>
          <w:szCs w:val="330"/>
        </w:rPr>
        <w:t>​</w:t>
      </w:r>
    </w:p>
    <w:p w:rsidR="00E4707E" w:rsidRDefault="004830C0" w:rsidP="00195E72">
      <w:pPr>
        <w:jc w:val="center"/>
        <w:rPr>
          <w:sz w:val="330"/>
          <w:szCs w:val="330"/>
        </w:rPr>
      </w:pPr>
      <w:proofErr w:type="spellStart"/>
      <w:r>
        <w:rPr>
          <w:sz w:val="330"/>
          <w:szCs w:val="330"/>
        </w:rPr>
        <w:lastRenderedPageBreak/>
        <w:t>м</w:t>
      </w:r>
      <w:r w:rsidR="00E4707E" w:rsidRPr="00E4707E">
        <w:rPr>
          <w:sz w:val="330"/>
          <w:szCs w:val="330"/>
        </w:rPr>
        <w:t>ѣлъ</w:t>
      </w:r>
      <w:proofErr w:type="spellEnd"/>
    </w:p>
    <w:p w:rsidR="00761F3A" w:rsidRDefault="00761F3A" w:rsidP="00195E72">
      <w:pPr>
        <w:jc w:val="center"/>
        <w:rPr>
          <w:sz w:val="330"/>
          <w:szCs w:val="330"/>
        </w:rPr>
      </w:pPr>
      <w:r w:rsidRPr="00761F3A">
        <w:rPr>
          <w:sz w:val="330"/>
          <w:szCs w:val="330"/>
        </w:rPr>
        <w:lastRenderedPageBreak/>
        <w:t>​</w:t>
      </w:r>
      <w:proofErr w:type="spellStart"/>
      <w:r w:rsidRPr="00761F3A">
        <w:rPr>
          <w:sz w:val="330"/>
          <w:szCs w:val="330"/>
        </w:rPr>
        <w:t>пѫпъ</w:t>
      </w:r>
      <w:proofErr w:type="spellEnd"/>
      <w:r w:rsidRPr="00761F3A">
        <w:rPr>
          <w:sz w:val="330"/>
          <w:szCs w:val="330"/>
        </w:rPr>
        <w:t>​</w:t>
      </w:r>
    </w:p>
    <w:p w:rsidR="00761F3A" w:rsidRDefault="004830C0" w:rsidP="00195E72">
      <w:pPr>
        <w:jc w:val="center"/>
        <w:rPr>
          <w:sz w:val="330"/>
          <w:szCs w:val="330"/>
        </w:rPr>
      </w:pPr>
      <w:proofErr w:type="spellStart"/>
      <w:r>
        <w:rPr>
          <w:sz w:val="330"/>
          <w:szCs w:val="330"/>
        </w:rPr>
        <w:lastRenderedPageBreak/>
        <w:t>с</w:t>
      </w:r>
      <w:r w:rsidR="00761F3A" w:rsidRPr="00761F3A">
        <w:rPr>
          <w:sz w:val="330"/>
          <w:szCs w:val="330"/>
        </w:rPr>
        <w:t>рѣдина</w:t>
      </w:r>
      <w:proofErr w:type="spellEnd"/>
    </w:p>
    <w:p w:rsidR="00761F3A" w:rsidRDefault="004830C0" w:rsidP="00195E72">
      <w:pPr>
        <w:jc w:val="center"/>
        <w:rPr>
          <w:sz w:val="330"/>
          <w:szCs w:val="330"/>
        </w:rPr>
      </w:pPr>
      <w:proofErr w:type="spellStart"/>
      <w:r>
        <w:rPr>
          <w:sz w:val="330"/>
          <w:szCs w:val="330"/>
        </w:rPr>
        <w:lastRenderedPageBreak/>
        <w:t>в</w:t>
      </w:r>
      <w:r w:rsidR="00761F3A" w:rsidRPr="00761F3A">
        <w:rPr>
          <w:sz w:val="330"/>
          <w:szCs w:val="330"/>
        </w:rPr>
        <w:t>рѣвка</w:t>
      </w:r>
      <w:proofErr w:type="spellEnd"/>
    </w:p>
    <w:p w:rsidR="00761F3A" w:rsidRDefault="00761F3A" w:rsidP="00195E72">
      <w:pPr>
        <w:jc w:val="center"/>
        <w:rPr>
          <w:sz w:val="330"/>
          <w:szCs w:val="330"/>
        </w:rPr>
      </w:pPr>
      <w:r w:rsidRPr="00761F3A">
        <w:rPr>
          <w:sz w:val="330"/>
          <w:szCs w:val="330"/>
        </w:rPr>
        <w:lastRenderedPageBreak/>
        <w:t>​</w:t>
      </w:r>
      <w:proofErr w:type="spellStart"/>
      <w:r w:rsidRPr="00761F3A">
        <w:rPr>
          <w:sz w:val="330"/>
          <w:szCs w:val="330"/>
        </w:rPr>
        <w:t>колдоунъ</w:t>
      </w:r>
      <w:proofErr w:type="spellEnd"/>
      <w:r w:rsidRPr="00761F3A">
        <w:rPr>
          <w:sz w:val="330"/>
          <w:szCs w:val="330"/>
        </w:rPr>
        <w:t>​</w:t>
      </w:r>
    </w:p>
    <w:p w:rsidR="00486C37" w:rsidRDefault="004830C0" w:rsidP="00195E72">
      <w:pPr>
        <w:jc w:val="center"/>
        <w:rPr>
          <w:sz w:val="330"/>
          <w:szCs w:val="330"/>
        </w:rPr>
      </w:pPr>
      <w:proofErr w:type="spellStart"/>
      <w:r>
        <w:rPr>
          <w:sz w:val="330"/>
          <w:szCs w:val="330"/>
        </w:rPr>
        <w:lastRenderedPageBreak/>
        <w:t>з</w:t>
      </w:r>
      <w:r w:rsidR="008C3D7A" w:rsidRPr="008C3D7A">
        <w:rPr>
          <w:sz w:val="330"/>
          <w:szCs w:val="330"/>
        </w:rPr>
        <w:t>дѣсь</w:t>
      </w:r>
      <w:proofErr w:type="spellEnd"/>
    </w:p>
    <w:p w:rsidR="00486C37" w:rsidRDefault="00486C37" w:rsidP="00195E72">
      <w:pPr>
        <w:jc w:val="center"/>
        <w:rPr>
          <w:sz w:val="330"/>
          <w:szCs w:val="330"/>
        </w:rPr>
      </w:pPr>
      <w:proofErr w:type="spellStart"/>
      <w:r w:rsidRPr="00486C37">
        <w:rPr>
          <w:sz w:val="330"/>
          <w:szCs w:val="330"/>
        </w:rPr>
        <w:lastRenderedPageBreak/>
        <w:t>дрѣво</w:t>
      </w:r>
      <w:proofErr w:type="spellEnd"/>
    </w:p>
    <w:p w:rsidR="00E142DA" w:rsidRDefault="00E142DA" w:rsidP="00195E72">
      <w:pPr>
        <w:jc w:val="center"/>
        <w:rPr>
          <w:sz w:val="330"/>
          <w:szCs w:val="330"/>
        </w:rPr>
      </w:pPr>
      <w:r w:rsidRPr="00E142DA">
        <w:rPr>
          <w:sz w:val="330"/>
          <w:szCs w:val="330"/>
        </w:rPr>
        <w:lastRenderedPageBreak/>
        <w:t>​</w:t>
      </w:r>
      <w:proofErr w:type="spellStart"/>
      <w:r w:rsidRPr="00E142DA">
        <w:rPr>
          <w:sz w:val="330"/>
          <w:szCs w:val="330"/>
        </w:rPr>
        <w:t>сеꙗть</w:t>
      </w:r>
      <w:proofErr w:type="spellEnd"/>
      <w:r w:rsidRPr="00E142DA">
        <w:rPr>
          <w:sz w:val="330"/>
          <w:szCs w:val="330"/>
        </w:rPr>
        <w:t>​</w:t>
      </w:r>
      <w:bookmarkStart w:id="0" w:name="_GoBack"/>
      <w:bookmarkEnd w:id="0"/>
    </w:p>
    <w:p w:rsidR="00E142DA" w:rsidRPr="00186964" w:rsidRDefault="0050224F" w:rsidP="00195E72">
      <w:pPr>
        <w:jc w:val="center"/>
        <w:rPr>
          <w:sz w:val="330"/>
          <w:szCs w:val="330"/>
        </w:rPr>
      </w:pPr>
      <w:proofErr w:type="spellStart"/>
      <w:r w:rsidRPr="0050224F">
        <w:rPr>
          <w:sz w:val="330"/>
          <w:szCs w:val="330"/>
        </w:rPr>
        <w:lastRenderedPageBreak/>
        <w:t>рѫбаха</w:t>
      </w:r>
      <w:proofErr w:type="spellEnd"/>
    </w:p>
    <w:sectPr w:rsidR="00E142DA" w:rsidRPr="00186964" w:rsidSect="00195E72">
      <w:pgSz w:w="16838" w:h="11906" w:orient="landscape"/>
      <w:pgMar w:top="3402" w:right="1134" w:bottom="34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5C"/>
    <w:rsid w:val="00113100"/>
    <w:rsid w:val="0016049C"/>
    <w:rsid w:val="00186964"/>
    <w:rsid w:val="00195E72"/>
    <w:rsid w:val="001C5CBC"/>
    <w:rsid w:val="003523EE"/>
    <w:rsid w:val="0046186C"/>
    <w:rsid w:val="004830C0"/>
    <w:rsid w:val="00486C37"/>
    <w:rsid w:val="0050224F"/>
    <w:rsid w:val="00621815"/>
    <w:rsid w:val="0067476B"/>
    <w:rsid w:val="00761F3A"/>
    <w:rsid w:val="00762FB3"/>
    <w:rsid w:val="007A0DBF"/>
    <w:rsid w:val="008C3D7A"/>
    <w:rsid w:val="008E025C"/>
    <w:rsid w:val="009B3DE5"/>
    <w:rsid w:val="00BC187E"/>
    <w:rsid w:val="00C01AA5"/>
    <w:rsid w:val="00C77EE1"/>
    <w:rsid w:val="00C817E2"/>
    <w:rsid w:val="00DE3C40"/>
    <w:rsid w:val="00E142DA"/>
    <w:rsid w:val="00E3462E"/>
    <w:rsid w:val="00E4707E"/>
    <w:rsid w:val="00E53359"/>
    <w:rsid w:val="00E77484"/>
    <w:rsid w:val="00E90DC3"/>
    <w:rsid w:val="00E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D1C5"/>
  <w15:chartTrackingRefBased/>
  <w15:docId w15:val="{849D2495-F25E-4855-9F3A-47B00FF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25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Шатилина</dc:creator>
  <cp:keywords/>
  <dc:description/>
  <cp:lastModifiedBy>Варвара Шатилина</cp:lastModifiedBy>
  <cp:revision>1</cp:revision>
  <cp:lastPrinted>2018-12-18T12:54:00Z</cp:lastPrinted>
  <dcterms:created xsi:type="dcterms:W3CDTF">2018-12-18T10:40:00Z</dcterms:created>
  <dcterms:modified xsi:type="dcterms:W3CDTF">2018-12-18T12:55:00Z</dcterms:modified>
</cp:coreProperties>
</file>