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C9" w:rsidRPr="000F57C3" w:rsidRDefault="009E0AC9" w:rsidP="000F57C3">
      <w:pPr>
        <w:ind w:left="-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F57C3">
        <w:rPr>
          <w:rFonts w:ascii="Times New Roman" w:hAnsi="Times New Roman" w:cs="Times New Roman"/>
          <w:b/>
          <w:color w:val="333333"/>
          <w:sz w:val="24"/>
          <w:szCs w:val="24"/>
        </w:rPr>
        <w:t>Пушкин</w:t>
      </w:r>
    </w:p>
    <w:p w:rsidR="009E0AC9" w:rsidRPr="0040093B" w:rsidRDefault="009E0AC9" w:rsidP="000F57C3">
      <w:pPr>
        <w:pStyle w:val="a4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0093B">
        <w:rPr>
          <w:rFonts w:ascii="Times New Roman" w:hAnsi="Times New Roman" w:cs="Times New Roman"/>
          <w:color w:val="333333"/>
          <w:sz w:val="24"/>
          <w:szCs w:val="24"/>
        </w:rPr>
        <w:t>Пушкин отличался вспыльчивым характером.</w:t>
      </w:r>
    </w:p>
    <w:p w:rsidR="009E0AC9" w:rsidRPr="0040093B" w:rsidRDefault="009E0AC9" w:rsidP="000F57C3">
      <w:pPr>
        <w:pStyle w:val="a4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0093B">
        <w:rPr>
          <w:rFonts w:ascii="Times New Roman" w:hAnsi="Times New Roman" w:cs="Times New Roman"/>
          <w:color w:val="333333"/>
          <w:sz w:val="24"/>
          <w:szCs w:val="24"/>
        </w:rPr>
        <w:t xml:space="preserve">Пушкин принимал участие в 90 дуэлях за всю свою жизнь. </w:t>
      </w:r>
    </w:p>
    <w:p w:rsidR="009E0AC9" w:rsidRPr="0040093B" w:rsidRDefault="009E0AC9" w:rsidP="000F57C3">
      <w:pPr>
        <w:pStyle w:val="a4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3B">
        <w:rPr>
          <w:rFonts w:ascii="Times New Roman" w:hAnsi="Times New Roman" w:cs="Times New Roman"/>
          <w:color w:val="333333"/>
          <w:sz w:val="24"/>
          <w:szCs w:val="24"/>
        </w:rPr>
        <w:t>Наталья Гончарова считалась 101 любимой жен</w:t>
      </w:r>
      <w:r w:rsidRPr="0040093B">
        <w:rPr>
          <w:rFonts w:ascii="Times New Roman" w:hAnsi="Times New Roman" w:cs="Times New Roman"/>
          <w:color w:val="333333"/>
          <w:sz w:val="24"/>
          <w:szCs w:val="24"/>
        </w:rPr>
        <w:t xml:space="preserve">щиной, которые были у Пушкина. </w:t>
      </w:r>
    </w:p>
    <w:p w:rsidR="009E0AC9" w:rsidRPr="0040093B" w:rsidRDefault="009E0AC9" w:rsidP="000F57C3">
      <w:pPr>
        <w:pStyle w:val="a4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3B">
        <w:rPr>
          <w:rFonts w:ascii="Times New Roman" w:hAnsi="Times New Roman" w:cs="Times New Roman"/>
          <w:color w:val="333333"/>
          <w:sz w:val="24"/>
          <w:szCs w:val="24"/>
        </w:rPr>
        <w:t>Первая дуэль Пушкина была еще в процессе обучения в лицее</w:t>
      </w:r>
      <w:r w:rsidRPr="0040093B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9E0AC9" w:rsidRPr="0040093B" w:rsidRDefault="009E0AC9" w:rsidP="000F57C3">
      <w:pPr>
        <w:pStyle w:val="a4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3B">
        <w:rPr>
          <w:rFonts w:ascii="Times New Roman" w:hAnsi="Times New Roman" w:cs="Times New Roman"/>
          <w:color w:val="333333"/>
          <w:sz w:val="24"/>
          <w:szCs w:val="24"/>
        </w:rPr>
        <w:t>Пуш</w:t>
      </w:r>
      <w:r w:rsidRPr="0040093B">
        <w:rPr>
          <w:rFonts w:ascii="Times New Roman" w:hAnsi="Times New Roman" w:cs="Times New Roman"/>
          <w:color w:val="333333"/>
          <w:sz w:val="24"/>
          <w:szCs w:val="24"/>
        </w:rPr>
        <w:t xml:space="preserve">кин был суеверным человеком. </w:t>
      </w:r>
    </w:p>
    <w:p w:rsidR="009E0AC9" w:rsidRPr="0040093B" w:rsidRDefault="009E0AC9" w:rsidP="000F57C3">
      <w:pPr>
        <w:pStyle w:val="a4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3B">
        <w:rPr>
          <w:rFonts w:ascii="Times New Roman" w:hAnsi="Times New Roman" w:cs="Times New Roman"/>
          <w:color w:val="333333"/>
          <w:sz w:val="24"/>
          <w:szCs w:val="24"/>
        </w:rPr>
        <w:t>Пушкин мог найти ответ на любой вопрос в столь короткие сроки, а это все благодаря его тонкому уму</w:t>
      </w:r>
      <w:r w:rsidRPr="0040093B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9E0AC9" w:rsidRPr="0040093B" w:rsidRDefault="009E0AC9" w:rsidP="000F57C3">
      <w:pPr>
        <w:pStyle w:val="a4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3B">
        <w:rPr>
          <w:rFonts w:ascii="Times New Roman" w:hAnsi="Times New Roman" w:cs="Times New Roman"/>
          <w:color w:val="333333"/>
          <w:sz w:val="24"/>
          <w:szCs w:val="24"/>
        </w:rPr>
        <w:t xml:space="preserve">Александр Сергеевич всегда брал с собой в поездки наперсток из золота, ведь он боялся сломать ноготь на мизинце. </w:t>
      </w:r>
    </w:p>
    <w:p w:rsidR="009E0AC9" w:rsidRPr="0040093B" w:rsidRDefault="009E0AC9" w:rsidP="000F57C3">
      <w:pPr>
        <w:pStyle w:val="a4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3B">
        <w:rPr>
          <w:rFonts w:ascii="Times New Roman" w:hAnsi="Times New Roman" w:cs="Times New Roman"/>
          <w:color w:val="333333"/>
          <w:sz w:val="24"/>
          <w:szCs w:val="24"/>
        </w:rPr>
        <w:t>Когда Гоголь попросил Пушкина, чтобы тот рассказал анекдот, то Александр Сергеев</w:t>
      </w:r>
      <w:r w:rsidRPr="0040093B">
        <w:rPr>
          <w:rFonts w:ascii="Times New Roman" w:hAnsi="Times New Roman" w:cs="Times New Roman"/>
          <w:color w:val="333333"/>
          <w:sz w:val="24"/>
          <w:szCs w:val="24"/>
        </w:rPr>
        <w:t>ич ему дал идею «Ревизора».</w:t>
      </w:r>
    </w:p>
    <w:p w:rsidR="009E0AC9" w:rsidRPr="0040093B" w:rsidRDefault="009E0AC9" w:rsidP="000F57C3">
      <w:pPr>
        <w:pStyle w:val="a4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3B">
        <w:rPr>
          <w:rFonts w:ascii="Times New Roman" w:hAnsi="Times New Roman" w:cs="Times New Roman"/>
          <w:color w:val="333333"/>
          <w:sz w:val="24"/>
          <w:szCs w:val="24"/>
        </w:rPr>
        <w:t xml:space="preserve">В собственных письмах Пушкин с иронией отзывался касательно религии. </w:t>
      </w:r>
    </w:p>
    <w:p w:rsidR="009E0AC9" w:rsidRPr="0040093B" w:rsidRDefault="009E0AC9" w:rsidP="000F57C3">
      <w:pPr>
        <w:pStyle w:val="a4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3B">
        <w:rPr>
          <w:rFonts w:ascii="Times New Roman" w:hAnsi="Times New Roman" w:cs="Times New Roman"/>
          <w:color w:val="333333"/>
          <w:sz w:val="24"/>
          <w:szCs w:val="24"/>
        </w:rPr>
        <w:t xml:space="preserve">В 1836 году Пушкиным был создан «Современник». </w:t>
      </w:r>
    </w:p>
    <w:p w:rsidR="009E0AC9" w:rsidRPr="0040093B" w:rsidRDefault="009E0AC9" w:rsidP="000F57C3">
      <w:pPr>
        <w:pStyle w:val="a4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3B">
        <w:rPr>
          <w:rFonts w:ascii="Times New Roman" w:hAnsi="Times New Roman" w:cs="Times New Roman"/>
          <w:color w:val="333333"/>
          <w:sz w:val="24"/>
          <w:szCs w:val="24"/>
        </w:rPr>
        <w:t xml:space="preserve">В домашней библиотеке Пушкины было около 3500 книг. </w:t>
      </w:r>
    </w:p>
    <w:p w:rsidR="009E0AC9" w:rsidRPr="0040093B" w:rsidRDefault="009E0AC9" w:rsidP="000F57C3">
      <w:pPr>
        <w:pStyle w:val="a4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3B">
        <w:rPr>
          <w:rFonts w:ascii="Times New Roman" w:hAnsi="Times New Roman" w:cs="Times New Roman"/>
          <w:color w:val="333333"/>
          <w:sz w:val="24"/>
          <w:szCs w:val="24"/>
        </w:rPr>
        <w:t xml:space="preserve">В 1818 году в связи с болезнью, которая сделала его лысым, Пушкину пришлось носить парик. </w:t>
      </w:r>
    </w:p>
    <w:p w:rsidR="009E0AC9" w:rsidRPr="0040093B" w:rsidRDefault="009E0AC9" w:rsidP="000F57C3">
      <w:pPr>
        <w:pStyle w:val="a4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3B">
        <w:rPr>
          <w:rFonts w:ascii="Times New Roman" w:hAnsi="Times New Roman" w:cs="Times New Roman"/>
          <w:color w:val="333333"/>
          <w:sz w:val="24"/>
          <w:szCs w:val="24"/>
        </w:rPr>
        <w:t>Именем Пу</w:t>
      </w:r>
      <w:r w:rsidRPr="0040093B">
        <w:rPr>
          <w:rFonts w:ascii="Times New Roman" w:hAnsi="Times New Roman" w:cs="Times New Roman"/>
          <w:color w:val="333333"/>
          <w:sz w:val="24"/>
          <w:szCs w:val="24"/>
        </w:rPr>
        <w:t xml:space="preserve">шкина названа малая планета. </w:t>
      </w:r>
    </w:p>
    <w:p w:rsidR="009E0AC9" w:rsidRPr="0040093B" w:rsidRDefault="009E0AC9" w:rsidP="000F57C3">
      <w:pPr>
        <w:pStyle w:val="a4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3B">
        <w:rPr>
          <w:rFonts w:ascii="Times New Roman" w:hAnsi="Times New Roman" w:cs="Times New Roman"/>
          <w:color w:val="333333"/>
          <w:sz w:val="24"/>
          <w:szCs w:val="24"/>
        </w:rPr>
        <w:t xml:space="preserve">Пушкин занимал предпоследнее место по успеванию в лицее. </w:t>
      </w:r>
    </w:p>
    <w:p w:rsidR="009E0AC9" w:rsidRPr="000F57C3" w:rsidRDefault="009E0AC9" w:rsidP="000F57C3">
      <w:pPr>
        <w:pStyle w:val="a4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093B">
        <w:rPr>
          <w:rFonts w:ascii="Times New Roman" w:hAnsi="Times New Roman" w:cs="Times New Roman"/>
          <w:color w:val="333333"/>
          <w:sz w:val="24"/>
          <w:szCs w:val="24"/>
        </w:rPr>
        <w:t xml:space="preserve">В пушкинской «Сказке о царе </w:t>
      </w:r>
      <w:proofErr w:type="spellStart"/>
      <w:r w:rsidRPr="0040093B">
        <w:rPr>
          <w:rFonts w:ascii="Times New Roman" w:hAnsi="Times New Roman" w:cs="Times New Roman"/>
          <w:color w:val="333333"/>
          <w:sz w:val="24"/>
          <w:szCs w:val="24"/>
        </w:rPr>
        <w:t>Салтане</w:t>
      </w:r>
      <w:proofErr w:type="spellEnd"/>
      <w:r w:rsidRPr="0040093B">
        <w:rPr>
          <w:rFonts w:ascii="Times New Roman" w:hAnsi="Times New Roman" w:cs="Times New Roman"/>
          <w:color w:val="333333"/>
          <w:sz w:val="24"/>
          <w:szCs w:val="24"/>
        </w:rPr>
        <w:t>» имеется только одно слово, в котором есть буква Ф.</w:t>
      </w:r>
    </w:p>
    <w:p w:rsidR="009E0AC9" w:rsidRPr="000F57C3" w:rsidRDefault="009E0AC9" w:rsidP="000F57C3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7C3">
        <w:rPr>
          <w:rFonts w:ascii="Times New Roman" w:hAnsi="Times New Roman" w:cs="Times New Roman"/>
          <w:b/>
          <w:sz w:val="24"/>
          <w:szCs w:val="24"/>
        </w:rPr>
        <w:t>Лермонтов</w:t>
      </w:r>
    </w:p>
    <w:p w:rsidR="009E0AC9" w:rsidRPr="000F57C3" w:rsidRDefault="009E0AC9" w:rsidP="000F57C3">
      <w:pPr>
        <w:pStyle w:val="a4"/>
        <w:numPr>
          <w:ilvl w:val="0"/>
          <w:numId w:val="4"/>
        </w:numPr>
        <w:spacing w:after="0" w:line="240" w:lineRule="auto"/>
        <w:ind w:left="-85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7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 был неразборчив в еде и мог за раз съесть достаточно много, чем очень забавлял друзей. Как-то они решили разыграть Михаила Юрьевича – после долгой прогулки они угостили его специально испеченными булочками с опилками. Съев две, Лермонтов ничего не заметил, но, когда друзья открыли ему правду, очень обиделся и с тех пор ел только дома.</w:t>
      </w:r>
    </w:p>
    <w:p w:rsidR="000F57C3" w:rsidRPr="000F57C3" w:rsidRDefault="009E0AC9" w:rsidP="000F57C3">
      <w:pPr>
        <w:pStyle w:val="a4"/>
        <w:numPr>
          <w:ilvl w:val="0"/>
          <w:numId w:val="4"/>
        </w:numPr>
        <w:ind w:left="-85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7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 отличался очень резким нравом, любил подшучивать над остальными, дерзко выражаться в их сторону. После одной из подобных выходок Михаил Юрьевич схлестнулся в своей последней дуэли с Мартыновым.</w:t>
      </w:r>
    </w:p>
    <w:p w:rsidR="009E0AC9" w:rsidRPr="000F57C3" w:rsidRDefault="009E0AC9" w:rsidP="000F57C3">
      <w:pPr>
        <w:pStyle w:val="a4"/>
        <w:numPr>
          <w:ilvl w:val="0"/>
          <w:numId w:val="4"/>
        </w:numPr>
        <w:ind w:left="-85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неказистую внешность, Лермонтов обладал особым обаянием и умел влюблять в себя женщин. В число «увлечений» поэта входило расстраивание готовящихся браков. Михаил Юрьевич изображал из себя влюбленного, осыпал невесту подарками, цветами и комплиментами, угрожал покончить собой, если она выйдет замуж за другого. Однако</w:t>
      </w:r>
      <w:r w:rsidR="000F57C3" w:rsidRPr="000F57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свадьба окончательно расстраивалась, Лермонтов тут же охладевал к невесте, иногда открыто заявляя «жертве» о розыгрыше.</w:t>
      </w:r>
    </w:p>
    <w:p w:rsidR="009E0AC9" w:rsidRPr="000F57C3" w:rsidRDefault="009E0AC9" w:rsidP="000F57C3">
      <w:pPr>
        <w:pStyle w:val="a4"/>
        <w:numPr>
          <w:ilvl w:val="0"/>
          <w:numId w:val="4"/>
        </w:numPr>
        <w:ind w:left="-851"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Михаил Юрьевич всю свою сознательную жизнь увлекался различными гаданиями и предсказаниями. Перед последним отъездом на Кавказ Лермонтов посетил известную Петербургскую гадалку Александру </w:t>
      </w:r>
      <w:proofErr w:type="spellStart"/>
      <w:r w:rsidRPr="000F5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Киргхоф</w:t>
      </w:r>
      <w:proofErr w:type="spellEnd"/>
      <w:r w:rsidRPr="000F57C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Женщина предсказала гибель Пушкина, а также то, что Михаил Юрьевич больше не вернется в северную столицу.</w:t>
      </w:r>
      <w:r w:rsidRPr="000F5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01C3" w:rsidRPr="000F57C3">
        <w:rPr>
          <w:rFonts w:ascii="Times New Roman" w:hAnsi="Times New Roman" w:cs="Times New Roman"/>
          <w:b/>
          <w:sz w:val="24"/>
          <w:szCs w:val="24"/>
        </w:rPr>
        <w:t>Карамзин</w:t>
      </w:r>
    </w:p>
    <w:p w:rsidR="00EB01C3" w:rsidRPr="0040093B" w:rsidRDefault="00EB01C3" w:rsidP="000F57C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 Карамзин </w:t>
      </w:r>
      <w:r w:rsidR="0040093B" w:rsidRPr="0040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родился </w:t>
      </w:r>
      <w:r w:rsidRPr="0040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декабря 1766 года в Симбирской губернии. Однако, сам он долгое время не знал точный год своего рождения, и был убежден, что появился на свет в 1765 году, то есть чувствовал себя на год старше, чем был на самом деле. И лишь к концу жизни знаменитый историк уточнил и собственную историю – он отыскал надежные документы, которые подтверждали, что родился он 12 декабря 1766 года.</w:t>
      </w:r>
    </w:p>
    <w:p w:rsidR="00EB01C3" w:rsidRPr="0040093B" w:rsidRDefault="00EB01C3" w:rsidP="000F57C3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Карамзин ввел в русский язык множество новых слов-неологизмов: «благотворительность», «влюбленность», «вольнодумство», «достопримечательность», «ответственность», «подозрительность», «промышленность», «утонченность», «первоклассный», «человечный», так и варваризмов: «тротуар», «кучер». Также он одним из первых начал использовать букву Ё.</w:t>
      </w:r>
    </w:p>
    <w:p w:rsidR="00EB01C3" w:rsidRPr="0040093B" w:rsidRDefault="00EB01C3" w:rsidP="000F57C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Николай Карамзин был открывателем «</w:t>
      </w:r>
      <w:proofErr w:type="spellStart"/>
      <w:r w:rsidRPr="0040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Хожения</w:t>
      </w:r>
      <w:proofErr w:type="spellEnd"/>
      <w:r w:rsidRPr="0040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три моря» Афанасия Никитина. Отрывки из уникального произведения XV века писатель опубликовал в примечаниях к VI тому «Истории Государства Российского».</w:t>
      </w:r>
    </w:p>
    <w:p w:rsidR="0040093B" w:rsidRPr="0040093B" w:rsidRDefault="00EB01C3" w:rsidP="000F57C3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Карамзин придерживался ограничений в еде. Об этом факте вспоминал живший долгие годы в одном доме с Карамзиным брат его жены П. А. Вяземский.</w:t>
      </w:r>
    </w:p>
    <w:p w:rsidR="0040093B" w:rsidRPr="0040093B" w:rsidRDefault="00EB01C3" w:rsidP="000F57C3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Карамзин стал первым русским профессиональным литератором, он принимал участие в создании журналов («Московский журнал», «Вестник Европы»), в которых публиковал не только произведения российских и западноевропейских авторов, но и собственные произведения. Публикация «Бедной Лизы» и «Писем русского путешественника» принесли ему всероссийское признание и известность.</w:t>
      </w:r>
    </w:p>
    <w:p w:rsidR="00EB01C3" w:rsidRPr="0040093B" w:rsidRDefault="00EB01C3" w:rsidP="000F57C3">
      <w:pPr>
        <w:pStyle w:val="a4"/>
        <w:numPr>
          <w:ilvl w:val="0"/>
          <w:numId w:val="3"/>
        </w:numPr>
        <w:shd w:val="clear" w:color="auto" w:fill="FFFFFF"/>
        <w:spacing w:after="18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Великом Новгороде на Памятнике «1000-летие России» среди 129 фигур самых выдающихся личностей в российской истории (на 1862 год) есть фигура Н. М. Карамзина.</w:t>
      </w:r>
    </w:p>
    <w:p w:rsidR="00EB01C3" w:rsidRPr="000F57C3" w:rsidRDefault="000F57C3" w:rsidP="000F57C3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7C3">
        <w:rPr>
          <w:rFonts w:ascii="Times New Roman" w:hAnsi="Times New Roman" w:cs="Times New Roman"/>
          <w:b/>
          <w:sz w:val="24"/>
          <w:szCs w:val="24"/>
        </w:rPr>
        <w:t>Екимов</w:t>
      </w:r>
    </w:p>
    <w:p w:rsidR="000F57C3" w:rsidRPr="000F57C3" w:rsidRDefault="000F57C3" w:rsidP="000F57C3">
      <w:pPr>
        <w:shd w:val="clear" w:color="auto" w:fill="FFFFFF"/>
        <w:spacing w:after="30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Екимов родился в Красноярском крае 19.11.1938 г. Работал токарем, слесарем на заводе, учителем труда в сельской школе. В 1965 г. дебютировал, а в 1976 г. был принят в Союз писателей. За свою писательскую деятельность Б. П. Екимов создал более 200 произведений. Наиболее знаменитые – «</w:t>
      </w:r>
      <w:proofErr w:type="spellStart"/>
      <w:r w:rsidRPr="000F5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Фетисыч</w:t>
      </w:r>
      <w:proofErr w:type="spellEnd"/>
      <w:r w:rsidRPr="000F5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«Живая душа», «За теплым хлебом» и другие.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F5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Бориса Екимова называют «проводником литературных традиций Донского края». Его рассказы о жителях задонских хуторов, их быт. Герои </w:t>
      </w:r>
      <w:proofErr w:type="spellStart"/>
      <w:r w:rsidRPr="000F5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Екимовских</w:t>
      </w:r>
      <w:proofErr w:type="spellEnd"/>
      <w:r w:rsidRPr="000F5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рассказов – простые люди, которые каждый день сталкиваются с трудностями деревенской жизни. Б.П. Екимов является лауреатом Государственной премии РФ и лауреатом премии Александра Солженицына. Повесть «Пастушья звезда» включена в президентскую библиотеку. Борис Екимов живет на два дома: в Волгог</w:t>
      </w:r>
      <w:bookmarkStart w:id="0" w:name="_GoBack"/>
      <w:bookmarkEnd w:id="0"/>
      <w:r w:rsidRPr="000F57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раде и Калаче-на Дону.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sectPr w:rsidR="000F57C3" w:rsidRPr="000F57C3" w:rsidSect="000F57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56B"/>
    <w:multiLevelType w:val="hybridMultilevel"/>
    <w:tmpl w:val="E03CF492"/>
    <w:lvl w:ilvl="0" w:tplc="3BAEDF16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1812E78"/>
    <w:multiLevelType w:val="hybridMultilevel"/>
    <w:tmpl w:val="4060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22D84"/>
    <w:multiLevelType w:val="hybridMultilevel"/>
    <w:tmpl w:val="5F0E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055FC"/>
    <w:multiLevelType w:val="hybridMultilevel"/>
    <w:tmpl w:val="B5A0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C9"/>
    <w:rsid w:val="000F57C3"/>
    <w:rsid w:val="002B3618"/>
    <w:rsid w:val="0040093B"/>
    <w:rsid w:val="009E0AC9"/>
    <w:rsid w:val="00EB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A02B4-055A-4283-878A-75B853D7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A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0AC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B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-link">
    <w:name w:val="name-link"/>
    <w:basedOn w:val="a0"/>
    <w:rsid w:val="00EB01C3"/>
  </w:style>
  <w:style w:type="paragraph" w:customStyle="1" w:styleId="title">
    <w:name w:val="title"/>
    <w:basedOn w:val="a"/>
    <w:rsid w:val="00EB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EB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55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2018-12-11T20:07:00Z</dcterms:created>
  <dcterms:modified xsi:type="dcterms:W3CDTF">2018-12-11T20:58:00Z</dcterms:modified>
</cp:coreProperties>
</file>