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44054106"/>
        <w:docPartObj>
          <w:docPartGallery w:val="Cover Pages"/>
          <w:docPartUnique/>
        </w:docPartObj>
      </w:sdtPr>
      <w:sdtEndPr/>
      <w:sdtContent>
        <w:p w:rsidR="00F66F5B" w:rsidRDefault="00F66F5B">
          <w:r>
            <w:rPr>
              <w:noProof/>
              <w:lang w:eastAsia="ru-RU"/>
            </w:rPr>
            <mc:AlternateContent>
              <mc:Choice Requires="wpg">
                <w:drawing>
                  <wp:anchor distT="0" distB="0" distL="114300" distR="114300" simplePos="0" relativeHeight="25170329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7C82A0" id="Группа 149" o:spid="_x0000_s1026" style="position:absolute;margin-left:0;margin-top:0;width:8in;height:95.7pt;z-index:25170329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wQUAAYACAAAACEA9aJqWtkAAAAGAQAA&#10;DwAAAGRycy9kb3ducmV2LnhtbEyPQW/CMAyF75P2HyJP2m2kZRvbuqYIoXFGFC7cQuM11RKnagKU&#10;fz+zy7hYfnrWe5/L+eidOOEQu0AK8kkGAqkJpqNWwW67enoHEZMmo10gVHDBCPPq/q7UhQln2uCp&#10;Tq3gEIqFVmBT6gspY2PR6zgJPRJ732HwOrEcWmkGfeZw7+Q0y2bS6464weoelxabn/rouTeu376c&#10;9OvLuLLLxXPo9riplXp8GBefIBKO6f8YrviMDhUzHcKRTBROAT+S/ubVy1+nrA+8feQvIKtS3uJ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rsidR="00F66F5B" w:rsidRDefault="00F07821"/>
      </w:sdtContent>
    </w:sdt>
    <w:p w:rsidR="002005B1" w:rsidRDefault="002005B1" w:rsidP="00655F97">
      <w:pPr>
        <w:spacing w:after="0" w:line="360" w:lineRule="auto"/>
        <w:jc w:val="both"/>
        <w:rPr>
          <w:rFonts w:ascii="Bahnschrift SemiBold" w:hAnsi="Bahnschrift SemiBold" w:cs="Times New Roman"/>
          <w:sz w:val="96"/>
          <w:szCs w:val="28"/>
        </w:rPr>
      </w:pPr>
    </w:p>
    <w:p w:rsidR="00114EB6" w:rsidRPr="00A110ED" w:rsidRDefault="00F66F5B" w:rsidP="004E0B9B">
      <w:pPr>
        <w:spacing w:after="0" w:line="360" w:lineRule="auto"/>
        <w:jc w:val="center"/>
        <w:rPr>
          <w:rFonts w:ascii="Bahnschrift SemiBold" w:hAnsi="Bahnschrift SemiBold" w:cs="Times New Roman"/>
          <w:b/>
          <w:sz w:val="56"/>
          <w:szCs w:val="56"/>
        </w:rPr>
      </w:pPr>
      <w:r>
        <w:rPr>
          <w:noProof/>
          <w:lang w:eastAsia="ru-RU"/>
        </w:rPr>
        <mc:AlternateContent>
          <mc:Choice Requires="wps">
            <w:drawing>
              <wp:anchor distT="0" distB="0" distL="114300" distR="114300" simplePos="0" relativeHeight="251700224"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85725"/>
                <wp:effectExtent l="0" t="0" r="0" b="9525"/>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8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6F5B" w:rsidRDefault="00F66F5B">
                            <w:pPr>
                              <w:jc w:val="right"/>
                              <w:rPr>
                                <w:color w:val="4472C4" w:themeColor="accent1"/>
                                <w:sz w:val="64"/>
                                <w:szCs w:val="64"/>
                              </w:rPr>
                            </w:pPr>
                          </w:p>
                          <w:sdt>
                            <w:sdtPr>
                              <w:rPr>
                                <w:color w:val="404040" w:themeColor="text1" w:themeTint="BF"/>
                                <w:sz w:val="36"/>
                                <w:szCs w:val="36"/>
                              </w:rPr>
                              <w:alias w:val="По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F66F5B" w:rsidRDefault="00F66F5B">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е поле 154" o:spid="_x0000_s1026" type="#_x0000_t202" style="position:absolute;left:0;text-align:left;margin-left:0;margin-top:0;width:8in;height:6.75pt;z-index:251700224;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" filled="f" stroked="f" strokeweight=".5pt">
                <v:textbox inset="126pt,0,54pt,0">
                  <w:txbxContent>
                    <w:p w:rsidR="00F66F5B" w:rsidRDefault="00F66F5B">
                      <w:pPr>
                        <w:jc w:val="right"/>
                        <w:rPr>
                          <w:color w:val="4472C4" w:themeColor="accent1"/>
                          <w:sz w:val="64"/>
                          <w:szCs w:val="64"/>
                        </w:rPr>
                      </w:pPr>
                    </w:p>
                    <w:sdt>
                      <w:sdtPr>
                        <w:rPr>
                          <w:color w:val="404040" w:themeColor="text1" w:themeTint="BF"/>
                          <w:sz w:val="36"/>
                          <w:szCs w:val="36"/>
                        </w:rPr>
                        <w:alias w:val="По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F66F5B" w:rsidRDefault="00F66F5B">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r w:rsidR="00114EB6" w:rsidRPr="00A110ED">
        <w:rPr>
          <w:rFonts w:ascii="Bahnschrift SemiBold" w:hAnsi="Bahnschrift SemiBold" w:cs="Times New Roman"/>
          <w:b/>
          <w:sz w:val="56"/>
          <w:szCs w:val="56"/>
        </w:rPr>
        <w:t>ОЧЕРК</w:t>
      </w:r>
      <w:r w:rsidR="004E0B9B" w:rsidRPr="00A110ED">
        <w:rPr>
          <w:rFonts w:ascii="Bahnschrift SemiBold" w:hAnsi="Bahnschrift SemiBold" w:cs="Times New Roman"/>
          <w:b/>
          <w:sz w:val="56"/>
          <w:szCs w:val="56"/>
        </w:rPr>
        <w:t xml:space="preserve"> </w:t>
      </w:r>
      <w:r w:rsidR="00BB0CA3" w:rsidRPr="00A110ED">
        <w:rPr>
          <w:rFonts w:ascii="Bahnschrift SemiBold" w:hAnsi="Bahnschrift SemiBold" w:cs="Times New Roman"/>
          <w:b/>
          <w:sz w:val="56"/>
          <w:szCs w:val="56"/>
        </w:rPr>
        <w:t xml:space="preserve">ОДНОГО </w:t>
      </w:r>
      <w:r w:rsidR="00E5045A">
        <w:rPr>
          <w:rFonts w:ascii="Bahnschrift SemiBold" w:hAnsi="Bahnschrift SemiBold" w:cs="Times New Roman"/>
          <w:b/>
          <w:sz w:val="56"/>
          <w:szCs w:val="56"/>
        </w:rPr>
        <w:t>П</w:t>
      </w:r>
      <w:r w:rsidR="00BB0CA3" w:rsidRPr="00A110ED">
        <w:rPr>
          <w:rFonts w:ascii="Bahnschrift SemiBold" w:hAnsi="Bahnschrift SemiBold" w:cs="Times New Roman"/>
          <w:b/>
          <w:sz w:val="56"/>
          <w:szCs w:val="56"/>
        </w:rPr>
        <w:t>УТЕШЕСТВЕННИКА</w:t>
      </w:r>
    </w:p>
    <w:p w:rsidR="00301F91" w:rsidRPr="0049301A" w:rsidRDefault="00301F91" w:rsidP="00655F97">
      <w:pPr>
        <w:spacing w:after="0" w:line="360" w:lineRule="auto"/>
        <w:ind w:firstLine="567"/>
        <w:jc w:val="both"/>
        <w:rPr>
          <w:rFonts w:ascii="Times New Roman" w:hAnsi="Times New Roman" w:cs="Times New Roman"/>
          <w:sz w:val="28"/>
          <w:szCs w:val="28"/>
        </w:rPr>
      </w:pPr>
    </w:p>
    <w:p w:rsidR="00741A48" w:rsidRPr="0049301A" w:rsidRDefault="00741A48" w:rsidP="00741A48">
      <w:pPr>
        <w:spacing w:after="0" w:line="360" w:lineRule="auto"/>
        <w:ind w:left="4678"/>
        <w:jc w:val="both"/>
        <w:rPr>
          <w:rFonts w:ascii="Times New Roman" w:hAnsi="Times New Roman" w:cs="Times New Roman"/>
          <w:sz w:val="28"/>
          <w:szCs w:val="28"/>
        </w:rPr>
      </w:pPr>
      <w:r w:rsidRPr="0049301A">
        <w:rPr>
          <w:rFonts w:ascii="Times New Roman" w:hAnsi="Times New Roman" w:cs="Times New Roman"/>
          <w:sz w:val="28"/>
          <w:szCs w:val="28"/>
        </w:rPr>
        <w:t>Выполнил: ученик 8 «А» класса Школы №1505 «</w:t>
      </w:r>
      <w:r w:rsidR="00E312DA" w:rsidRPr="0049301A">
        <w:rPr>
          <w:rFonts w:ascii="Times New Roman" w:hAnsi="Times New Roman" w:cs="Times New Roman"/>
          <w:sz w:val="28"/>
          <w:szCs w:val="28"/>
        </w:rPr>
        <w:t>Преображенская</w:t>
      </w:r>
      <w:r w:rsidRPr="0049301A">
        <w:rPr>
          <w:rFonts w:ascii="Times New Roman" w:hAnsi="Times New Roman" w:cs="Times New Roman"/>
          <w:sz w:val="28"/>
          <w:szCs w:val="28"/>
        </w:rPr>
        <w:t>», Шевченко-Павловский Арсентий.</w:t>
      </w:r>
    </w:p>
    <w:p w:rsidR="00741A48" w:rsidRPr="0049301A" w:rsidRDefault="00741A48" w:rsidP="00741A48">
      <w:pPr>
        <w:spacing w:after="0" w:line="360" w:lineRule="auto"/>
        <w:ind w:left="4678"/>
        <w:jc w:val="both"/>
        <w:rPr>
          <w:rFonts w:ascii="Times New Roman" w:hAnsi="Times New Roman" w:cs="Times New Roman"/>
          <w:sz w:val="28"/>
          <w:szCs w:val="28"/>
        </w:rPr>
      </w:pPr>
    </w:p>
    <w:p w:rsidR="00301F91" w:rsidRPr="0049301A" w:rsidRDefault="00301F91" w:rsidP="00655F97">
      <w:pPr>
        <w:spacing w:after="0" w:line="360" w:lineRule="auto"/>
        <w:ind w:firstLine="567"/>
        <w:jc w:val="both"/>
        <w:rPr>
          <w:rFonts w:ascii="Times New Roman" w:hAnsi="Times New Roman" w:cs="Times New Roman"/>
          <w:sz w:val="28"/>
          <w:szCs w:val="28"/>
        </w:rPr>
      </w:pPr>
    </w:p>
    <w:p w:rsidR="00301F91" w:rsidRPr="0049301A" w:rsidRDefault="00301F91" w:rsidP="00655F97">
      <w:pPr>
        <w:spacing w:after="0" w:line="360" w:lineRule="auto"/>
        <w:ind w:firstLine="567"/>
        <w:jc w:val="both"/>
        <w:rPr>
          <w:rFonts w:ascii="Times New Roman" w:hAnsi="Times New Roman" w:cs="Times New Roman"/>
          <w:sz w:val="28"/>
          <w:szCs w:val="28"/>
        </w:rPr>
      </w:pPr>
    </w:p>
    <w:p w:rsidR="00301F91" w:rsidRPr="0049301A" w:rsidRDefault="00301F91" w:rsidP="00655F97">
      <w:pPr>
        <w:spacing w:after="0" w:line="360" w:lineRule="auto"/>
        <w:ind w:firstLine="567"/>
        <w:jc w:val="both"/>
        <w:rPr>
          <w:rFonts w:ascii="Times New Roman" w:hAnsi="Times New Roman" w:cs="Times New Roman"/>
          <w:sz w:val="28"/>
          <w:szCs w:val="28"/>
        </w:rPr>
      </w:pPr>
    </w:p>
    <w:p w:rsidR="00301F91" w:rsidRPr="0049301A" w:rsidRDefault="00301F91" w:rsidP="00C90858">
      <w:pPr>
        <w:spacing w:after="0" w:line="240" w:lineRule="auto"/>
        <w:ind w:firstLine="567"/>
        <w:jc w:val="both"/>
        <w:rPr>
          <w:rFonts w:ascii="Times New Roman" w:hAnsi="Times New Roman" w:cs="Times New Roman"/>
          <w:sz w:val="28"/>
          <w:szCs w:val="28"/>
        </w:rPr>
      </w:pPr>
    </w:p>
    <w:p w:rsidR="00301F91" w:rsidRPr="0049301A" w:rsidRDefault="00301F91" w:rsidP="00655F97">
      <w:pPr>
        <w:spacing w:after="0" w:line="360" w:lineRule="auto"/>
        <w:ind w:firstLine="567"/>
        <w:jc w:val="both"/>
        <w:rPr>
          <w:rFonts w:ascii="Times New Roman" w:hAnsi="Times New Roman" w:cs="Times New Roman"/>
          <w:sz w:val="28"/>
          <w:szCs w:val="28"/>
        </w:rPr>
      </w:pPr>
    </w:p>
    <w:p w:rsidR="00301F91" w:rsidRPr="0049301A" w:rsidRDefault="00301F91" w:rsidP="004E0B9B">
      <w:pPr>
        <w:spacing w:after="0" w:line="360" w:lineRule="auto"/>
        <w:ind w:firstLine="567"/>
        <w:jc w:val="right"/>
        <w:rPr>
          <w:rFonts w:ascii="Times New Roman" w:hAnsi="Times New Roman" w:cs="Times New Roman"/>
          <w:sz w:val="28"/>
          <w:szCs w:val="28"/>
        </w:rPr>
      </w:pPr>
    </w:p>
    <w:p w:rsidR="00301F91" w:rsidRPr="0049301A" w:rsidRDefault="00301F91" w:rsidP="004E0B9B">
      <w:pPr>
        <w:spacing w:after="0" w:line="360" w:lineRule="auto"/>
        <w:ind w:firstLine="567"/>
        <w:jc w:val="right"/>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265302" w:rsidRDefault="00265302" w:rsidP="00A110ED">
      <w:pPr>
        <w:spacing w:after="0" w:line="360" w:lineRule="auto"/>
        <w:jc w:val="center"/>
        <w:rPr>
          <w:rFonts w:ascii="Times New Roman" w:hAnsi="Times New Roman" w:cs="Times New Roman"/>
          <w:sz w:val="28"/>
          <w:szCs w:val="28"/>
        </w:rPr>
      </w:pPr>
    </w:p>
    <w:p w:rsidR="00301F91" w:rsidRPr="0049301A" w:rsidRDefault="00E5045A" w:rsidP="00A110ED">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М</w:t>
      </w:r>
      <w:r w:rsidR="00DA1F79" w:rsidRPr="0049301A">
        <w:rPr>
          <w:rFonts w:ascii="Times New Roman" w:hAnsi="Times New Roman" w:cs="Times New Roman"/>
          <w:sz w:val="28"/>
          <w:szCs w:val="28"/>
        </w:rPr>
        <w:t>осква</w:t>
      </w:r>
      <w:r w:rsidR="006457FC" w:rsidRPr="0049301A">
        <w:rPr>
          <w:rFonts w:ascii="Times New Roman" w:hAnsi="Times New Roman" w:cs="Times New Roman"/>
          <w:sz w:val="28"/>
          <w:szCs w:val="28"/>
        </w:rPr>
        <w:t>, Йошкар-Ола.</w:t>
      </w:r>
      <w:r>
        <w:rPr>
          <w:rFonts w:ascii="Times New Roman" w:hAnsi="Times New Roman" w:cs="Times New Roman"/>
          <w:sz w:val="28"/>
          <w:szCs w:val="28"/>
        </w:rPr>
        <w:t xml:space="preserve"> </w:t>
      </w:r>
      <w:r w:rsidR="006457FC" w:rsidRPr="0049301A">
        <w:rPr>
          <w:rFonts w:ascii="Times New Roman" w:hAnsi="Times New Roman" w:cs="Times New Roman"/>
          <w:sz w:val="28"/>
          <w:szCs w:val="28"/>
        </w:rPr>
        <w:t>2018 год</w:t>
      </w:r>
    </w:p>
    <w:p w:rsidR="00816BB2" w:rsidRDefault="00816BB2" w:rsidP="003D4BA7">
      <w:pPr>
        <w:tabs>
          <w:tab w:val="left" w:pos="1496"/>
          <w:tab w:val="center" w:pos="4677"/>
        </w:tabs>
        <w:spacing w:after="0" w:line="360" w:lineRule="auto"/>
        <w:jc w:val="center"/>
        <w:rPr>
          <w:rFonts w:ascii="Bahnschrift SemiBold" w:hAnsi="Bahnschrift SemiBold" w:cs="Times New Roman"/>
          <w:sz w:val="52"/>
          <w:szCs w:val="52"/>
        </w:rPr>
      </w:pPr>
      <w:r>
        <w:rPr>
          <w:rFonts w:ascii="Bahnschrift SemiBold" w:hAnsi="Bahnschrift SemiBold" w:cs="Times New Roman"/>
          <w:sz w:val="52"/>
          <w:szCs w:val="52"/>
        </w:rPr>
        <w:t>Оглавление: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71"/>
        <w:gridCol w:w="1270"/>
      </w:tblGrid>
      <w:tr w:rsidR="00816BB2" w:rsidRPr="00816BB2" w:rsidTr="003D4BA7">
        <w:tc>
          <w:tcPr>
            <w:tcW w:w="704" w:type="dxa"/>
          </w:tcPr>
          <w:p w:rsidR="00816BB2" w:rsidRPr="00816BB2" w:rsidRDefault="00816BB2"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816BB2" w:rsidRPr="00816BB2" w:rsidRDefault="00816BB2" w:rsidP="00816BB2">
            <w:pPr>
              <w:tabs>
                <w:tab w:val="left" w:pos="1496"/>
                <w:tab w:val="center" w:pos="4677"/>
              </w:tabs>
              <w:spacing w:line="360" w:lineRule="auto"/>
              <w:rPr>
                <w:rFonts w:ascii="Times New Roman" w:hAnsi="Times New Roman" w:cs="Times New Roman"/>
                <w:sz w:val="28"/>
                <w:szCs w:val="28"/>
              </w:rPr>
            </w:pPr>
            <w:r w:rsidRPr="00816BB2">
              <w:rPr>
                <w:rFonts w:ascii="Times New Roman" w:hAnsi="Times New Roman" w:cs="Times New Roman"/>
                <w:sz w:val="28"/>
                <w:szCs w:val="28"/>
              </w:rPr>
              <w:t>Слово автора</w:t>
            </w:r>
          </w:p>
        </w:tc>
        <w:tc>
          <w:tcPr>
            <w:tcW w:w="1270" w:type="dxa"/>
          </w:tcPr>
          <w:p w:rsidR="00816BB2" w:rsidRPr="00816BB2" w:rsidRDefault="00816BB2" w:rsidP="00816BB2">
            <w:pPr>
              <w:tabs>
                <w:tab w:val="left" w:pos="1496"/>
                <w:tab w:val="center" w:pos="4677"/>
              </w:tabs>
              <w:spacing w:line="360" w:lineRule="auto"/>
              <w:rPr>
                <w:rFonts w:ascii="Times New Roman" w:hAnsi="Times New Roman" w:cs="Times New Roman"/>
                <w:sz w:val="28"/>
                <w:szCs w:val="28"/>
              </w:rPr>
            </w:pPr>
            <w:r w:rsidRPr="00816BB2">
              <w:rPr>
                <w:rFonts w:ascii="Times New Roman" w:hAnsi="Times New Roman" w:cs="Times New Roman"/>
                <w:sz w:val="28"/>
                <w:szCs w:val="28"/>
              </w:rPr>
              <w:t>3</w:t>
            </w:r>
            <w:r w:rsidR="001979EE">
              <w:rPr>
                <w:rFonts w:ascii="Times New Roman" w:hAnsi="Times New Roman" w:cs="Times New Roman"/>
                <w:sz w:val="28"/>
                <w:szCs w:val="28"/>
              </w:rPr>
              <w:t xml:space="preserve"> стр.</w:t>
            </w:r>
          </w:p>
        </w:tc>
      </w:tr>
      <w:tr w:rsidR="00816BB2" w:rsidRPr="00816BB2" w:rsidTr="003D4BA7">
        <w:tc>
          <w:tcPr>
            <w:tcW w:w="704" w:type="dxa"/>
          </w:tcPr>
          <w:p w:rsidR="00816BB2" w:rsidRPr="00816BB2" w:rsidRDefault="00816BB2"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816BB2" w:rsidRPr="00816BB2" w:rsidRDefault="00B9145F"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Страница истории</w:t>
            </w:r>
          </w:p>
        </w:tc>
        <w:tc>
          <w:tcPr>
            <w:tcW w:w="1270" w:type="dxa"/>
          </w:tcPr>
          <w:p w:rsidR="00816BB2" w:rsidRPr="00816BB2" w:rsidRDefault="00D60F82"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5</w:t>
            </w:r>
            <w:r w:rsidR="001979EE">
              <w:rPr>
                <w:rFonts w:ascii="Times New Roman" w:hAnsi="Times New Roman" w:cs="Times New Roman"/>
                <w:sz w:val="28"/>
                <w:szCs w:val="28"/>
              </w:rPr>
              <w:t xml:space="preserve"> стр.</w:t>
            </w:r>
          </w:p>
        </w:tc>
      </w:tr>
      <w:tr w:rsidR="00C90858" w:rsidRPr="00816BB2" w:rsidTr="003D4BA7">
        <w:tc>
          <w:tcPr>
            <w:tcW w:w="704" w:type="dxa"/>
          </w:tcPr>
          <w:p w:rsidR="00C90858" w:rsidRPr="00816BB2" w:rsidRDefault="00C90858"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C90858" w:rsidRPr="00816BB2" w:rsidRDefault="00D60F82"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По улицам Йошкар-Олы</w:t>
            </w:r>
          </w:p>
        </w:tc>
        <w:tc>
          <w:tcPr>
            <w:tcW w:w="1270" w:type="dxa"/>
          </w:tcPr>
          <w:p w:rsidR="00C90858" w:rsidRPr="00816BB2" w:rsidRDefault="00D60F82"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8</w:t>
            </w:r>
            <w:r w:rsidR="001979EE">
              <w:rPr>
                <w:rFonts w:ascii="Times New Roman" w:hAnsi="Times New Roman" w:cs="Times New Roman"/>
                <w:sz w:val="28"/>
                <w:szCs w:val="28"/>
              </w:rPr>
              <w:t xml:space="preserve"> стр.</w:t>
            </w:r>
          </w:p>
        </w:tc>
      </w:tr>
      <w:tr w:rsidR="00C90858" w:rsidRPr="00816BB2" w:rsidTr="003D4BA7">
        <w:tc>
          <w:tcPr>
            <w:tcW w:w="704" w:type="dxa"/>
          </w:tcPr>
          <w:p w:rsidR="00C90858" w:rsidRPr="00816BB2" w:rsidRDefault="00C90858"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Марийская Швейцария</w:t>
            </w:r>
          </w:p>
        </w:tc>
        <w:tc>
          <w:tcPr>
            <w:tcW w:w="1270"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20 стр.</w:t>
            </w:r>
          </w:p>
        </w:tc>
      </w:tr>
      <w:tr w:rsidR="00C90858" w:rsidRPr="00816BB2" w:rsidTr="003D4BA7">
        <w:tc>
          <w:tcPr>
            <w:tcW w:w="704" w:type="dxa"/>
          </w:tcPr>
          <w:p w:rsidR="00C90858" w:rsidRPr="00816BB2" w:rsidRDefault="00C90858"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По городу Козьмодемьянск</w:t>
            </w:r>
            <w:r w:rsidR="003D4BA7">
              <w:rPr>
                <w:rFonts w:ascii="Times New Roman" w:hAnsi="Times New Roman" w:cs="Times New Roman"/>
                <w:sz w:val="28"/>
                <w:szCs w:val="28"/>
              </w:rPr>
              <w:t>у</w:t>
            </w:r>
            <w:r>
              <w:rPr>
                <w:rFonts w:ascii="Times New Roman" w:hAnsi="Times New Roman" w:cs="Times New Roman"/>
                <w:sz w:val="28"/>
                <w:szCs w:val="28"/>
              </w:rPr>
              <w:t xml:space="preserve"> </w:t>
            </w:r>
          </w:p>
        </w:tc>
        <w:tc>
          <w:tcPr>
            <w:tcW w:w="1270"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22 стр.</w:t>
            </w:r>
          </w:p>
        </w:tc>
      </w:tr>
      <w:tr w:rsidR="00C90858" w:rsidRPr="00816BB2" w:rsidTr="003D4BA7">
        <w:tc>
          <w:tcPr>
            <w:tcW w:w="704" w:type="dxa"/>
          </w:tcPr>
          <w:p w:rsidR="00C90858" w:rsidRPr="00816BB2" w:rsidRDefault="00C90858"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Литература Марийского края</w:t>
            </w:r>
          </w:p>
        </w:tc>
        <w:tc>
          <w:tcPr>
            <w:tcW w:w="1270" w:type="dxa"/>
          </w:tcPr>
          <w:p w:rsidR="00C90858" w:rsidRPr="00816BB2"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24 стр.</w:t>
            </w:r>
          </w:p>
        </w:tc>
      </w:tr>
      <w:tr w:rsidR="001979EE" w:rsidRPr="00816BB2" w:rsidTr="003D4BA7">
        <w:tc>
          <w:tcPr>
            <w:tcW w:w="704" w:type="dxa"/>
          </w:tcPr>
          <w:p w:rsidR="001979EE" w:rsidRPr="00816BB2" w:rsidRDefault="001979EE"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1979EE"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Заключение</w:t>
            </w:r>
          </w:p>
        </w:tc>
        <w:tc>
          <w:tcPr>
            <w:tcW w:w="1270" w:type="dxa"/>
          </w:tcPr>
          <w:p w:rsidR="001979EE"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27 стр.</w:t>
            </w:r>
          </w:p>
        </w:tc>
      </w:tr>
      <w:tr w:rsidR="001979EE" w:rsidRPr="00816BB2" w:rsidTr="003D4BA7">
        <w:tc>
          <w:tcPr>
            <w:tcW w:w="704" w:type="dxa"/>
          </w:tcPr>
          <w:p w:rsidR="001979EE" w:rsidRPr="00816BB2" w:rsidRDefault="001979EE" w:rsidP="001979EE">
            <w:pPr>
              <w:pStyle w:val="ae"/>
              <w:numPr>
                <w:ilvl w:val="0"/>
                <w:numId w:val="2"/>
              </w:numPr>
              <w:tabs>
                <w:tab w:val="left" w:pos="1496"/>
                <w:tab w:val="center" w:pos="4677"/>
              </w:tabs>
              <w:spacing w:line="360" w:lineRule="auto"/>
              <w:jc w:val="center"/>
              <w:rPr>
                <w:rFonts w:ascii="Times New Roman" w:hAnsi="Times New Roman" w:cs="Times New Roman"/>
                <w:sz w:val="28"/>
                <w:szCs w:val="28"/>
              </w:rPr>
            </w:pPr>
          </w:p>
        </w:tc>
        <w:tc>
          <w:tcPr>
            <w:tcW w:w="7371" w:type="dxa"/>
          </w:tcPr>
          <w:p w:rsidR="001979EE"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tc>
        <w:tc>
          <w:tcPr>
            <w:tcW w:w="1270" w:type="dxa"/>
          </w:tcPr>
          <w:p w:rsidR="001979EE" w:rsidRDefault="001979EE" w:rsidP="00816BB2">
            <w:pPr>
              <w:tabs>
                <w:tab w:val="left" w:pos="1496"/>
                <w:tab w:val="center" w:pos="4677"/>
              </w:tabs>
              <w:spacing w:line="360" w:lineRule="auto"/>
              <w:rPr>
                <w:rFonts w:ascii="Times New Roman" w:hAnsi="Times New Roman" w:cs="Times New Roman"/>
                <w:sz w:val="28"/>
                <w:szCs w:val="28"/>
              </w:rPr>
            </w:pPr>
            <w:r>
              <w:rPr>
                <w:rFonts w:ascii="Times New Roman" w:hAnsi="Times New Roman" w:cs="Times New Roman"/>
                <w:sz w:val="28"/>
                <w:szCs w:val="28"/>
              </w:rPr>
              <w:t>28 стр.</w:t>
            </w:r>
          </w:p>
        </w:tc>
      </w:tr>
    </w:tbl>
    <w:p w:rsidR="00816BB2" w:rsidRDefault="00816BB2" w:rsidP="00816BB2">
      <w:pPr>
        <w:tabs>
          <w:tab w:val="left" w:pos="1496"/>
          <w:tab w:val="center" w:pos="4677"/>
        </w:tabs>
        <w:spacing w:after="0" w:line="360" w:lineRule="auto"/>
        <w:rPr>
          <w:rFonts w:ascii="Bahnschrift SemiBold" w:hAnsi="Bahnschrift SemiBold" w:cs="Times New Roman"/>
          <w:sz w:val="52"/>
          <w:szCs w:val="52"/>
        </w:rPr>
      </w:pPr>
    </w:p>
    <w:p w:rsidR="00816BB2" w:rsidRPr="00816BB2" w:rsidRDefault="00816BB2" w:rsidP="00816BB2">
      <w:pPr>
        <w:rPr>
          <w:rFonts w:ascii="Bahnschrift SemiBold" w:hAnsi="Bahnschrift SemiBold" w:cs="Times New Roman"/>
          <w:sz w:val="52"/>
          <w:szCs w:val="52"/>
        </w:rPr>
        <w:sectPr w:rsidR="00816BB2" w:rsidRPr="00816BB2" w:rsidSect="00F66F5B">
          <w:headerReference w:type="first" r:id="rId10"/>
          <w:footerReference w:type="first" r:id="rId11"/>
          <w:pgSz w:w="11906" w:h="16838"/>
          <w:pgMar w:top="1134" w:right="850" w:bottom="1134" w:left="1701" w:header="708" w:footer="708" w:gutter="0"/>
          <w:pgNumType w:start="0"/>
          <w:cols w:space="708"/>
          <w:titlePg/>
          <w:docGrid w:linePitch="360"/>
        </w:sectPr>
      </w:pPr>
    </w:p>
    <w:p w:rsidR="00741A48" w:rsidRDefault="00741A48" w:rsidP="00C90858">
      <w:pPr>
        <w:spacing w:after="0" w:line="240" w:lineRule="auto"/>
        <w:jc w:val="center"/>
        <w:rPr>
          <w:rFonts w:ascii="Bahnschrift SemiBold" w:hAnsi="Bahnschrift SemiBold" w:cs="Times New Roman"/>
          <w:sz w:val="36"/>
          <w:szCs w:val="36"/>
        </w:rPr>
        <w:sectPr w:rsidR="00741A48" w:rsidSect="001F3581">
          <w:pgSz w:w="11906" w:h="16838"/>
          <w:pgMar w:top="1134" w:right="850" w:bottom="1134" w:left="1701" w:header="708" w:footer="708" w:gutter="0"/>
          <w:pgNumType w:start="1"/>
          <w:cols w:space="708"/>
          <w:titlePg/>
          <w:docGrid w:linePitch="360"/>
        </w:sectPr>
      </w:pPr>
    </w:p>
    <w:p w:rsidR="00C90858" w:rsidRPr="00C90858" w:rsidRDefault="006457FC" w:rsidP="00C90858">
      <w:pPr>
        <w:spacing w:after="0" w:line="240" w:lineRule="auto"/>
        <w:jc w:val="center"/>
        <w:rPr>
          <w:rFonts w:ascii="Bahnschrift SemiBold" w:hAnsi="Bahnschrift SemiBold" w:cs="Times New Roman"/>
          <w:sz w:val="36"/>
          <w:szCs w:val="36"/>
        </w:rPr>
      </w:pPr>
      <w:r w:rsidRPr="00C90858">
        <w:rPr>
          <w:rFonts w:ascii="Bahnschrift SemiBold" w:hAnsi="Bahnschrift SemiBold" w:cs="Times New Roman"/>
          <w:sz w:val="36"/>
          <w:szCs w:val="36"/>
        </w:rPr>
        <w:t>СЛОВО АВТОРА</w:t>
      </w:r>
      <w:r w:rsidR="00C90858" w:rsidRPr="00C90858">
        <w:rPr>
          <w:rFonts w:ascii="Bahnschrift SemiBold" w:hAnsi="Bahnschrift SemiBold" w:cs="Times New Roman"/>
          <w:sz w:val="36"/>
          <w:szCs w:val="36"/>
        </w:rPr>
        <w:t xml:space="preserve"> </w:t>
      </w:r>
    </w:p>
    <w:p w:rsidR="00301F91" w:rsidRPr="00C90858" w:rsidRDefault="00E37039" w:rsidP="00C90858">
      <w:pPr>
        <w:spacing w:after="0" w:line="240" w:lineRule="auto"/>
        <w:jc w:val="center"/>
        <w:rPr>
          <w:rFonts w:ascii="Times New Roman" w:hAnsi="Times New Roman" w:cs="Times New Roman"/>
          <w:b/>
          <w:i/>
          <w:sz w:val="36"/>
          <w:szCs w:val="36"/>
        </w:rPr>
      </w:pPr>
      <w:r w:rsidRPr="00C90858">
        <w:rPr>
          <w:rFonts w:ascii="Bahnschrift SemiBold" w:hAnsi="Bahnschrift SemiBold" w:cs="Times New Roman"/>
          <w:sz w:val="36"/>
          <w:szCs w:val="36"/>
        </w:rPr>
        <w:t xml:space="preserve"> </w:t>
      </w:r>
      <w:r w:rsidR="00B773A4" w:rsidRPr="00C90858">
        <w:rPr>
          <w:rFonts w:ascii="Bahnschrift SemiBold" w:hAnsi="Bahnschrift SemiBold" w:cs="Times New Roman"/>
          <w:b/>
          <w:i/>
          <w:sz w:val="36"/>
          <w:szCs w:val="36"/>
        </w:rPr>
        <w:t>АВТОР МУТ</w:t>
      </w:r>
    </w:p>
    <w:p w:rsidR="00E50EC9" w:rsidRDefault="00114EB6"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 xml:space="preserve">Уважаемые читатели! Добро пожаловать в небольшой очерк о крае больших чудес. Здесь автор постарался вместить всё самое интересное о Марий Эл. </w:t>
      </w:r>
      <w:r w:rsidR="003A01DB" w:rsidRPr="0049301A">
        <w:rPr>
          <w:rFonts w:ascii="Times New Roman" w:hAnsi="Times New Roman" w:cs="Times New Roman"/>
          <w:sz w:val="28"/>
          <w:szCs w:val="28"/>
        </w:rPr>
        <w:t>Ведь это – край чудес и загадок, больших лесов и маленьких сёл</w:t>
      </w:r>
      <w:r w:rsidR="00BB0CA3" w:rsidRPr="0049301A">
        <w:rPr>
          <w:rFonts w:ascii="Times New Roman" w:hAnsi="Times New Roman" w:cs="Times New Roman"/>
          <w:sz w:val="28"/>
          <w:szCs w:val="28"/>
        </w:rPr>
        <w:t xml:space="preserve">, со </w:t>
      </w:r>
      <w:r w:rsidR="00552DD5">
        <w:rPr>
          <w:rFonts w:ascii="Times New Roman" w:hAnsi="Times New Roman" w:cs="Times New Roman"/>
          <w:sz w:val="28"/>
          <w:szCs w:val="28"/>
        </w:rPr>
        <w:t xml:space="preserve">своей </w:t>
      </w:r>
      <w:r w:rsidR="00BB0CA3" w:rsidRPr="0049301A">
        <w:rPr>
          <w:rFonts w:ascii="Times New Roman" w:hAnsi="Times New Roman" w:cs="Times New Roman"/>
          <w:sz w:val="28"/>
          <w:szCs w:val="28"/>
        </w:rPr>
        <w:t>столице</w:t>
      </w:r>
      <w:r w:rsidR="00F74E7F">
        <w:rPr>
          <w:rFonts w:ascii="Times New Roman" w:hAnsi="Times New Roman" w:cs="Times New Roman"/>
          <w:sz w:val="28"/>
          <w:szCs w:val="28"/>
        </w:rPr>
        <w:t>й</w:t>
      </w:r>
      <w:r w:rsidR="00BB0CA3" w:rsidRPr="0049301A">
        <w:rPr>
          <w:rFonts w:ascii="Times New Roman" w:hAnsi="Times New Roman" w:cs="Times New Roman"/>
          <w:sz w:val="28"/>
          <w:szCs w:val="28"/>
        </w:rPr>
        <w:t xml:space="preserve"> – </w:t>
      </w:r>
      <w:r w:rsidR="00F74E7F">
        <w:rPr>
          <w:rFonts w:ascii="Times New Roman" w:hAnsi="Times New Roman" w:cs="Times New Roman"/>
          <w:sz w:val="28"/>
          <w:szCs w:val="28"/>
        </w:rPr>
        <w:t>гор</w:t>
      </w:r>
      <w:r w:rsidR="00552DD5">
        <w:rPr>
          <w:rFonts w:ascii="Times New Roman" w:hAnsi="Times New Roman" w:cs="Times New Roman"/>
          <w:sz w:val="28"/>
          <w:szCs w:val="28"/>
        </w:rPr>
        <w:t>о</w:t>
      </w:r>
      <w:r w:rsidR="00F74E7F">
        <w:rPr>
          <w:rFonts w:ascii="Times New Roman" w:hAnsi="Times New Roman" w:cs="Times New Roman"/>
          <w:sz w:val="28"/>
          <w:szCs w:val="28"/>
        </w:rPr>
        <w:t>д</w:t>
      </w:r>
      <w:r w:rsidR="00552DD5">
        <w:rPr>
          <w:rFonts w:ascii="Times New Roman" w:hAnsi="Times New Roman" w:cs="Times New Roman"/>
          <w:sz w:val="28"/>
          <w:szCs w:val="28"/>
        </w:rPr>
        <w:t>ом</w:t>
      </w:r>
      <w:r w:rsidR="00F74E7F">
        <w:rPr>
          <w:rFonts w:ascii="Times New Roman" w:hAnsi="Times New Roman" w:cs="Times New Roman"/>
          <w:sz w:val="28"/>
          <w:szCs w:val="28"/>
        </w:rPr>
        <w:t xml:space="preserve"> </w:t>
      </w:r>
      <w:r w:rsidR="00BB0CA3" w:rsidRPr="0049301A">
        <w:rPr>
          <w:rFonts w:ascii="Times New Roman" w:hAnsi="Times New Roman" w:cs="Times New Roman"/>
          <w:sz w:val="28"/>
          <w:szCs w:val="28"/>
        </w:rPr>
        <w:t>Йошкар-Ол</w:t>
      </w:r>
      <w:r w:rsidR="00552DD5">
        <w:rPr>
          <w:rFonts w:ascii="Times New Roman" w:hAnsi="Times New Roman" w:cs="Times New Roman"/>
          <w:sz w:val="28"/>
          <w:szCs w:val="28"/>
        </w:rPr>
        <w:t>ой</w:t>
      </w:r>
      <w:r w:rsidR="00BB0CA3" w:rsidRPr="0049301A">
        <w:rPr>
          <w:rFonts w:ascii="Times New Roman" w:hAnsi="Times New Roman" w:cs="Times New Roman"/>
          <w:sz w:val="28"/>
          <w:szCs w:val="28"/>
        </w:rPr>
        <w:t xml:space="preserve">, </w:t>
      </w:r>
      <w:r w:rsidR="00276150" w:rsidRPr="0049301A">
        <w:rPr>
          <w:rFonts w:ascii="Times New Roman" w:hAnsi="Times New Roman" w:cs="Times New Roman"/>
          <w:sz w:val="28"/>
          <w:szCs w:val="28"/>
        </w:rPr>
        <w:t>маленьк</w:t>
      </w:r>
      <w:r w:rsidR="00BB0CA3" w:rsidRPr="0049301A">
        <w:rPr>
          <w:rFonts w:ascii="Times New Roman" w:hAnsi="Times New Roman" w:cs="Times New Roman"/>
          <w:sz w:val="28"/>
          <w:szCs w:val="28"/>
        </w:rPr>
        <w:t xml:space="preserve">ой </w:t>
      </w:r>
      <w:r w:rsidR="00276150" w:rsidRPr="0049301A">
        <w:rPr>
          <w:rFonts w:ascii="Times New Roman" w:hAnsi="Times New Roman" w:cs="Times New Roman"/>
          <w:sz w:val="28"/>
          <w:szCs w:val="28"/>
        </w:rPr>
        <w:t>Европ</w:t>
      </w:r>
      <w:r w:rsidR="00BB0CA3" w:rsidRPr="0049301A">
        <w:rPr>
          <w:rFonts w:ascii="Times New Roman" w:hAnsi="Times New Roman" w:cs="Times New Roman"/>
          <w:sz w:val="28"/>
          <w:szCs w:val="28"/>
        </w:rPr>
        <w:t>ой</w:t>
      </w:r>
      <w:r w:rsidR="00276150" w:rsidRPr="0049301A">
        <w:rPr>
          <w:rFonts w:ascii="Times New Roman" w:hAnsi="Times New Roman" w:cs="Times New Roman"/>
          <w:sz w:val="28"/>
          <w:szCs w:val="28"/>
        </w:rPr>
        <w:t xml:space="preserve"> в центре страны</w:t>
      </w:r>
      <w:r w:rsidR="007F1D54">
        <w:rPr>
          <w:rFonts w:ascii="Times New Roman" w:hAnsi="Times New Roman" w:cs="Times New Roman"/>
          <w:sz w:val="28"/>
          <w:szCs w:val="28"/>
        </w:rPr>
        <w:t xml:space="preserve"> - т</w:t>
      </w:r>
      <w:r w:rsidR="00276150" w:rsidRPr="0049301A">
        <w:rPr>
          <w:rFonts w:ascii="Times New Roman" w:hAnsi="Times New Roman" w:cs="Times New Roman"/>
          <w:sz w:val="28"/>
          <w:szCs w:val="28"/>
        </w:rPr>
        <w:t xml:space="preserve">ак называют </w:t>
      </w:r>
      <w:r w:rsidR="00552DD5">
        <w:rPr>
          <w:rFonts w:ascii="Times New Roman" w:hAnsi="Times New Roman" w:cs="Times New Roman"/>
          <w:sz w:val="28"/>
          <w:szCs w:val="28"/>
        </w:rPr>
        <w:t xml:space="preserve">свой </w:t>
      </w:r>
      <w:r w:rsidR="00276150" w:rsidRPr="0049301A">
        <w:rPr>
          <w:rFonts w:ascii="Times New Roman" w:hAnsi="Times New Roman" w:cs="Times New Roman"/>
          <w:sz w:val="28"/>
          <w:szCs w:val="28"/>
        </w:rPr>
        <w:t xml:space="preserve">город местные жители и те, кто хотя бы раз прогуливался по </w:t>
      </w:r>
      <w:r w:rsidR="00FD08F1">
        <w:rPr>
          <w:rFonts w:ascii="Times New Roman" w:hAnsi="Times New Roman" w:cs="Times New Roman"/>
          <w:sz w:val="28"/>
          <w:szCs w:val="28"/>
        </w:rPr>
        <w:t>Воскресенской набережной</w:t>
      </w:r>
      <w:r w:rsidR="00276150" w:rsidRPr="0049301A">
        <w:rPr>
          <w:rFonts w:ascii="Times New Roman" w:hAnsi="Times New Roman" w:cs="Times New Roman"/>
          <w:sz w:val="28"/>
          <w:szCs w:val="28"/>
        </w:rPr>
        <w:t>, потёр лапу Йошкиному коту или видел перед собой часы, у которых держат свой путь двенадцать апостолов Христа.</w:t>
      </w:r>
      <w:r w:rsidR="00F80AD0" w:rsidRPr="0049301A">
        <w:rPr>
          <w:rFonts w:ascii="Times New Roman" w:hAnsi="Times New Roman" w:cs="Times New Roman"/>
          <w:sz w:val="28"/>
          <w:szCs w:val="28"/>
        </w:rPr>
        <w:t xml:space="preserve"> </w:t>
      </w:r>
    </w:p>
    <w:p w:rsidR="00FD08F1" w:rsidRDefault="00F80AD0"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 xml:space="preserve">Именно в этом городе, не отходя от </w:t>
      </w:r>
      <w:r w:rsidR="00470BD3">
        <w:rPr>
          <w:rFonts w:ascii="Times New Roman" w:hAnsi="Times New Roman" w:cs="Times New Roman"/>
          <w:sz w:val="28"/>
          <w:szCs w:val="28"/>
        </w:rPr>
        <w:t>купеческого дома, в котором расположено здание музея, можно попасть в центр фламандской культуры, на набережную Брюгге</w:t>
      </w:r>
      <w:r w:rsidR="00FD08F1">
        <w:rPr>
          <w:rFonts w:ascii="Times New Roman" w:hAnsi="Times New Roman" w:cs="Times New Roman"/>
          <w:sz w:val="28"/>
          <w:szCs w:val="28"/>
        </w:rPr>
        <w:t xml:space="preserve"> и там же посмотреть на композицию «двенадцать апостолов»</w:t>
      </w:r>
      <w:r w:rsidRPr="0049301A">
        <w:rPr>
          <w:rFonts w:ascii="Times New Roman" w:hAnsi="Times New Roman" w:cs="Times New Roman"/>
          <w:sz w:val="28"/>
          <w:szCs w:val="28"/>
        </w:rPr>
        <w:t xml:space="preserve">. </w:t>
      </w:r>
      <w:r w:rsidR="00066B27" w:rsidRPr="0049301A">
        <w:rPr>
          <w:rFonts w:ascii="Times New Roman" w:hAnsi="Times New Roman" w:cs="Times New Roman"/>
          <w:sz w:val="28"/>
          <w:szCs w:val="28"/>
        </w:rPr>
        <w:t>Город развивается на глазах, становясь крупным туристическим центром.</w:t>
      </w:r>
      <w:r w:rsidR="00BB0CA3" w:rsidRPr="0049301A">
        <w:rPr>
          <w:rFonts w:ascii="Times New Roman" w:hAnsi="Times New Roman" w:cs="Times New Roman"/>
          <w:sz w:val="28"/>
          <w:szCs w:val="28"/>
        </w:rPr>
        <w:t xml:space="preserve"> А за пределами его, в деревнях по всей республике, </w:t>
      </w:r>
      <w:r w:rsidR="00504D60" w:rsidRPr="0049301A">
        <w:rPr>
          <w:rFonts w:ascii="Times New Roman" w:hAnsi="Times New Roman" w:cs="Times New Roman"/>
          <w:sz w:val="28"/>
          <w:szCs w:val="28"/>
        </w:rPr>
        <w:t xml:space="preserve">начинается быт </w:t>
      </w:r>
      <w:r w:rsidR="00D00D44">
        <w:rPr>
          <w:rFonts w:ascii="Times New Roman" w:hAnsi="Times New Roman" w:cs="Times New Roman"/>
          <w:sz w:val="28"/>
          <w:szCs w:val="28"/>
        </w:rPr>
        <w:t xml:space="preserve">простого </w:t>
      </w:r>
      <w:r w:rsidR="00504D60" w:rsidRPr="0049301A">
        <w:rPr>
          <w:rFonts w:ascii="Times New Roman" w:hAnsi="Times New Roman" w:cs="Times New Roman"/>
          <w:sz w:val="28"/>
          <w:szCs w:val="28"/>
        </w:rPr>
        <w:t>народ</w:t>
      </w:r>
      <w:r w:rsidR="00D00D44">
        <w:rPr>
          <w:rFonts w:ascii="Times New Roman" w:hAnsi="Times New Roman" w:cs="Times New Roman"/>
          <w:sz w:val="28"/>
          <w:szCs w:val="28"/>
        </w:rPr>
        <w:t>а.</w:t>
      </w:r>
      <w:r w:rsidR="00504D60" w:rsidRPr="0049301A">
        <w:rPr>
          <w:rFonts w:ascii="Times New Roman" w:hAnsi="Times New Roman" w:cs="Times New Roman"/>
          <w:sz w:val="28"/>
          <w:szCs w:val="28"/>
        </w:rPr>
        <w:t xml:space="preserve"> </w:t>
      </w:r>
      <w:r w:rsidR="00D00D44">
        <w:rPr>
          <w:rFonts w:ascii="Times New Roman" w:hAnsi="Times New Roman" w:cs="Times New Roman"/>
          <w:sz w:val="28"/>
          <w:szCs w:val="28"/>
        </w:rPr>
        <w:t xml:space="preserve">В своем </w:t>
      </w:r>
      <w:r w:rsidR="00504D60" w:rsidRPr="0049301A">
        <w:rPr>
          <w:rFonts w:ascii="Times New Roman" w:hAnsi="Times New Roman" w:cs="Times New Roman"/>
          <w:sz w:val="28"/>
          <w:szCs w:val="28"/>
        </w:rPr>
        <w:t>очерк</w:t>
      </w:r>
      <w:r w:rsidR="00D00D44">
        <w:rPr>
          <w:rFonts w:ascii="Times New Roman" w:hAnsi="Times New Roman" w:cs="Times New Roman"/>
          <w:sz w:val="28"/>
          <w:szCs w:val="28"/>
        </w:rPr>
        <w:t xml:space="preserve">е </w:t>
      </w:r>
      <w:r w:rsidR="00E50EC9">
        <w:rPr>
          <w:rFonts w:ascii="Times New Roman" w:hAnsi="Times New Roman" w:cs="Times New Roman"/>
          <w:sz w:val="28"/>
          <w:szCs w:val="28"/>
        </w:rPr>
        <w:t xml:space="preserve">я </w:t>
      </w:r>
      <w:r w:rsidR="00E50EC9" w:rsidRPr="0049301A">
        <w:rPr>
          <w:rFonts w:ascii="Times New Roman" w:hAnsi="Times New Roman" w:cs="Times New Roman"/>
          <w:sz w:val="28"/>
          <w:szCs w:val="28"/>
        </w:rPr>
        <w:t>хочу</w:t>
      </w:r>
      <w:r w:rsidR="00504D60" w:rsidRPr="0049301A">
        <w:rPr>
          <w:rFonts w:ascii="Times New Roman" w:hAnsi="Times New Roman" w:cs="Times New Roman"/>
          <w:sz w:val="28"/>
          <w:szCs w:val="28"/>
        </w:rPr>
        <w:t xml:space="preserve"> </w:t>
      </w:r>
      <w:r w:rsidR="00FD08F1">
        <w:rPr>
          <w:rFonts w:ascii="Times New Roman" w:hAnsi="Times New Roman" w:cs="Times New Roman"/>
          <w:sz w:val="28"/>
          <w:szCs w:val="28"/>
        </w:rPr>
        <w:t xml:space="preserve">передать </w:t>
      </w:r>
      <w:r w:rsidR="00504D60" w:rsidRPr="0049301A">
        <w:rPr>
          <w:rFonts w:ascii="Times New Roman" w:hAnsi="Times New Roman" w:cs="Times New Roman"/>
          <w:sz w:val="28"/>
          <w:szCs w:val="28"/>
        </w:rPr>
        <w:t xml:space="preserve">все свои впечатления, которые я </w:t>
      </w:r>
      <w:proofErr w:type="gramStart"/>
      <w:r w:rsidR="00504D60" w:rsidRPr="0049301A">
        <w:rPr>
          <w:rFonts w:ascii="Times New Roman" w:hAnsi="Times New Roman" w:cs="Times New Roman"/>
          <w:sz w:val="28"/>
          <w:szCs w:val="28"/>
        </w:rPr>
        <w:t>получил</w:t>
      </w:r>
      <w:proofErr w:type="gramEnd"/>
      <w:r w:rsidR="00504D60" w:rsidRPr="0049301A">
        <w:rPr>
          <w:rFonts w:ascii="Times New Roman" w:hAnsi="Times New Roman" w:cs="Times New Roman"/>
          <w:sz w:val="28"/>
          <w:szCs w:val="28"/>
        </w:rPr>
        <w:t xml:space="preserve"> </w:t>
      </w:r>
      <w:r w:rsidR="00816BB2">
        <w:rPr>
          <w:rFonts w:ascii="Times New Roman" w:hAnsi="Times New Roman" w:cs="Times New Roman"/>
          <w:sz w:val="28"/>
          <w:szCs w:val="28"/>
        </w:rPr>
        <w:t>путешествуя</w:t>
      </w:r>
      <w:r w:rsidR="00733802" w:rsidRPr="0049301A">
        <w:rPr>
          <w:rFonts w:ascii="Times New Roman" w:hAnsi="Times New Roman" w:cs="Times New Roman"/>
          <w:sz w:val="28"/>
          <w:szCs w:val="28"/>
        </w:rPr>
        <w:t xml:space="preserve"> по этому краю, по земле своих предков. </w:t>
      </w:r>
      <w:r w:rsidR="00FD08F1">
        <w:rPr>
          <w:rFonts w:ascii="Times New Roman" w:hAnsi="Times New Roman" w:cs="Times New Roman"/>
          <w:sz w:val="28"/>
          <w:szCs w:val="28"/>
        </w:rPr>
        <w:t>Показать главное в городе, его университеты, красивую и душевную глубинку волшебного края, а также узнать историю народа мари и его литературу.</w:t>
      </w:r>
    </w:p>
    <w:p w:rsidR="00FD08F1" w:rsidRDefault="00FD08F1"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6457FC" w:rsidRPr="0049301A" w:rsidRDefault="006457FC" w:rsidP="00655F97">
      <w:pPr>
        <w:spacing w:after="0" w:line="360" w:lineRule="auto"/>
        <w:ind w:firstLine="567"/>
        <w:jc w:val="both"/>
        <w:rPr>
          <w:rFonts w:ascii="Times New Roman" w:hAnsi="Times New Roman" w:cs="Times New Roman"/>
          <w:sz w:val="28"/>
          <w:szCs w:val="28"/>
        </w:rPr>
      </w:pPr>
    </w:p>
    <w:p w:rsidR="00C90858" w:rsidRDefault="00C90858" w:rsidP="00A110ED">
      <w:pPr>
        <w:spacing w:after="0" w:line="360" w:lineRule="auto"/>
        <w:jc w:val="center"/>
        <w:rPr>
          <w:rFonts w:ascii="Bahnschrift SemiBold" w:hAnsi="Bahnschrift SemiBold" w:cs="Times New Roman"/>
          <w:sz w:val="36"/>
          <w:szCs w:val="36"/>
        </w:rPr>
      </w:pPr>
    </w:p>
    <w:p w:rsidR="00741A48" w:rsidRDefault="00741A48" w:rsidP="00C90858">
      <w:pPr>
        <w:spacing w:after="0" w:line="240" w:lineRule="auto"/>
        <w:jc w:val="center"/>
        <w:rPr>
          <w:rFonts w:ascii="Bahnschrift SemiBold" w:hAnsi="Bahnschrift SemiBold" w:cs="Times New Roman"/>
          <w:sz w:val="36"/>
          <w:szCs w:val="36"/>
        </w:rPr>
        <w:sectPr w:rsidR="00741A48" w:rsidSect="00741A48">
          <w:type w:val="continuous"/>
          <w:pgSz w:w="11906" w:h="16838"/>
          <w:pgMar w:top="1134" w:right="850" w:bottom="1134" w:left="1701" w:header="708" w:footer="708" w:gutter="0"/>
          <w:pgNumType w:start="0"/>
          <w:cols w:space="708"/>
          <w:titlePg/>
          <w:docGrid w:linePitch="360"/>
        </w:sectPr>
      </w:pPr>
    </w:p>
    <w:p w:rsidR="00C90858" w:rsidRDefault="00E03E8C" w:rsidP="00C90858">
      <w:pPr>
        <w:spacing w:after="0" w:line="240" w:lineRule="auto"/>
        <w:jc w:val="center"/>
        <w:rPr>
          <w:rFonts w:ascii="Bahnschrift SemiBold" w:hAnsi="Bahnschrift SemiBold" w:cs="Times New Roman"/>
          <w:sz w:val="36"/>
          <w:szCs w:val="36"/>
        </w:rPr>
      </w:pPr>
      <w:r w:rsidRPr="00A110ED">
        <w:rPr>
          <w:rFonts w:ascii="Bahnschrift SemiBold" w:hAnsi="Bahnschrift SemiBold" w:cs="Times New Roman"/>
          <w:sz w:val="36"/>
          <w:szCs w:val="36"/>
        </w:rPr>
        <w:lastRenderedPageBreak/>
        <w:t>СТРАНИЦА ИСТОРИИ</w:t>
      </w:r>
      <w:r w:rsidR="00C90858">
        <w:rPr>
          <w:rFonts w:ascii="Bahnschrift SemiBold" w:hAnsi="Bahnschrift SemiBold" w:cs="Times New Roman"/>
          <w:sz w:val="36"/>
          <w:szCs w:val="36"/>
        </w:rPr>
        <w:t xml:space="preserve"> </w:t>
      </w:r>
    </w:p>
    <w:p w:rsidR="006457FC" w:rsidRPr="00A110ED" w:rsidRDefault="00141BEC" w:rsidP="00C90858">
      <w:pPr>
        <w:spacing w:after="0" w:line="240" w:lineRule="auto"/>
        <w:jc w:val="center"/>
        <w:rPr>
          <w:rFonts w:ascii="Bahnschrift SemiBold" w:hAnsi="Bahnschrift SemiBold" w:cs="Times New Roman"/>
          <w:sz w:val="36"/>
          <w:szCs w:val="36"/>
        </w:rPr>
      </w:pPr>
      <w:r w:rsidRPr="00A110ED">
        <w:rPr>
          <w:rFonts w:ascii="Bahnschrift SemiBold" w:hAnsi="Bahnschrift SemiBold" w:cs="Times New Roman"/>
          <w:b/>
          <w:i/>
          <w:sz w:val="36"/>
          <w:szCs w:val="36"/>
        </w:rPr>
        <w:t>ИСТОРИЙ ЛАШТЫК</w:t>
      </w:r>
    </w:p>
    <w:p w:rsidR="00091802" w:rsidRDefault="00091802"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Республика Марий</w:t>
      </w:r>
      <w:r w:rsidR="00FE6328">
        <w:rPr>
          <w:rFonts w:ascii="Times New Roman" w:hAnsi="Times New Roman" w:cs="Times New Roman"/>
          <w:sz w:val="28"/>
          <w:szCs w:val="28"/>
        </w:rPr>
        <w:t xml:space="preserve"> </w:t>
      </w:r>
      <w:r>
        <w:rPr>
          <w:rFonts w:ascii="Times New Roman" w:hAnsi="Times New Roman" w:cs="Times New Roman"/>
          <w:sz w:val="28"/>
          <w:szCs w:val="28"/>
        </w:rPr>
        <w:t>Эл – это</w:t>
      </w:r>
      <w:r w:rsidR="009A2B12">
        <w:rPr>
          <w:rFonts w:ascii="Times New Roman" w:hAnsi="Times New Roman" w:cs="Times New Roman"/>
          <w:sz w:val="28"/>
          <w:szCs w:val="28"/>
        </w:rPr>
        <w:t xml:space="preserve"> субъект Российской Федерации, р</w:t>
      </w:r>
      <w:r w:rsidR="00C51A1D">
        <w:rPr>
          <w:rFonts w:ascii="Times New Roman" w:hAnsi="Times New Roman" w:cs="Times New Roman"/>
          <w:sz w:val="28"/>
          <w:szCs w:val="28"/>
        </w:rPr>
        <w:t xml:space="preserve">еспублика (то есть государство) </w:t>
      </w:r>
      <w:r w:rsidR="009A2B12">
        <w:rPr>
          <w:rFonts w:ascii="Times New Roman" w:hAnsi="Times New Roman" w:cs="Times New Roman"/>
          <w:sz w:val="28"/>
          <w:szCs w:val="28"/>
        </w:rPr>
        <w:t xml:space="preserve">внутри </w:t>
      </w:r>
      <w:r w:rsidR="00C51A1D">
        <w:rPr>
          <w:rFonts w:ascii="Times New Roman" w:hAnsi="Times New Roman" w:cs="Times New Roman"/>
          <w:sz w:val="28"/>
          <w:szCs w:val="28"/>
        </w:rPr>
        <w:t>Российской Федерации. С 1936 по 1990 годы – имела автономию.</w:t>
      </w:r>
      <w:r w:rsidR="00F52FCE">
        <w:rPr>
          <w:rFonts w:ascii="Times New Roman" w:hAnsi="Times New Roman" w:cs="Times New Roman"/>
          <w:sz w:val="28"/>
          <w:szCs w:val="28"/>
        </w:rPr>
        <w:t xml:space="preserve"> Но всегда ли она была такой как есть сейчас? Как она появилась, кто её населял и как она развивалась? Рассмотрим историю республики.</w:t>
      </w:r>
    </w:p>
    <w:p w:rsidR="00C811C7" w:rsidRPr="00FD08F1" w:rsidRDefault="004D422C" w:rsidP="00FD08F1">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глубокой древности, когда происходило освоение первобытными людьми Восточно-Европейской равнины, территория сегодняшнего Марийского края</w:t>
      </w:r>
      <w:r w:rsidR="00AF535A">
        <w:rPr>
          <w:rFonts w:ascii="Times New Roman" w:hAnsi="Times New Roman" w:cs="Times New Roman"/>
          <w:sz w:val="28"/>
          <w:szCs w:val="28"/>
        </w:rPr>
        <w:t xml:space="preserve"> была приледниковой зоной</w:t>
      </w:r>
      <w:r w:rsidR="00AD6BBB">
        <w:rPr>
          <w:rFonts w:ascii="Times New Roman" w:hAnsi="Times New Roman" w:cs="Times New Roman"/>
          <w:sz w:val="28"/>
          <w:szCs w:val="28"/>
        </w:rPr>
        <w:t>. Но, кстати, северо-западная часть</w:t>
      </w:r>
      <w:r w:rsidR="00027F4D">
        <w:rPr>
          <w:rFonts w:ascii="Times New Roman" w:hAnsi="Times New Roman" w:cs="Times New Roman"/>
          <w:sz w:val="28"/>
          <w:szCs w:val="28"/>
        </w:rPr>
        <w:t>, по долине Ветлуги, была занята ледниками. В эти места стали стягиваться</w:t>
      </w:r>
      <w:r w:rsidR="00B052CF">
        <w:rPr>
          <w:rFonts w:ascii="Times New Roman" w:hAnsi="Times New Roman" w:cs="Times New Roman"/>
          <w:sz w:val="28"/>
          <w:szCs w:val="28"/>
        </w:rPr>
        <w:t xml:space="preserve"> первобытные охотники, заметив, что для животных того времени здесь был хороший природный корм. Именно так началось заселение современной территории Марий Эл.</w:t>
      </w:r>
    </w:p>
    <w:p w:rsidR="00C811C7" w:rsidRDefault="00FD08F1"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margin">
              <wp:align>left</wp:align>
            </wp:positionH>
            <wp:positionV relativeFrom="paragraph">
              <wp:posOffset>1163955</wp:posOffset>
            </wp:positionV>
            <wp:extent cx="5474335" cy="3221990"/>
            <wp:effectExtent l="0" t="0" r="0" b="0"/>
            <wp:wrapTight wrapText="bothSides">
              <wp:wrapPolygon edited="0">
                <wp:start x="0" y="0"/>
                <wp:lineTo x="0" y="21455"/>
                <wp:lineTo x="21497" y="21455"/>
                <wp:lineTo x="2149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a_gorodov_mary_e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74335" cy="3221990"/>
                    </a:xfrm>
                    <a:prstGeom prst="rect">
                      <a:avLst/>
                    </a:prstGeom>
                  </pic:spPr>
                </pic:pic>
              </a:graphicData>
            </a:graphic>
            <wp14:sizeRelH relativeFrom="margin">
              <wp14:pctWidth>0</wp14:pctWidth>
            </wp14:sizeRelH>
            <wp14:sizeRelV relativeFrom="margin">
              <wp14:pctHeight>0</wp14:pctHeight>
            </wp14:sizeRelV>
          </wp:anchor>
        </w:drawing>
      </w:r>
      <w:r w:rsidR="00C811C7">
        <w:rPr>
          <w:rFonts w:ascii="Times New Roman" w:hAnsi="Times New Roman" w:cs="Times New Roman"/>
          <w:sz w:val="28"/>
          <w:szCs w:val="28"/>
        </w:rPr>
        <w:t>У деревни Юнга-Кушерга Горномарийского района были найдены древнейший исторический памятник Марийского края. Это следы стоянки первобытных людей времён палеолита</w:t>
      </w:r>
      <w:r w:rsidR="008D2FDE">
        <w:rPr>
          <w:rFonts w:ascii="Times New Roman" w:hAnsi="Times New Roman" w:cs="Times New Roman"/>
          <w:sz w:val="28"/>
          <w:szCs w:val="28"/>
        </w:rPr>
        <w:t>. Но это не предки сегодняшних людей, это всего лишь бродячие охотники.</w:t>
      </w:r>
    </w:p>
    <w:p w:rsidR="008D2FDE" w:rsidRDefault="006013E8"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 концу третьего тысячелетия до нашей эры численность края населения стала быстро возрастать.</w:t>
      </w:r>
      <w:r w:rsidR="00E717A8" w:rsidRPr="00E717A8">
        <w:rPr>
          <w:rFonts w:ascii="Times New Roman" w:hAnsi="Times New Roman" w:cs="Times New Roman"/>
          <w:sz w:val="28"/>
          <w:szCs w:val="28"/>
        </w:rPr>
        <w:t xml:space="preserve"> </w:t>
      </w:r>
      <w:r w:rsidR="00E717A8">
        <w:rPr>
          <w:rFonts w:ascii="Times New Roman" w:hAnsi="Times New Roman" w:cs="Times New Roman"/>
          <w:sz w:val="28"/>
          <w:szCs w:val="28"/>
        </w:rPr>
        <w:t>Стала осваиваться сама Волга,</w:t>
      </w:r>
      <w:r w:rsidR="005A4D68">
        <w:rPr>
          <w:rFonts w:ascii="Times New Roman" w:hAnsi="Times New Roman" w:cs="Times New Roman"/>
          <w:sz w:val="28"/>
          <w:szCs w:val="28"/>
        </w:rPr>
        <w:t xml:space="preserve"> её притоки и мелкие речки внутри лесов. О высоком мастерстве предков мари могут свидетельствовать улучшенные каменные орудия</w:t>
      </w:r>
      <w:r w:rsidR="008053EF">
        <w:rPr>
          <w:rFonts w:ascii="Times New Roman" w:hAnsi="Times New Roman" w:cs="Times New Roman"/>
          <w:sz w:val="28"/>
          <w:szCs w:val="28"/>
        </w:rPr>
        <w:t>. Формованная и о</w:t>
      </w:r>
      <w:r w:rsidR="00204A6E">
        <w:rPr>
          <w:rFonts w:ascii="Times New Roman" w:hAnsi="Times New Roman" w:cs="Times New Roman"/>
          <w:sz w:val="28"/>
          <w:szCs w:val="28"/>
        </w:rPr>
        <w:t>бож</w:t>
      </w:r>
      <w:r w:rsidR="009F0E56">
        <w:rPr>
          <w:rFonts w:ascii="Times New Roman" w:hAnsi="Times New Roman" w:cs="Times New Roman"/>
          <w:sz w:val="28"/>
          <w:szCs w:val="28"/>
        </w:rPr>
        <w:t xml:space="preserve">женная посуда из глины способствовала лучшему изготовлению </w:t>
      </w:r>
      <w:r w:rsidR="00836AF8">
        <w:rPr>
          <w:rFonts w:ascii="Times New Roman" w:hAnsi="Times New Roman" w:cs="Times New Roman"/>
          <w:sz w:val="28"/>
          <w:szCs w:val="28"/>
        </w:rPr>
        <w:t>и долгому хранению пищи, а разные узоры на не</w:t>
      </w:r>
      <w:r w:rsidR="00D8439B">
        <w:rPr>
          <w:rFonts w:ascii="Times New Roman" w:hAnsi="Times New Roman" w:cs="Times New Roman"/>
          <w:sz w:val="28"/>
          <w:szCs w:val="28"/>
        </w:rPr>
        <w:t>й говорят о любви народа к художеству. Захоронения предков мари свидетельствуют о духовных во</w:t>
      </w:r>
      <w:r w:rsidR="00143477">
        <w:rPr>
          <w:rFonts w:ascii="Times New Roman" w:hAnsi="Times New Roman" w:cs="Times New Roman"/>
          <w:sz w:val="28"/>
          <w:szCs w:val="28"/>
        </w:rPr>
        <w:t>ззрениях людей того периода времени. Покойников хоронили с каменными и медными орудиями труда и охоты, что говорит о вере в загробный мир.</w:t>
      </w:r>
    </w:p>
    <w:p w:rsidR="0015417D" w:rsidRDefault="0015417D"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Предки марийского и родственных народов были под влиянием ираноязычных племён</w:t>
      </w:r>
      <w:r w:rsidR="005A7A52">
        <w:rPr>
          <w:rFonts w:ascii="Times New Roman" w:hAnsi="Times New Roman" w:cs="Times New Roman"/>
          <w:sz w:val="28"/>
          <w:szCs w:val="28"/>
        </w:rPr>
        <w:t xml:space="preserve">, проникавших </w:t>
      </w:r>
      <w:r w:rsidR="008D3A00">
        <w:rPr>
          <w:rFonts w:ascii="Times New Roman" w:hAnsi="Times New Roman" w:cs="Times New Roman"/>
          <w:sz w:val="28"/>
          <w:szCs w:val="28"/>
        </w:rPr>
        <w:t>в места обитания финноязычного населения лесной зоны. Так у мари появились металлические орудия обороны и труда. В язык вошли слова, обозначающие названия металлов, домашних животных, сельскохозяйственных культур</w:t>
      </w:r>
      <w:r w:rsidR="00EF4559">
        <w:rPr>
          <w:rFonts w:ascii="Times New Roman" w:hAnsi="Times New Roman" w:cs="Times New Roman"/>
          <w:sz w:val="28"/>
          <w:szCs w:val="28"/>
        </w:rPr>
        <w:t>.</w:t>
      </w:r>
    </w:p>
    <w:p w:rsidR="00EF4559" w:rsidRDefault="00EF4559"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Ираноязычные племена смешались с местными людьми. </w:t>
      </w:r>
      <w:r w:rsidR="0064023B">
        <w:rPr>
          <w:rFonts w:ascii="Times New Roman" w:hAnsi="Times New Roman" w:cs="Times New Roman"/>
          <w:sz w:val="28"/>
          <w:szCs w:val="28"/>
        </w:rPr>
        <w:t xml:space="preserve">Для духовных воззрений мари стал характерен культ огня, привнесённый из индоиранского мира. </w:t>
      </w:r>
      <w:r w:rsidR="00500EDB">
        <w:rPr>
          <w:rFonts w:ascii="Times New Roman" w:hAnsi="Times New Roman" w:cs="Times New Roman"/>
          <w:sz w:val="28"/>
          <w:szCs w:val="28"/>
        </w:rPr>
        <w:t>Обряды, связанные с поклонением огню и принесением животных в жертву богам, в последствии стали неотъемлемой частью марийской языческой религии.</w:t>
      </w:r>
    </w:p>
    <w:p w:rsidR="00451A97" w:rsidRPr="00451A97" w:rsidRDefault="00451A97"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отдалённые предки </w:t>
      </w:r>
      <w:r w:rsidR="00141319">
        <w:rPr>
          <w:rFonts w:ascii="Times New Roman" w:hAnsi="Times New Roman" w:cs="Times New Roman"/>
          <w:sz w:val="28"/>
          <w:szCs w:val="28"/>
        </w:rPr>
        <w:t>мари и других финно-угров пришли на Восточно-Европейскую равнину, на Среднюю Волгу, Ветлугу, Вятку с востока и юга. Но древние мари, с присущими им особенностями и чертами</w:t>
      </w:r>
      <w:r w:rsidR="00194AAA">
        <w:rPr>
          <w:rFonts w:ascii="Times New Roman" w:hAnsi="Times New Roman" w:cs="Times New Roman"/>
          <w:sz w:val="28"/>
          <w:szCs w:val="28"/>
        </w:rPr>
        <w:t xml:space="preserve">, стали формироваться </w:t>
      </w:r>
      <w:r w:rsidR="005A15A7">
        <w:rPr>
          <w:rFonts w:ascii="Times New Roman" w:hAnsi="Times New Roman" w:cs="Times New Roman"/>
          <w:sz w:val="28"/>
          <w:szCs w:val="28"/>
        </w:rPr>
        <w:t>в основном на ныне занимаемой марийцами терр</w:t>
      </w:r>
      <w:r w:rsidR="008D3170">
        <w:rPr>
          <w:rFonts w:ascii="Times New Roman" w:hAnsi="Times New Roman" w:cs="Times New Roman"/>
          <w:sz w:val="28"/>
          <w:szCs w:val="28"/>
        </w:rPr>
        <w:t>итории</w:t>
      </w:r>
      <w:r w:rsidR="005A15A7">
        <w:rPr>
          <w:rFonts w:ascii="Times New Roman" w:hAnsi="Times New Roman" w:cs="Times New Roman"/>
          <w:sz w:val="28"/>
          <w:szCs w:val="28"/>
        </w:rPr>
        <w:t>.</w:t>
      </w:r>
    </w:p>
    <w:p w:rsidR="008D3170" w:rsidRDefault="008D3170"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 xml:space="preserve">Считается, что первое </w:t>
      </w:r>
      <w:r w:rsidR="00374A7C">
        <w:rPr>
          <w:rFonts w:ascii="Times New Roman" w:hAnsi="Times New Roman" w:cs="Times New Roman"/>
          <w:sz w:val="28"/>
          <w:szCs w:val="28"/>
        </w:rPr>
        <w:t xml:space="preserve">письменное </w:t>
      </w:r>
      <w:r w:rsidRPr="0049301A">
        <w:rPr>
          <w:rFonts w:ascii="Times New Roman" w:hAnsi="Times New Roman" w:cs="Times New Roman"/>
          <w:sz w:val="28"/>
          <w:szCs w:val="28"/>
        </w:rPr>
        <w:t>упоминание о черемисах встречается в VI в.</w:t>
      </w:r>
      <w:r w:rsidR="00374A7C">
        <w:rPr>
          <w:rFonts w:ascii="Times New Roman" w:hAnsi="Times New Roman" w:cs="Times New Roman"/>
          <w:sz w:val="28"/>
          <w:szCs w:val="28"/>
        </w:rPr>
        <w:t>, через</w:t>
      </w:r>
      <w:r w:rsidR="00E602E0">
        <w:rPr>
          <w:rFonts w:ascii="Times New Roman" w:hAnsi="Times New Roman" w:cs="Times New Roman"/>
          <w:sz w:val="28"/>
          <w:szCs w:val="28"/>
        </w:rPr>
        <w:t xml:space="preserve"> несколько тысяч лет после образования предков мари,</w:t>
      </w:r>
      <w:r w:rsidRPr="0049301A">
        <w:rPr>
          <w:rFonts w:ascii="Times New Roman" w:hAnsi="Times New Roman" w:cs="Times New Roman"/>
          <w:sz w:val="28"/>
          <w:szCs w:val="28"/>
        </w:rPr>
        <w:t xml:space="preserve"> у готского историка Иордана. Предки современных марийцев между V и VIII веком взаимодействовали с готами, позднее — с хазарами и Волжской Булгарией. Между XIII и XV веком марийцы входили в состав Золотой Орды и Казанского ханства.</w:t>
      </w:r>
      <w:r w:rsidR="005B3B07">
        <w:rPr>
          <w:rFonts w:ascii="Times New Roman" w:hAnsi="Times New Roman" w:cs="Times New Roman"/>
          <w:sz w:val="28"/>
          <w:szCs w:val="28"/>
        </w:rPr>
        <w:t xml:space="preserve"> </w:t>
      </w:r>
    </w:p>
    <w:p w:rsidR="005B3B07" w:rsidRPr="0049301A" w:rsidRDefault="005B3B07"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Примерно с тех времён мари стали делиться на три группы. Первые – это луговые, живут в Волжском, Звениговском, частично в Килемарском</w:t>
      </w:r>
      <w:r w:rsidR="005E3EAD">
        <w:rPr>
          <w:rFonts w:ascii="Times New Roman" w:hAnsi="Times New Roman" w:cs="Times New Roman"/>
          <w:sz w:val="28"/>
          <w:szCs w:val="28"/>
        </w:rPr>
        <w:t xml:space="preserve"> и Юринском</w:t>
      </w:r>
      <w:r>
        <w:rPr>
          <w:rFonts w:ascii="Times New Roman" w:hAnsi="Times New Roman" w:cs="Times New Roman"/>
          <w:sz w:val="28"/>
          <w:szCs w:val="28"/>
        </w:rPr>
        <w:t>, Куженерском, Мари-Турекском, Медведевском, Моркинском, Новоторъяльском, Оршанском, Параньгинским</w:t>
      </w:r>
      <w:r w:rsidR="005E3EAD">
        <w:rPr>
          <w:rFonts w:ascii="Times New Roman" w:hAnsi="Times New Roman" w:cs="Times New Roman"/>
          <w:sz w:val="28"/>
          <w:szCs w:val="28"/>
        </w:rPr>
        <w:t>, Советском районах</w:t>
      </w:r>
      <w:r w:rsidR="006F64FE">
        <w:rPr>
          <w:rFonts w:ascii="Times New Roman" w:hAnsi="Times New Roman" w:cs="Times New Roman"/>
          <w:sz w:val="28"/>
          <w:szCs w:val="28"/>
        </w:rPr>
        <w:t xml:space="preserve">. Вторые – это горные мари, проживающие в Горномарийском, частично в Килемарском и Юркинском районах. Третьи – это восточные мари, живущие на юге Удмуртии, северо-западе Башкортостана, </w:t>
      </w:r>
      <w:r w:rsidR="00E346AC">
        <w:rPr>
          <w:rFonts w:ascii="Times New Roman" w:hAnsi="Times New Roman" w:cs="Times New Roman"/>
          <w:sz w:val="28"/>
          <w:szCs w:val="28"/>
        </w:rPr>
        <w:t>на границе Татарстана и Башкортостана, на юго-западе Свердловской области и на юго-востоке Пермской области. И последние, четвёртые – северо-западные марийцы. Они п</w:t>
      </w:r>
      <w:r w:rsidR="00E346AC" w:rsidRPr="00E346AC">
        <w:rPr>
          <w:rFonts w:ascii="Times New Roman" w:hAnsi="Times New Roman" w:cs="Times New Roman"/>
          <w:sz w:val="28"/>
          <w:szCs w:val="28"/>
        </w:rPr>
        <w:t>роживают в южных районах Кировской области: Яранском, Тужинском, Кикнурском, Санчурском районах; в северо-восточных районах Нижегородской области: Тоншаевском, Тонкинском, Шахунском, Воскресенском, Краснобаковском, Шарангском и Воротынском</w:t>
      </w:r>
      <w:r w:rsidR="00E346AC">
        <w:rPr>
          <w:rFonts w:ascii="Times New Roman" w:hAnsi="Times New Roman" w:cs="Times New Roman"/>
          <w:sz w:val="28"/>
          <w:szCs w:val="28"/>
        </w:rPr>
        <w:t xml:space="preserve">. </w:t>
      </w:r>
    </w:p>
    <w:p w:rsidR="00C90858" w:rsidRPr="0049301A" w:rsidRDefault="00470985" w:rsidP="00C90858">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Русские</w:t>
      </w:r>
      <w:r w:rsidR="00E73FEF">
        <w:rPr>
          <w:rFonts w:ascii="Times New Roman" w:hAnsi="Times New Roman" w:cs="Times New Roman"/>
          <w:sz w:val="28"/>
          <w:szCs w:val="28"/>
        </w:rPr>
        <w:t>, пришедшие завоёвывать Поволжские земли,</w:t>
      </w:r>
      <w:r w:rsidRPr="0049301A">
        <w:rPr>
          <w:rFonts w:ascii="Times New Roman" w:hAnsi="Times New Roman" w:cs="Times New Roman"/>
          <w:sz w:val="28"/>
          <w:szCs w:val="28"/>
        </w:rPr>
        <w:t xml:space="preserve"> называли марийцев черемисами. Происхождение этого имени неясно. Словом «црмис» называет этот народ хазарский каган Иосиф в письме к иудейскому сановнику халифа Кордобы в Испании Хасдаю ибн Шапруту (960 г.). По одной из версий, именование марийцев черемисами русские заимствовали у мордвы, по другой это термин тюркского происхождения, означающий «воинственный человек»</w:t>
      </w:r>
      <w:r w:rsidR="00301F91" w:rsidRPr="0049301A">
        <w:rPr>
          <w:rFonts w:ascii="Times New Roman" w:hAnsi="Times New Roman" w:cs="Times New Roman"/>
          <w:sz w:val="28"/>
          <w:szCs w:val="28"/>
        </w:rPr>
        <w:t>.</w:t>
      </w:r>
    </w:p>
    <w:p w:rsidR="00276150" w:rsidRPr="0049301A" w:rsidRDefault="00E9523C"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Город </w:t>
      </w:r>
      <w:r w:rsidR="00276150" w:rsidRPr="0049301A">
        <w:rPr>
          <w:rFonts w:ascii="Times New Roman" w:hAnsi="Times New Roman" w:cs="Times New Roman"/>
          <w:sz w:val="28"/>
          <w:szCs w:val="28"/>
        </w:rPr>
        <w:t xml:space="preserve">Йошкар-Ола (до 1919г. Царевококшайск, 1919-1928 Краснококшайск) – столица Республики Марий Эл. История данного города берёт своё начало </w:t>
      </w:r>
      <w:r w:rsidR="00247803" w:rsidRPr="0049301A">
        <w:rPr>
          <w:rFonts w:ascii="Times New Roman" w:hAnsi="Times New Roman" w:cs="Times New Roman"/>
          <w:sz w:val="28"/>
          <w:szCs w:val="28"/>
        </w:rPr>
        <w:t xml:space="preserve">с 1552 года, когда Иван </w:t>
      </w:r>
      <w:r w:rsidR="00247803" w:rsidRPr="0049301A">
        <w:rPr>
          <w:rFonts w:ascii="Times New Roman" w:hAnsi="Times New Roman" w:cs="Times New Roman"/>
          <w:sz w:val="28"/>
          <w:szCs w:val="28"/>
          <w:lang w:val="en-US"/>
        </w:rPr>
        <w:t>IV</w:t>
      </w:r>
      <w:r w:rsidR="00247803" w:rsidRPr="0049301A">
        <w:rPr>
          <w:rFonts w:ascii="Times New Roman" w:hAnsi="Times New Roman" w:cs="Times New Roman"/>
          <w:sz w:val="28"/>
          <w:szCs w:val="28"/>
        </w:rPr>
        <w:t xml:space="preserve"> «Грозный» присоединил земли Казанского ханства к Руси. В нём же и был</w:t>
      </w:r>
      <w:r w:rsidR="00F80AD0" w:rsidRPr="0049301A">
        <w:rPr>
          <w:rFonts w:ascii="Times New Roman" w:hAnsi="Times New Roman" w:cs="Times New Roman"/>
          <w:sz w:val="28"/>
          <w:szCs w:val="28"/>
        </w:rPr>
        <w:t xml:space="preserve"> Марийский край. Иван </w:t>
      </w:r>
      <w:r>
        <w:rPr>
          <w:rFonts w:ascii="Times New Roman" w:hAnsi="Times New Roman" w:cs="Times New Roman"/>
          <w:sz w:val="28"/>
          <w:szCs w:val="28"/>
        </w:rPr>
        <w:t xml:space="preserve">Грозный </w:t>
      </w:r>
      <w:r w:rsidR="00F80AD0" w:rsidRPr="0049301A">
        <w:rPr>
          <w:rFonts w:ascii="Times New Roman" w:hAnsi="Times New Roman" w:cs="Times New Roman"/>
          <w:sz w:val="28"/>
          <w:szCs w:val="28"/>
        </w:rPr>
        <w:t>попытался насильственным путём заставить народ присягнуть на верность царю, но коренные жители подчиняться отказались, что и послужило начало «черемисским войнам» - освободительному движению на земле мари.</w:t>
      </w:r>
    </w:p>
    <w:p w:rsidR="00F80AD0" w:rsidRPr="0049301A" w:rsidRDefault="00BC53B1"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В</w:t>
      </w:r>
      <w:r w:rsidR="00F80AD0" w:rsidRPr="0049301A">
        <w:rPr>
          <w:rFonts w:ascii="Times New Roman" w:hAnsi="Times New Roman" w:cs="Times New Roman"/>
          <w:sz w:val="28"/>
          <w:szCs w:val="28"/>
        </w:rPr>
        <w:t>ойны</w:t>
      </w:r>
      <w:r>
        <w:rPr>
          <w:rFonts w:ascii="Times New Roman" w:hAnsi="Times New Roman" w:cs="Times New Roman"/>
          <w:sz w:val="28"/>
          <w:szCs w:val="28"/>
        </w:rPr>
        <w:t xml:space="preserve"> </w:t>
      </w:r>
      <w:r w:rsidR="00F80AD0" w:rsidRPr="0049301A">
        <w:rPr>
          <w:rFonts w:ascii="Times New Roman" w:hAnsi="Times New Roman" w:cs="Times New Roman"/>
          <w:sz w:val="28"/>
          <w:szCs w:val="28"/>
        </w:rPr>
        <w:t xml:space="preserve">длились до 1584 года, </w:t>
      </w:r>
      <w:r>
        <w:rPr>
          <w:rFonts w:ascii="Times New Roman" w:hAnsi="Times New Roman" w:cs="Times New Roman"/>
          <w:sz w:val="28"/>
          <w:szCs w:val="28"/>
        </w:rPr>
        <w:t xml:space="preserve">до того момента пока </w:t>
      </w:r>
      <w:r w:rsidR="00F80AD0" w:rsidRPr="0049301A">
        <w:rPr>
          <w:rFonts w:ascii="Times New Roman" w:hAnsi="Times New Roman" w:cs="Times New Roman"/>
          <w:sz w:val="28"/>
          <w:szCs w:val="28"/>
        </w:rPr>
        <w:t>сопротивление народа было сломлено</w:t>
      </w:r>
      <w:r w:rsidR="0014608D">
        <w:rPr>
          <w:rFonts w:ascii="Times New Roman" w:hAnsi="Times New Roman" w:cs="Times New Roman"/>
          <w:sz w:val="28"/>
          <w:szCs w:val="28"/>
        </w:rPr>
        <w:t xml:space="preserve"> и п</w:t>
      </w:r>
      <w:r w:rsidR="00F80AD0" w:rsidRPr="0049301A">
        <w:rPr>
          <w:rFonts w:ascii="Times New Roman" w:hAnsi="Times New Roman" w:cs="Times New Roman"/>
          <w:sz w:val="28"/>
          <w:szCs w:val="28"/>
        </w:rPr>
        <w:t xml:space="preserve">осле окончательной победы войск русского царя Иоанна Фёдоровича, была заложена военная крепость на берегу реки Малая Кокшага. Первым воеводой </w:t>
      </w:r>
      <w:r w:rsidR="00BA4FFC">
        <w:rPr>
          <w:rFonts w:ascii="Times New Roman" w:hAnsi="Times New Roman" w:cs="Times New Roman"/>
          <w:sz w:val="28"/>
          <w:szCs w:val="28"/>
        </w:rPr>
        <w:t xml:space="preserve">на земле марийской </w:t>
      </w:r>
      <w:r w:rsidR="00F80AD0" w:rsidRPr="0049301A">
        <w:rPr>
          <w:rFonts w:ascii="Times New Roman" w:hAnsi="Times New Roman" w:cs="Times New Roman"/>
          <w:sz w:val="28"/>
          <w:szCs w:val="28"/>
        </w:rPr>
        <w:t>стал Иван Оболенский-Ноготков.</w:t>
      </w:r>
    </w:p>
    <w:p w:rsidR="00F80AD0" w:rsidRPr="0049301A" w:rsidRDefault="00F80AD0"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lastRenderedPageBreak/>
        <w:t xml:space="preserve">В период гражданской войны Октябрьского переворота, в 1919 году город переименовали в Краснококшайск, а ещё через 9 лет в Йошкар-Олу, что в переводе с марийского обозначает «красный город». </w:t>
      </w:r>
    </w:p>
    <w:p w:rsidR="00741A48" w:rsidRDefault="00741A48" w:rsidP="00741A48">
      <w:pPr>
        <w:spacing w:after="0" w:line="240" w:lineRule="auto"/>
        <w:rPr>
          <w:rFonts w:ascii="Bahnschrift SemiBold" w:hAnsi="Bahnschrift SemiBold" w:cs="Times New Roman"/>
          <w:sz w:val="36"/>
          <w:szCs w:val="36"/>
        </w:rPr>
      </w:pPr>
    </w:p>
    <w:p w:rsidR="00661110" w:rsidRDefault="00661110">
      <w:pPr>
        <w:rPr>
          <w:rFonts w:ascii="Bahnschrift SemiBold" w:hAnsi="Bahnschrift SemiBold" w:cs="Times New Roman"/>
          <w:sz w:val="36"/>
          <w:szCs w:val="36"/>
        </w:rPr>
      </w:pPr>
      <w:r>
        <w:rPr>
          <w:rFonts w:ascii="Bahnschrift SemiBold" w:hAnsi="Bahnschrift SemiBold" w:cs="Times New Roman"/>
          <w:sz w:val="36"/>
          <w:szCs w:val="36"/>
        </w:rPr>
        <w:br w:type="page"/>
      </w:r>
    </w:p>
    <w:p w:rsidR="00661110" w:rsidRDefault="00661110" w:rsidP="00741A48">
      <w:pPr>
        <w:spacing w:after="0" w:line="240" w:lineRule="auto"/>
        <w:rPr>
          <w:rFonts w:ascii="Bahnschrift SemiBold" w:hAnsi="Bahnschrift SemiBold" w:cs="Times New Roman"/>
          <w:sz w:val="36"/>
          <w:szCs w:val="36"/>
        </w:rPr>
        <w:sectPr w:rsidR="00661110" w:rsidSect="000C5470">
          <w:pgSz w:w="11906" w:h="16838"/>
          <w:pgMar w:top="1134" w:right="850" w:bottom="1134" w:left="1701" w:header="708" w:footer="708" w:gutter="0"/>
          <w:cols w:space="708"/>
          <w:titlePg/>
          <w:docGrid w:linePitch="360"/>
        </w:sectPr>
      </w:pPr>
    </w:p>
    <w:p w:rsidR="00141BEC" w:rsidRPr="00A110ED" w:rsidRDefault="0031239D" w:rsidP="00B9145F">
      <w:pPr>
        <w:spacing w:after="0" w:line="240" w:lineRule="auto"/>
        <w:jc w:val="center"/>
        <w:rPr>
          <w:rFonts w:ascii="Bahnschrift SemiBold" w:hAnsi="Bahnschrift SemiBold" w:cs="Times New Roman"/>
          <w:sz w:val="36"/>
          <w:szCs w:val="36"/>
        </w:rPr>
      </w:pPr>
      <w:r>
        <w:rPr>
          <w:rFonts w:ascii="Bahnschrift SemiBold" w:hAnsi="Bahnschrift SemiBold" w:cs="Times New Roman"/>
          <w:sz w:val="36"/>
          <w:szCs w:val="36"/>
        </w:rPr>
        <w:lastRenderedPageBreak/>
        <w:t>ПО УЛИЦАМ ЙОШКАР-ОЛЫ</w:t>
      </w:r>
      <w:r w:rsidR="00B44993" w:rsidRPr="00A110ED">
        <w:rPr>
          <w:rFonts w:ascii="Bahnschrift SemiBold" w:hAnsi="Bahnschrift SemiBold" w:cs="Times New Roman"/>
          <w:sz w:val="36"/>
          <w:szCs w:val="36"/>
        </w:rPr>
        <w:br/>
      </w:r>
      <w:r>
        <w:rPr>
          <w:rFonts w:ascii="Bahnschrift SemiBold" w:hAnsi="Bahnschrift SemiBold" w:cs="Times New Roman"/>
          <w:b/>
          <w:i/>
          <w:sz w:val="36"/>
          <w:szCs w:val="36"/>
        </w:rPr>
        <w:t>УРЕМ</w:t>
      </w:r>
      <w:r w:rsidR="00B44993" w:rsidRPr="00A110ED">
        <w:rPr>
          <w:rFonts w:ascii="Bahnschrift SemiBold" w:hAnsi="Bahnschrift SemiBold" w:cs="Times New Roman"/>
          <w:b/>
          <w:i/>
          <w:sz w:val="36"/>
          <w:szCs w:val="36"/>
        </w:rPr>
        <w:t xml:space="preserve"> ШОТЫШТО ЙОШКАР-ОЛА</w:t>
      </w:r>
    </w:p>
    <w:p w:rsidR="007A00FD" w:rsidRDefault="00821C18" w:rsidP="00655F97">
      <w:pPr>
        <w:spacing w:after="0" w:line="360" w:lineRule="auto"/>
        <w:ind w:firstLine="567"/>
        <w:jc w:val="both"/>
        <w:rPr>
          <w:rFonts w:ascii="Times New Roman" w:hAnsi="Times New Roman" w:cs="Times New Roman"/>
          <w:noProof/>
          <w:sz w:val="28"/>
          <w:szCs w:val="28"/>
        </w:rPr>
      </w:pPr>
      <w:r w:rsidRPr="0049301A">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31115</wp:posOffset>
            </wp:positionV>
            <wp:extent cx="3276600" cy="2423795"/>
            <wp:effectExtent l="0" t="0" r="0" b="0"/>
            <wp:wrapTight wrapText="bothSides">
              <wp:wrapPolygon edited="0">
                <wp:start x="0" y="0"/>
                <wp:lineTo x="0" y="21391"/>
                <wp:lineTo x="21474" y="21391"/>
                <wp:lineTo x="21474"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hd-vokz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9559" cy="2433734"/>
                    </a:xfrm>
                    <a:prstGeom prst="rect">
                      <a:avLst/>
                    </a:prstGeom>
                  </pic:spPr>
                </pic:pic>
              </a:graphicData>
            </a:graphic>
            <wp14:sizeRelH relativeFrom="margin">
              <wp14:pctWidth>0</wp14:pctWidth>
            </wp14:sizeRelH>
            <wp14:sizeRelV relativeFrom="margin">
              <wp14:pctHeight>0</wp14:pctHeight>
            </wp14:sizeRelV>
          </wp:anchor>
        </w:drawing>
      </w:r>
      <w:r w:rsidR="00061B17" w:rsidRPr="0049301A">
        <w:rPr>
          <w:rFonts w:ascii="Times New Roman" w:hAnsi="Times New Roman" w:cs="Times New Roman"/>
          <w:noProof/>
          <w:sz w:val="28"/>
          <w:szCs w:val="28"/>
        </w:rPr>
        <w:t xml:space="preserve">У каждого путешественника, прибывшего в Йошкар-Олу, путешествие начинается с вокзала. Именно отсюда мы и начинаем </w:t>
      </w:r>
      <w:r w:rsidR="009D26E5">
        <w:rPr>
          <w:rFonts w:ascii="Times New Roman" w:hAnsi="Times New Roman" w:cs="Times New Roman"/>
          <w:noProof/>
          <w:sz w:val="28"/>
          <w:szCs w:val="28"/>
        </w:rPr>
        <w:t xml:space="preserve">наше </w:t>
      </w:r>
      <w:r w:rsidR="0002566F">
        <w:rPr>
          <w:rFonts w:ascii="Times New Roman" w:hAnsi="Times New Roman" w:cs="Times New Roman"/>
          <w:noProof/>
          <w:sz w:val="28"/>
          <w:szCs w:val="28"/>
        </w:rPr>
        <w:t>знакомство с</w:t>
      </w:r>
      <w:r w:rsidR="00061B17" w:rsidRPr="0049301A">
        <w:rPr>
          <w:rFonts w:ascii="Times New Roman" w:hAnsi="Times New Roman" w:cs="Times New Roman"/>
          <w:noProof/>
          <w:sz w:val="28"/>
          <w:szCs w:val="28"/>
        </w:rPr>
        <w:t xml:space="preserve"> город</w:t>
      </w:r>
      <w:r w:rsidR="0002566F">
        <w:rPr>
          <w:rFonts w:ascii="Times New Roman" w:hAnsi="Times New Roman" w:cs="Times New Roman"/>
          <w:noProof/>
          <w:sz w:val="28"/>
          <w:szCs w:val="28"/>
        </w:rPr>
        <w:t>ом</w:t>
      </w:r>
      <w:r w:rsidR="00061B17" w:rsidRPr="0049301A">
        <w:rPr>
          <w:rFonts w:ascii="Times New Roman" w:hAnsi="Times New Roman" w:cs="Times New Roman"/>
          <w:noProof/>
          <w:sz w:val="28"/>
          <w:szCs w:val="28"/>
        </w:rPr>
        <w:t>. Н</w:t>
      </w:r>
      <w:r w:rsidR="009D26E5">
        <w:rPr>
          <w:rFonts w:ascii="Times New Roman" w:hAnsi="Times New Roman" w:cs="Times New Roman"/>
          <w:noProof/>
          <w:sz w:val="28"/>
          <w:szCs w:val="28"/>
        </w:rPr>
        <w:t>а вокзале нас</w:t>
      </w:r>
      <w:r w:rsidR="00061B17" w:rsidRPr="0049301A">
        <w:rPr>
          <w:rFonts w:ascii="Times New Roman" w:hAnsi="Times New Roman" w:cs="Times New Roman"/>
          <w:noProof/>
          <w:sz w:val="28"/>
          <w:szCs w:val="28"/>
        </w:rPr>
        <w:t xml:space="preserve"> встречает </w:t>
      </w:r>
      <w:r w:rsidR="00FC50F0" w:rsidRPr="0049301A">
        <w:rPr>
          <w:rFonts w:ascii="Times New Roman" w:hAnsi="Times New Roman" w:cs="Times New Roman"/>
          <w:noProof/>
          <w:sz w:val="28"/>
          <w:szCs w:val="28"/>
        </w:rPr>
        <w:t>маленький терминал с залом ожидания</w:t>
      </w:r>
      <w:r w:rsidR="001B2B9B">
        <w:rPr>
          <w:rFonts w:ascii="Times New Roman" w:hAnsi="Times New Roman" w:cs="Times New Roman"/>
          <w:noProof/>
          <w:sz w:val="28"/>
          <w:szCs w:val="28"/>
        </w:rPr>
        <w:t>, но м</w:t>
      </w:r>
      <w:r w:rsidR="00FC50F0" w:rsidRPr="0049301A">
        <w:rPr>
          <w:rFonts w:ascii="Times New Roman" w:hAnsi="Times New Roman" w:cs="Times New Roman"/>
          <w:noProof/>
          <w:sz w:val="28"/>
          <w:szCs w:val="28"/>
        </w:rPr>
        <w:t xml:space="preserve">ожно спокойно пройти мимо него, </w:t>
      </w:r>
      <w:r w:rsidR="009D26E5">
        <w:rPr>
          <w:rFonts w:ascii="Times New Roman" w:hAnsi="Times New Roman" w:cs="Times New Roman"/>
          <w:noProof/>
          <w:sz w:val="28"/>
          <w:szCs w:val="28"/>
        </w:rPr>
        <w:t xml:space="preserve">и </w:t>
      </w:r>
      <w:r w:rsidR="001B2B9B">
        <w:rPr>
          <w:rFonts w:ascii="Times New Roman" w:hAnsi="Times New Roman" w:cs="Times New Roman"/>
          <w:noProof/>
          <w:sz w:val="28"/>
          <w:szCs w:val="28"/>
        </w:rPr>
        <w:t xml:space="preserve">тем самым </w:t>
      </w:r>
      <w:r w:rsidR="00FC50F0" w:rsidRPr="0049301A">
        <w:rPr>
          <w:rFonts w:ascii="Times New Roman" w:hAnsi="Times New Roman" w:cs="Times New Roman"/>
          <w:noProof/>
          <w:sz w:val="28"/>
          <w:szCs w:val="28"/>
        </w:rPr>
        <w:t>сразу попа</w:t>
      </w:r>
      <w:r w:rsidR="008A4B14">
        <w:rPr>
          <w:rFonts w:ascii="Times New Roman" w:hAnsi="Times New Roman" w:cs="Times New Roman"/>
          <w:noProof/>
          <w:sz w:val="28"/>
          <w:szCs w:val="28"/>
        </w:rPr>
        <w:t>сть в</w:t>
      </w:r>
      <w:r w:rsidR="00621F10">
        <w:rPr>
          <w:rFonts w:ascii="Times New Roman" w:hAnsi="Times New Roman" w:cs="Times New Roman"/>
          <w:noProof/>
          <w:sz w:val="28"/>
          <w:szCs w:val="28"/>
        </w:rPr>
        <w:t xml:space="preserve"> этот</w:t>
      </w:r>
      <w:r w:rsidR="008A4B14">
        <w:rPr>
          <w:rFonts w:ascii="Times New Roman" w:hAnsi="Times New Roman" w:cs="Times New Roman"/>
          <w:noProof/>
          <w:sz w:val="28"/>
          <w:szCs w:val="28"/>
        </w:rPr>
        <w:t xml:space="preserve"> </w:t>
      </w:r>
      <w:r w:rsidR="00B82A94">
        <w:rPr>
          <w:rFonts w:ascii="Times New Roman" w:hAnsi="Times New Roman" w:cs="Times New Roman"/>
          <w:noProof/>
          <w:sz w:val="28"/>
          <w:szCs w:val="28"/>
        </w:rPr>
        <w:t xml:space="preserve">маленткий, уютный </w:t>
      </w:r>
      <w:r w:rsidR="008A4B14">
        <w:rPr>
          <w:rFonts w:ascii="Times New Roman" w:hAnsi="Times New Roman" w:cs="Times New Roman"/>
          <w:noProof/>
          <w:sz w:val="28"/>
          <w:szCs w:val="28"/>
        </w:rPr>
        <w:t>город.</w:t>
      </w:r>
    </w:p>
    <w:p w:rsidR="00940E11" w:rsidRDefault="008A4B14" w:rsidP="00655F97">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1B2B9B">
        <w:rPr>
          <w:rFonts w:ascii="Times New Roman" w:hAnsi="Times New Roman" w:cs="Times New Roman"/>
          <w:noProof/>
          <w:sz w:val="28"/>
          <w:szCs w:val="28"/>
        </w:rPr>
        <w:t>Самы</w:t>
      </w:r>
      <w:r w:rsidR="007A00FD">
        <w:rPr>
          <w:rFonts w:ascii="Times New Roman" w:hAnsi="Times New Roman" w:cs="Times New Roman"/>
          <w:noProof/>
          <w:sz w:val="28"/>
          <w:szCs w:val="28"/>
        </w:rPr>
        <w:t>й</w:t>
      </w:r>
      <w:r w:rsidR="001B2B9B">
        <w:rPr>
          <w:rFonts w:ascii="Times New Roman" w:hAnsi="Times New Roman" w:cs="Times New Roman"/>
          <w:noProof/>
          <w:sz w:val="28"/>
          <w:szCs w:val="28"/>
        </w:rPr>
        <w:t xml:space="preserve"> п</w:t>
      </w:r>
      <w:r w:rsidR="00940E11">
        <w:rPr>
          <w:rFonts w:ascii="Times New Roman" w:hAnsi="Times New Roman" w:cs="Times New Roman"/>
          <w:noProof/>
          <w:sz w:val="28"/>
          <w:szCs w:val="28"/>
        </w:rPr>
        <w:t>ервый поезд сюда прибыл в 1928 году</w:t>
      </w:r>
      <w:r w:rsidR="001B2B9B">
        <w:rPr>
          <w:rFonts w:ascii="Times New Roman" w:hAnsi="Times New Roman" w:cs="Times New Roman"/>
          <w:noProof/>
          <w:sz w:val="28"/>
          <w:szCs w:val="28"/>
        </w:rPr>
        <w:t>.</w:t>
      </w:r>
      <w:r w:rsidR="00FC50F0" w:rsidRPr="0049301A">
        <w:rPr>
          <w:rFonts w:ascii="Times New Roman" w:hAnsi="Times New Roman" w:cs="Times New Roman"/>
          <w:noProof/>
          <w:sz w:val="28"/>
          <w:szCs w:val="28"/>
        </w:rPr>
        <w:t xml:space="preserve">      </w:t>
      </w:r>
    </w:p>
    <w:p w:rsidR="00FC50F0" w:rsidRPr="00940E11" w:rsidRDefault="00821C18" w:rsidP="00655F97">
      <w:pPr>
        <w:spacing w:after="0" w:line="360" w:lineRule="auto"/>
        <w:jc w:val="both"/>
        <w:rPr>
          <w:rFonts w:ascii="Times New Roman" w:hAnsi="Times New Roman" w:cs="Times New Roman"/>
          <w:noProof/>
          <w:sz w:val="28"/>
          <w:szCs w:val="28"/>
        </w:rPr>
      </w:pPr>
      <w:r w:rsidRPr="0049301A">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427A1A0C" wp14:editId="61461DF7">
            <wp:simplePos x="0" y="0"/>
            <wp:positionH relativeFrom="margin">
              <wp:align>left</wp:align>
            </wp:positionH>
            <wp:positionV relativeFrom="paragraph">
              <wp:posOffset>9525</wp:posOffset>
            </wp:positionV>
            <wp:extent cx="3200400" cy="1984375"/>
            <wp:effectExtent l="0" t="0" r="0" b="0"/>
            <wp:wrapTight wrapText="bothSides">
              <wp:wrapPolygon edited="0">
                <wp:start x="0" y="0"/>
                <wp:lineTo x="0" y="21358"/>
                <wp:lineTo x="21471" y="21358"/>
                <wp:lineTo x="2147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ервый_поезд,_прибывший_в_Йошкар-Олу.jpg"/>
                    <pic:cNvPicPr/>
                  </pic:nvPicPr>
                  <pic:blipFill>
                    <a:blip r:embed="rId14">
                      <a:extLst>
                        <a:ext uri="{28A0092B-C50C-407E-A947-70E740481C1C}">
                          <a14:useLocalDpi xmlns:a14="http://schemas.microsoft.com/office/drawing/2010/main" val="0"/>
                        </a:ext>
                      </a:extLst>
                    </a:blip>
                    <a:stretch>
                      <a:fillRect/>
                    </a:stretch>
                  </pic:blipFill>
                  <pic:spPr>
                    <a:xfrm>
                      <a:off x="0" y="0"/>
                      <a:ext cx="3232009" cy="2004085"/>
                    </a:xfrm>
                    <a:prstGeom prst="rect">
                      <a:avLst/>
                    </a:prstGeom>
                  </pic:spPr>
                </pic:pic>
              </a:graphicData>
            </a:graphic>
            <wp14:sizeRelH relativeFrom="page">
              <wp14:pctWidth>0</wp14:pctWidth>
            </wp14:sizeRelH>
            <wp14:sizeRelV relativeFrom="page">
              <wp14:pctHeight>0</wp14:pctHeight>
            </wp14:sizeRelV>
          </wp:anchor>
        </w:drawing>
      </w:r>
      <w:r w:rsidR="00807426" w:rsidRPr="0049301A">
        <w:rPr>
          <w:rFonts w:ascii="Times New Roman" w:hAnsi="Times New Roman" w:cs="Times New Roman"/>
          <w:i/>
          <w:sz w:val="28"/>
          <w:szCs w:val="28"/>
        </w:rPr>
        <w:t xml:space="preserve">                                                              </w:t>
      </w:r>
    </w:p>
    <w:p w:rsidR="00807426" w:rsidRPr="0049301A" w:rsidRDefault="00807426" w:rsidP="00655F97">
      <w:pPr>
        <w:spacing w:after="0" w:line="360" w:lineRule="auto"/>
        <w:jc w:val="both"/>
        <w:rPr>
          <w:rFonts w:ascii="Times New Roman" w:hAnsi="Times New Roman" w:cs="Times New Roman"/>
          <w:sz w:val="28"/>
          <w:szCs w:val="28"/>
        </w:rPr>
      </w:pPr>
    </w:p>
    <w:p w:rsidR="00807426" w:rsidRPr="0049301A" w:rsidRDefault="00807426" w:rsidP="00655F97">
      <w:pPr>
        <w:spacing w:after="0" w:line="360" w:lineRule="auto"/>
        <w:ind w:firstLine="567"/>
        <w:jc w:val="both"/>
        <w:rPr>
          <w:rFonts w:ascii="Times New Roman" w:hAnsi="Times New Roman" w:cs="Times New Roman"/>
          <w:sz w:val="28"/>
          <w:szCs w:val="28"/>
        </w:rPr>
      </w:pPr>
    </w:p>
    <w:p w:rsidR="00807426" w:rsidRPr="0049301A" w:rsidRDefault="00807426" w:rsidP="00655F97">
      <w:pPr>
        <w:spacing w:after="0" w:line="360" w:lineRule="auto"/>
        <w:ind w:firstLine="567"/>
        <w:jc w:val="both"/>
        <w:rPr>
          <w:rFonts w:ascii="Times New Roman" w:hAnsi="Times New Roman" w:cs="Times New Roman"/>
          <w:sz w:val="28"/>
          <w:szCs w:val="28"/>
        </w:rPr>
      </w:pPr>
    </w:p>
    <w:p w:rsidR="00807426" w:rsidRPr="0049301A" w:rsidRDefault="00807426" w:rsidP="00655F97">
      <w:pPr>
        <w:spacing w:after="0" w:line="360" w:lineRule="auto"/>
        <w:ind w:firstLine="567"/>
        <w:jc w:val="both"/>
        <w:rPr>
          <w:rFonts w:ascii="Times New Roman" w:hAnsi="Times New Roman" w:cs="Times New Roman"/>
          <w:sz w:val="28"/>
          <w:szCs w:val="28"/>
        </w:rPr>
      </w:pPr>
    </w:p>
    <w:p w:rsidR="00570A72" w:rsidRDefault="00570A72" w:rsidP="00655F97">
      <w:pPr>
        <w:spacing w:after="0" w:line="360" w:lineRule="auto"/>
        <w:ind w:firstLine="567"/>
        <w:jc w:val="both"/>
        <w:rPr>
          <w:rFonts w:ascii="Times New Roman" w:hAnsi="Times New Roman" w:cs="Times New Roman"/>
          <w:b/>
          <w:sz w:val="28"/>
          <w:szCs w:val="28"/>
        </w:rPr>
      </w:pPr>
    </w:p>
    <w:p w:rsidR="00570A72" w:rsidRDefault="00570A72" w:rsidP="00655F97">
      <w:pPr>
        <w:spacing w:after="0" w:line="360" w:lineRule="auto"/>
        <w:ind w:firstLine="567"/>
        <w:jc w:val="both"/>
        <w:rPr>
          <w:rFonts w:ascii="Times New Roman" w:hAnsi="Times New Roman" w:cs="Times New Roman"/>
          <w:b/>
          <w:sz w:val="28"/>
          <w:szCs w:val="28"/>
        </w:rPr>
      </w:pPr>
    </w:p>
    <w:p w:rsidR="00965EA5" w:rsidRDefault="00965EA5" w:rsidP="00655F9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Дом купца Пчелина</w:t>
      </w:r>
    </w:p>
    <w:p w:rsidR="00587E0D" w:rsidRDefault="00782E80" w:rsidP="00655F97">
      <w:pPr>
        <w:spacing w:after="0" w:line="360" w:lineRule="auto"/>
        <w:ind w:firstLine="567"/>
        <w:jc w:val="both"/>
        <w:rPr>
          <w:rFonts w:ascii="Times New Roman" w:hAnsi="Times New Roman" w:cs="Times New Roman"/>
          <w:sz w:val="28"/>
          <w:szCs w:val="28"/>
        </w:rPr>
      </w:pPr>
      <w:r w:rsidRPr="00782E80">
        <w:rPr>
          <w:rFonts w:ascii="Times New Roman" w:hAnsi="Times New Roman" w:cs="Times New Roman"/>
          <w:sz w:val="28"/>
          <w:szCs w:val="28"/>
        </w:rPr>
        <w:t xml:space="preserve">Историки считают, что дом купца Пчелина, который расположен </w:t>
      </w:r>
      <w:r w:rsidR="001D79A2">
        <w:rPr>
          <w:rFonts w:ascii="Times New Roman" w:hAnsi="Times New Roman" w:cs="Times New Roman"/>
          <w:sz w:val="28"/>
          <w:szCs w:val="28"/>
        </w:rPr>
        <w:t>по</w:t>
      </w:r>
      <w:r w:rsidRPr="00782E80">
        <w:rPr>
          <w:rFonts w:ascii="Times New Roman" w:hAnsi="Times New Roman" w:cs="Times New Roman"/>
          <w:sz w:val="28"/>
          <w:szCs w:val="28"/>
        </w:rPr>
        <w:t xml:space="preserve"> улице Вознесенская</w:t>
      </w:r>
      <w:r>
        <w:rPr>
          <w:rFonts w:ascii="Times New Roman" w:hAnsi="Times New Roman" w:cs="Times New Roman"/>
          <w:sz w:val="28"/>
          <w:szCs w:val="28"/>
        </w:rPr>
        <w:t xml:space="preserve">, д. 27, </w:t>
      </w:r>
      <w:r w:rsidR="001D79A2">
        <w:rPr>
          <w:rFonts w:ascii="Times New Roman" w:hAnsi="Times New Roman" w:cs="Times New Roman"/>
          <w:sz w:val="28"/>
          <w:szCs w:val="28"/>
        </w:rPr>
        <w:t xml:space="preserve">самое старое здание города Йошкар-Ола. Дом был </w:t>
      </w:r>
      <w:r w:rsidR="000650BE">
        <w:rPr>
          <w:rFonts w:ascii="Times New Roman" w:hAnsi="Times New Roman" w:cs="Times New Roman"/>
          <w:sz w:val="28"/>
          <w:szCs w:val="28"/>
        </w:rPr>
        <w:t>построен</w:t>
      </w:r>
      <w:r w:rsidR="001D79A2">
        <w:rPr>
          <w:rFonts w:ascii="Times New Roman" w:hAnsi="Times New Roman" w:cs="Times New Roman"/>
          <w:sz w:val="28"/>
          <w:szCs w:val="28"/>
        </w:rPr>
        <w:t xml:space="preserve"> </w:t>
      </w:r>
      <w:r w:rsidR="00626386">
        <w:rPr>
          <w:rFonts w:ascii="Times New Roman" w:hAnsi="Times New Roman" w:cs="Times New Roman"/>
          <w:sz w:val="28"/>
          <w:szCs w:val="28"/>
        </w:rPr>
        <w:t xml:space="preserve">после </w:t>
      </w:r>
      <w:r w:rsidR="000650BE">
        <w:rPr>
          <w:rFonts w:ascii="Times New Roman" w:hAnsi="Times New Roman" w:cs="Times New Roman"/>
          <w:sz w:val="28"/>
          <w:szCs w:val="28"/>
        </w:rPr>
        <w:t>страшного</w:t>
      </w:r>
      <w:r w:rsidR="00626386">
        <w:rPr>
          <w:rFonts w:ascii="Times New Roman" w:hAnsi="Times New Roman" w:cs="Times New Roman"/>
          <w:sz w:val="28"/>
          <w:szCs w:val="28"/>
        </w:rPr>
        <w:t xml:space="preserve"> пожара 1696 г., </w:t>
      </w:r>
      <w:r w:rsidR="000650BE">
        <w:rPr>
          <w:rFonts w:ascii="Times New Roman" w:hAnsi="Times New Roman" w:cs="Times New Roman"/>
          <w:sz w:val="28"/>
          <w:szCs w:val="28"/>
        </w:rPr>
        <w:t>когда</w:t>
      </w:r>
      <w:r w:rsidR="00626386">
        <w:rPr>
          <w:rFonts w:ascii="Times New Roman" w:hAnsi="Times New Roman" w:cs="Times New Roman"/>
          <w:sz w:val="28"/>
          <w:szCs w:val="28"/>
        </w:rPr>
        <w:t xml:space="preserve"> дотла сгорел весь город</w:t>
      </w:r>
      <w:r w:rsidR="000650BE">
        <w:rPr>
          <w:rFonts w:ascii="Times New Roman" w:hAnsi="Times New Roman" w:cs="Times New Roman"/>
          <w:sz w:val="28"/>
          <w:szCs w:val="28"/>
        </w:rPr>
        <w:t>.</w:t>
      </w:r>
    </w:p>
    <w:p w:rsidR="00965EA5" w:rsidRDefault="00623558"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95104" behindDoc="0" locked="0" layoutInCell="1" allowOverlap="1">
            <wp:simplePos x="0" y="0"/>
            <wp:positionH relativeFrom="margin">
              <wp:posOffset>52705</wp:posOffset>
            </wp:positionH>
            <wp:positionV relativeFrom="paragraph">
              <wp:posOffset>2099310</wp:posOffset>
            </wp:positionV>
            <wp:extent cx="3343275" cy="2506345"/>
            <wp:effectExtent l="0" t="0" r="9525" b="8255"/>
            <wp:wrapTight wrapText="bothSides">
              <wp:wrapPolygon edited="0">
                <wp:start x="0" y="0"/>
                <wp:lineTo x="0" y="21507"/>
                <wp:lineTo x="21538" y="21507"/>
                <wp:lineTo x="2153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07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43275" cy="2506345"/>
                    </a:xfrm>
                    <a:prstGeom prst="rect">
                      <a:avLst/>
                    </a:prstGeom>
                  </pic:spPr>
                </pic:pic>
              </a:graphicData>
            </a:graphic>
            <wp14:sizeRelH relativeFrom="margin">
              <wp14:pctWidth>0</wp14:pctWidth>
            </wp14:sizeRelH>
            <wp14:sizeRelV relativeFrom="margin">
              <wp14:pctHeight>0</wp14:pctHeight>
            </wp14:sizeRelV>
          </wp:anchor>
        </w:drawing>
      </w:r>
      <w:r w:rsidR="00587E0D">
        <w:rPr>
          <w:rFonts w:ascii="Times New Roman" w:hAnsi="Times New Roman" w:cs="Times New Roman"/>
          <w:sz w:val="28"/>
          <w:szCs w:val="28"/>
        </w:rPr>
        <w:t xml:space="preserve">Дом напоминает крепко сбитый дорогой купеческий сундук, обитый железными полосами. </w:t>
      </w:r>
      <w:r>
        <w:rPr>
          <w:rFonts w:ascii="Times New Roman" w:hAnsi="Times New Roman" w:cs="Times New Roman"/>
          <w:sz w:val="28"/>
          <w:szCs w:val="28"/>
        </w:rPr>
        <w:t xml:space="preserve">Дом двухэтажный, с железной крышей. </w:t>
      </w:r>
      <w:r w:rsidR="00587E0D">
        <w:rPr>
          <w:rFonts w:ascii="Times New Roman" w:hAnsi="Times New Roman" w:cs="Times New Roman"/>
          <w:sz w:val="28"/>
          <w:szCs w:val="28"/>
        </w:rPr>
        <w:t>Если бы не множество разнообразных окон, сравнение было бы полное – это толстостенный дом-крепость. Окна действительно бро</w:t>
      </w:r>
      <w:r w:rsidR="00542EA7">
        <w:rPr>
          <w:rFonts w:ascii="Times New Roman" w:hAnsi="Times New Roman" w:cs="Times New Roman"/>
          <w:sz w:val="28"/>
          <w:szCs w:val="28"/>
        </w:rPr>
        <w:t>саются в глаза, поскольку размер у них разный. Особенно это заметно</w:t>
      </w:r>
      <w:r w:rsidR="00D17157">
        <w:rPr>
          <w:rFonts w:ascii="Times New Roman" w:hAnsi="Times New Roman" w:cs="Times New Roman"/>
          <w:sz w:val="28"/>
          <w:szCs w:val="28"/>
        </w:rPr>
        <w:t xml:space="preserve"> на фасаде, где теснятся три типа окон: от больших «парадных» на втором этаже, до маленьких, похожих на печную топку.</w:t>
      </w:r>
      <w:r w:rsidR="0007555E" w:rsidRPr="0007555E">
        <w:rPr>
          <w:rFonts w:ascii="Times New Roman" w:hAnsi="Times New Roman" w:cs="Times New Roman"/>
          <w:sz w:val="28"/>
          <w:szCs w:val="28"/>
        </w:rPr>
        <w:t xml:space="preserve"> </w:t>
      </w:r>
      <w:r w:rsidR="0007555E">
        <w:rPr>
          <w:rFonts w:ascii="Times New Roman" w:hAnsi="Times New Roman" w:cs="Times New Roman"/>
          <w:sz w:val="28"/>
          <w:szCs w:val="28"/>
        </w:rPr>
        <w:t>До сегодняшнего дня не понятно, что этим хотел передать автор. По одной из версий, это з</w:t>
      </w:r>
      <w:r w:rsidR="00337647">
        <w:rPr>
          <w:rFonts w:ascii="Times New Roman" w:hAnsi="Times New Roman" w:cs="Times New Roman"/>
          <w:sz w:val="28"/>
          <w:szCs w:val="28"/>
        </w:rPr>
        <w:t>аказ богатого купца Пчелина, который, как говорят, знался с самим чёртом.</w:t>
      </w:r>
    </w:p>
    <w:p w:rsidR="00337647" w:rsidRDefault="00337647"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Пчелины – известная династия самых крупных купцов Царёва города на Кокшаге. Продолжалась династия с семьи посадских людей </w:t>
      </w:r>
      <w:r>
        <w:rPr>
          <w:rFonts w:ascii="Times New Roman" w:hAnsi="Times New Roman" w:cs="Times New Roman"/>
          <w:sz w:val="28"/>
          <w:szCs w:val="28"/>
          <w:lang w:val="en-US"/>
        </w:rPr>
        <w:t>XVII</w:t>
      </w:r>
      <w:r>
        <w:rPr>
          <w:rFonts w:ascii="Times New Roman" w:hAnsi="Times New Roman" w:cs="Times New Roman"/>
          <w:sz w:val="28"/>
          <w:szCs w:val="28"/>
        </w:rPr>
        <w:t xml:space="preserve"> века и закончилась мещанами в конце </w:t>
      </w:r>
      <w:r>
        <w:rPr>
          <w:rFonts w:ascii="Times New Roman" w:hAnsi="Times New Roman" w:cs="Times New Roman"/>
          <w:sz w:val="28"/>
          <w:szCs w:val="28"/>
          <w:lang w:val="en-US"/>
        </w:rPr>
        <w:t>XIX</w:t>
      </w:r>
      <w:r>
        <w:rPr>
          <w:rFonts w:ascii="Times New Roman" w:hAnsi="Times New Roman" w:cs="Times New Roman"/>
          <w:sz w:val="28"/>
          <w:szCs w:val="28"/>
        </w:rPr>
        <w:t xml:space="preserve"> века. Этот дом построил представитель третьего поколения данного рода – купцом первой гильдии Иваном Пчелиным. </w:t>
      </w:r>
      <w:r>
        <w:rPr>
          <w:rFonts w:ascii="Times New Roman" w:hAnsi="Times New Roman" w:cs="Times New Roman"/>
          <w:sz w:val="28"/>
          <w:szCs w:val="28"/>
        </w:rPr>
        <w:tab/>
        <w:t>За его разгульную жизнь, его современники прозвали Ванькой.</w:t>
      </w:r>
    </w:p>
    <w:p w:rsidR="00623558" w:rsidRPr="00337647" w:rsidRDefault="00337647"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легенде, Пчелин обладал большими богатствами, многими землями, домами и заводами. </w:t>
      </w:r>
      <w:r w:rsidR="00623558">
        <w:rPr>
          <w:rFonts w:ascii="Times New Roman" w:hAnsi="Times New Roman" w:cs="Times New Roman"/>
          <w:sz w:val="28"/>
          <w:szCs w:val="28"/>
        </w:rPr>
        <w:t>По одним рассказам, Ванька приобрёл такое богатство с помощью разбоя, якобы он состоял в таких шайках, был с ними в тесных отношениях, там же подделывал купюры. По другим рассказам – Пчелин никто иной как великий чернокнижник и колдун, поддерживавший контакт с чёртом. Помимо этого, Пчелину приписывают постройку плотины и мельницы на Малой Кокшаги.</w:t>
      </w:r>
    </w:p>
    <w:p w:rsidR="00570A72" w:rsidRDefault="00570A72" w:rsidP="00655F97">
      <w:pPr>
        <w:spacing w:after="0" w:line="360" w:lineRule="auto"/>
        <w:ind w:firstLine="567"/>
        <w:jc w:val="both"/>
        <w:rPr>
          <w:rFonts w:ascii="Times New Roman" w:hAnsi="Times New Roman" w:cs="Times New Roman"/>
          <w:b/>
          <w:sz w:val="28"/>
          <w:szCs w:val="28"/>
        </w:rPr>
      </w:pPr>
    </w:p>
    <w:p w:rsidR="00570A72" w:rsidRDefault="00570A72" w:rsidP="00655F97">
      <w:pPr>
        <w:spacing w:after="0" w:line="360" w:lineRule="auto"/>
        <w:ind w:firstLine="567"/>
        <w:jc w:val="both"/>
        <w:rPr>
          <w:rFonts w:ascii="Times New Roman" w:hAnsi="Times New Roman" w:cs="Times New Roman"/>
          <w:b/>
          <w:sz w:val="28"/>
          <w:szCs w:val="28"/>
        </w:rPr>
      </w:pPr>
    </w:p>
    <w:p w:rsidR="00741A48" w:rsidRDefault="00741A48" w:rsidP="00655F97">
      <w:pPr>
        <w:spacing w:after="0" w:line="360" w:lineRule="auto"/>
        <w:ind w:firstLine="567"/>
        <w:jc w:val="both"/>
        <w:rPr>
          <w:rFonts w:ascii="Times New Roman" w:hAnsi="Times New Roman" w:cs="Times New Roman"/>
          <w:b/>
          <w:sz w:val="28"/>
          <w:szCs w:val="28"/>
        </w:rPr>
      </w:pPr>
    </w:p>
    <w:p w:rsidR="00741A48" w:rsidRDefault="00741A48" w:rsidP="00655F97">
      <w:pPr>
        <w:spacing w:after="0" w:line="360" w:lineRule="auto"/>
        <w:ind w:firstLine="567"/>
        <w:jc w:val="both"/>
        <w:rPr>
          <w:rFonts w:ascii="Times New Roman" w:hAnsi="Times New Roman" w:cs="Times New Roman"/>
          <w:b/>
          <w:sz w:val="28"/>
          <w:szCs w:val="28"/>
        </w:rPr>
      </w:pPr>
    </w:p>
    <w:p w:rsidR="00D55C74" w:rsidRDefault="00D55C74" w:rsidP="00741A48">
      <w:pPr>
        <w:spacing w:after="0"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Троицкая церковь</w:t>
      </w:r>
    </w:p>
    <w:p w:rsidR="000602ED" w:rsidRDefault="00D55C74"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Самый старый храм Царевококшайска </w:t>
      </w:r>
      <w:r w:rsidR="00C55202">
        <w:rPr>
          <w:rFonts w:ascii="Times New Roman" w:hAnsi="Times New Roman" w:cs="Times New Roman"/>
          <w:sz w:val="28"/>
          <w:szCs w:val="28"/>
        </w:rPr>
        <w:t xml:space="preserve">был построен в 1736 году, во времена правления Анны Иоанновны, на средства купца Стефана Вишнякова и крестьянина </w:t>
      </w:r>
      <w:r w:rsidR="00B14ED1">
        <w:rPr>
          <w:rFonts w:ascii="Times New Roman" w:hAnsi="Times New Roman" w:cs="Times New Roman"/>
          <w:sz w:val="28"/>
          <w:szCs w:val="28"/>
        </w:rPr>
        <w:t>деревни Жуково Алексея Осокина. Храм очень хорошо смотрелся на берегу Кокшаги. Интерьер храма поражал роскошно</w:t>
      </w:r>
      <w:r w:rsidR="00377FBD">
        <w:rPr>
          <w:rFonts w:ascii="Times New Roman" w:hAnsi="Times New Roman" w:cs="Times New Roman"/>
          <w:sz w:val="28"/>
          <w:szCs w:val="28"/>
        </w:rPr>
        <w:t>й утварью и образами. Самый известный среди них – это резной образ из дерева, сидящего в темнице в терновом венце. На деревянной колодке была надпись «От стрельца, 1695»</w:t>
      </w:r>
      <w:r w:rsidR="000602ED">
        <w:rPr>
          <w:rFonts w:ascii="Times New Roman" w:hAnsi="Times New Roman" w:cs="Times New Roman"/>
          <w:sz w:val="28"/>
          <w:szCs w:val="28"/>
        </w:rPr>
        <w:t>.</w:t>
      </w:r>
    </w:p>
    <w:p w:rsidR="00C56CA7" w:rsidRDefault="004F6CAD"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align>left</wp:align>
            </wp:positionH>
            <wp:positionV relativeFrom="paragraph">
              <wp:posOffset>1326766</wp:posOffset>
            </wp:positionV>
            <wp:extent cx="3989705" cy="2519680"/>
            <wp:effectExtent l="0" t="0" r="0" b="0"/>
            <wp:wrapTight wrapText="bothSides">
              <wp:wrapPolygon edited="0">
                <wp:start x="0" y="0"/>
                <wp:lineTo x="0" y="21393"/>
                <wp:lineTo x="21452" y="21393"/>
                <wp:lineTo x="21452"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135194_x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4246" cy="2522520"/>
                    </a:xfrm>
                    <a:prstGeom prst="rect">
                      <a:avLst/>
                    </a:prstGeom>
                  </pic:spPr>
                </pic:pic>
              </a:graphicData>
            </a:graphic>
            <wp14:sizeRelH relativeFrom="margin">
              <wp14:pctWidth>0</wp14:pctWidth>
            </wp14:sizeRelH>
            <wp14:sizeRelV relativeFrom="margin">
              <wp14:pctHeight>0</wp14:pctHeight>
            </wp14:sizeRelV>
          </wp:anchor>
        </w:drawing>
      </w:r>
      <w:r w:rsidR="000602ED">
        <w:rPr>
          <w:rFonts w:ascii="Times New Roman" w:hAnsi="Times New Roman" w:cs="Times New Roman"/>
          <w:sz w:val="28"/>
          <w:szCs w:val="28"/>
        </w:rPr>
        <w:t>После революции и гражданской войны настали очень трудные времена для храма. С 1920 по 1932 годы отношения с</w:t>
      </w:r>
      <w:r w:rsidR="00EE7787">
        <w:rPr>
          <w:rFonts w:ascii="Times New Roman" w:hAnsi="Times New Roman" w:cs="Times New Roman"/>
          <w:sz w:val="28"/>
          <w:szCs w:val="28"/>
        </w:rPr>
        <w:t>кладывались на договорной основе, но затем, как раз в 1932 году, Мароблисполком я</w:t>
      </w:r>
      <w:r w:rsidR="005C2A49">
        <w:rPr>
          <w:rFonts w:ascii="Times New Roman" w:hAnsi="Times New Roman" w:cs="Times New Roman"/>
          <w:sz w:val="28"/>
          <w:szCs w:val="28"/>
        </w:rPr>
        <w:t>кобы</w:t>
      </w:r>
      <w:r w:rsidR="00EE7787">
        <w:rPr>
          <w:rFonts w:ascii="Times New Roman" w:hAnsi="Times New Roman" w:cs="Times New Roman"/>
          <w:sz w:val="28"/>
          <w:szCs w:val="28"/>
        </w:rPr>
        <w:t xml:space="preserve"> </w:t>
      </w:r>
      <w:r w:rsidR="005C2A49">
        <w:rPr>
          <w:rFonts w:ascii="Times New Roman" w:hAnsi="Times New Roman" w:cs="Times New Roman"/>
          <w:sz w:val="28"/>
          <w:szCs w:val="28"/>
        </w:rPr>
        <w:t>нашёл</w:t>
      </w:r>
      <w:r w:rsidR="00EE7787">
        <w:rPr>
          <w:rFonts w:ascii="Times New Roman" w:hAnsi="Times New Roman" w:cs="Times New Roman"/>
          <w:sz w:val="28"/>
          <w:szCs w:val="28"/>
        </w:rPr>
        <w:t xml:space="preserve"> «некие нарушения со стороны обшины</w:t>
      </w:r>
      <w:r w:rsidR="005C2A49">
        <w:rPr>
          <w:rFonts w:ascii="Times New Roman" w:hAnsi="Times New Roman" w:cs="Times New Roman"/>
          <w:sz w:val="28"/>
          <w:szCs w:val="28"/>
        </w:rPr>
        <w:t>». В действительности в условиях советской пропаганды атеизм</w:t>
      </w:r>
      <w:r w:rsidR="00EA6C6B">
        <w:rPr>
          <w:rFonts w:ascii="Times New Roman" w:hAnsi="Times New Roman" w:cs="Times New Roman"/>
          <w:sz w:val="28"/>
          <w:szCs w:val="28"/>
        </w:rPr>
        <w:t>а «советская общественность выразила пожелание» закрыть храм и превратить его в памятник архитектуры. Договор был расторгнут. С</w:t>
      </w:r>
      <w:r w:rsidR="00F45688">
        <w:rPr>
          <w:rFonts w:ascii="Times New Roman" w:hAnsi="Times New Roman" w:cs="Times New Roman"/>
          <w:sz w:val="28"/>
          <w:szCs w:val="28"/>
        </w:rPr>
        <w:t xml:space="preserve">амо здание церкви властям скоро стало совсем не нужным, ибо «портило облик новой социалистической» Йошкар-Олы. В 1939 году </w:t>
      </w:r>
      <w:r w:rsidR="00C56CA7">
        <w:rPr>
          <w:rFonts w:ascii="Times New Roman" w:hAnsi="Times New Roman" w:cs="Times New Roman"/>
          <w:sz w:val="28"/>
          <w:szCs w:val="28"/>
        </w:rPr>
        <w:t>храм</w:t>
      </w:r>
      <w:r w:rsidR="00F45688">
        <w:rPr>
          <w:rFonts w:ascii="Times New Roman" w:hAnsi="Times New Roman" w:cs="Times New Roman"/>
          <w:sz w:val="28"/>
          <w:szCs w:val="28"/>
        </w:rPr>
        <w:t xml:space="preserve"> был разобран до первого этажа</w:t>
      </w:r>
      <w:r w:rsidR="00C56CA7">
        <w:rPr>
          <w:rFonts w:ascii="Times New Roman" w:hAnsi="Times New Roman" w:cs="Times New Roman"/>
          <w:sz w:val="28"/>
          <w:szCs w:val="28"/>
        </w:rPr>
        <w:t>.</w:t>
      </w:r>
    </w:p>
    <w:p w:rsidR="00C56CA7" w:rsidRPr="00D55C74" w:rsidRDefault="00C56CA7" w:rsidP="00655F97">
      <w:pPr>
        <w:spacing w:after="0" w:line="360" w:lineRule="auto"/>
        <w:ind w:firstLine="567"/>
        <w:jc w:val="both"/>
        <w:rPr>
          <w:rFonts w:ascii="Times New Roman" w:hAnsi="Times New Roman" w:cs="Times New Roman"/>
          <w:sz w:val="28"/>
          <w:szCs w:val="28"/>
        </w:rPr>
        <w:sectPr w:rsidR="00C56CA7" w:rsidRPr="00D55C74" w:rsidSect="00741A48">
          <w:type w:val="continuous"/>
          <w:pgSz w:w="11906" w:h="16838"/>
          <w:pgMar w:top="1134" w:right="850" w:bottom="1134" w:left="1701" w:header="708" w:footer="708" w:gutter="0"/>
          <w:cols w:space="708"/>
          <w:docGrid w:linePitch="360"/>
        </w:sectPr>
      </w:pPr>
      <w:r>
        <w:rPr>
          <w:rFonts w:ascii="Times New Roman" w:hAnsi="Times New Roman" w:cs="Times New Roman"/>
          <w:sz w:val="28"/>
          <w:szCs w:val="28"/>
        </w:rPr>
        <w:t>В 1995 году новое правительство Республики Марий-Эл обратило внимание на проблему Троицкой церкви и немедленно приступило к её восстановлению.</w:t>
      </w:r>
    </w:p>
    <w:p w:rsidR="005D27DD" w:rsidRPr="005D27DD" w:rsidRDefault="00E75548" w:rsidP="00655F9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Национальный </w:t>
      </w:r>
      <w:r w:rsidR="002F6EDA">
        <w:rPr>
          <w:rFonts w:ascii="Times New Roman" w:hAnsi="Times New Roman" w:cs="Times New Roman"/>
          <w:b/>
          <w:sz w:val="28"/>
          <w:szCs w:val="28"/>
        </w:rPr>
        <w:t xml:space="preserve">музей Республики </w:t>
      </w:r>
      <w:r w:rsidR="005D27DD" w:rsidRPr="005D27DD">
        <w:rPr>
          <w:rFonts w:ascii="Times New Roman" w:hAnsi="Times New Roman" w:cs="Times New Roman"/>
          <w:b/>
          <w:sz w:val="28"/>
          <w:szCs w:val="28"/>
        </w:rPr>
        <w:t>Марий</w:t>
      </w:r>
      <w:r w:rsidR="002F6EDA">
        <w:rPr>
          <w:rFonts w:ascii="Times New Roman" w:hAnsi="Times New Roman" w:cs="Times New Roman"/>
          <w:b/>
          <w:sz w:val="28"/>
          <w:szCs w:val="28"/>
        </w:rPr>
        <w:t xml:space="preserve"> Эл </w:t>
      </w:r>
      <w:r w:rsidR="005D27DD" w:rsidRPr="005D27DD">
        <w:rPr>
          <w:rFonts w:ascii="Times New Roman" w:hAnsi="Times New Roman" w:cs="Times New Roman"/>
          <w:b/>
          <w:sz w:val="28"/>
          <w:szCs w:val="28"/>
        </w:rPr>
        <w:t>имени Тимофея Евсеева</w:t>
      </w:r>
    </w:p>
    <w:p w:rsidR="00807426" w:rsidRPr="0049301A" w:rsidRDefault="00741A48"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noProof/>
          <w:sz w:val="28"/>
          <w:szCs w:val="28"/>
          <w:lang w:eastAsia="ru-RU"/>
        </w:rPr>
        <w:drawing>
          <wp:anchor distT="0" distB="0" distL="114300" distR="114300" simplePos="0" relativeHeight="251670528" behindDoc="1" locked="0" layoutInCell="1" allowOverlap="1" wp14:anchorId="5370AC35" wp14:editId="248B5CC0">
            <wp:simplePos x="0" y="0"/>
            <wp:positionH relativeFrom="margin">
              <wp:align>left</wp:align>
            </wp:positionH>
            <wp:positionV relativeFrom="paragraph">
              <wp:posOffset>2135505</wp:posOffset>
            </wp:positionV>
            <wp:extent cx="2755265" cy="2140585"/>
            <wp:effectExtent l="0" t="0" r="6985" b="0"/>
            <wp:wrapTight wrapText="bothSides">
              <wp:wrapPolygon edited="0">
                <wp:start x="0" y="0"/>
                <wp:lineTo x="0" y="21337"/>
                <wp:lineTo x="21505" y="21337"/>
                <wp:lineTo x="21505" y="0"/>
                <wp:lineTo x="0" y="0"/>
              </wp:wrapPolygon>
            </wp:wrapTight>
            <wp:docPr id="11" name="Рисунок 11" descr="http://i-ola-museum.ru/userfiles/images/gorod/olacity_b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ola-museum.ru/userfiles/images/gorod/olacity_bw_0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26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26" w:rsidRPr="0049301A">
        <w:rPr>
          <w:rFonts w:ascii="Times New Roman" w:hAnsi="Times New Roman" w:cs="Times New Roman"/>
          <w:sz w:val="28"/>
          <w:szCs w:val="28"/>
        </w:rPr>
        <w:t xml:space="preserve">В 1903 в Царевококшайске на средства Казанской губернской земской управы для Царёвококшайского арестного дома было построено редкое для того времени двухэтажное здание. До 1913 года оно выполняло данные ему функции, пока 1 сентября 1914 года здесь не было построено мужское училище. Ещё через два года там обустроилась гимназия. Правда, через небольшой промежуток времени гимназия съехала и здание занял исправтруддом, а затем постройка принимала заключённых как отделение </w:t>
      </w:r>
      <w:r w:rsidR="00FA263A" w:rsidRPr="0049301A">
        <w:rPr>
          <w:rFonts w:ascii="Times New Roman" w:hAnsi="Times New Roman" w:cs="Times New Roman"/>
          <w:noProof/>
          <w:sz w:val="28"/>
          <w:szCs w:val="28"/>
          <w:lang w:eastAsia="ru-RU"/>
        </w:rPr>
        <w:drawing>
          <wp:anchor distT="0" distB="0" distL="114300" distR="114300" simplePos="0" relativeHeight="251671552" behindDoc="1" locked="1" layoutInCell="1" allowOverlap="1" wp14:anchorId="1171F005" wp14:editId="5B11A11E">
            <wp:simplePos x="0" y="0"/>
            <wp:positionH relativeFrom="margin">
              <wp:align>right</wp:align>
            </wp:positionH>
            <wp:positionV relativeFrom="paragraph">
              <wp:posOffset>2145030</wp:posOffset>
            </wp:positionV>
            <wp:extent cx="2872105" cy="2076450"/>
            <wp:effectExtent l="0" t="0" r="4445" b="0"/>
            <wp:wrapTight wrapText="bothSides">
              <wp:wrapPolygon edited="0">
                <wp:start x="0" y="0"/>
                <wp:lineTo x="0" y="21402"/>
                <wp:lineTo x="21490" y="21402"/>
                <wp:lineTo x="21490" y="0"/>
                <wp:lineTo x="0" y="0"/>
              </wp:wrapPolygon>
            </wp:wrapTight>
            <wp:docPr id="14" name="Рисунок 14" descr="http://voxxter.ru/common/img/exposition/1275/iz_fondov_mr_00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oxxter.ru/common/img/exposition/1275/iz_fondov_mr_00_1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210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26" w:rsidRPr="0049301A">
        <w:rPr>
          <w:rFonts w:ascii="Times New Roman" w:hAnsi="Times New Roman" w:cs="Times New Roman"/>
          <w:sz w:val="28"/>
          <w:szCs w:val="28"/>
        </w:rPr>
        <w:t>Краснококшайской тюрьмы (1926-1928), и лишь в 1946 году сюда переехал Марийский краеведческий музей имени Тимофея Евсеева</w:t>
      </w:r>
      <w:r w:rsidR="00807426" w:rsidRPr="0049301A">
        <w:rPr>
          <w:rStyle w:val="a5"/>
          <w:rFonts w:ascii="Times New Roman" w:hAnsi="Times New Roman" w:cs="Times New Roman"/>
          <w:sz w:val="28"/>
          <w:szCs w:val="28"/>
        </w:rPr>
        <w:footnoteReference w:id="1"/>
      </w:r>
      <w:r w:rsidR="00807426" w:rsidRPr="0049301A">
        <w:rPr>
          <w:rFonts w:ascii="Times New Roman" w:hAnsi="Times New Roman" w:cs="Times New Roman"/>
          <w:sz w:val="28"/>
          <w:szCs w:val="28"/>
        </w:rPr>
        <w:t>. В 1960 году произошла масштабная реконструкция здания. Он расширился вправо и приобрёл ещё один этаж</w:t>
      </w:r>
      <w:r w:rsidR="004F68C4">
        <w:rPr>
          <w:rFonts w:ascii="Times New Roman" w:hAnsi="Times New Roman" w:cs="Times New Roman"/>
          <w:sz w:val="28"/>
          <w:szCs w:val="28"/>
        </w:rPr>
        <w:t>.</w:t>
      </w:r>
    </w:p>
    <w:p w:rsidR="008B2354" w:rsidRDefault="004F68C4"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Сегодня Национальный музей РМЭ им. Т. Евсеева </w:t>
      </w:r>
      <w:r w:rsidR="006422B0">
        <w:rPr>
          <w:rFonts w:ascii="Times New Roman" w:hAnsi="Times New Roman" w:cs="Times New Roman"/>
          <w:sz w:val="28"/>
          <w:szCs w:val="28"/>
        </w:rPr>
        <w:t xml:space="preserve">является ведущим </w:t>
      </w:r>
      <w:r w:rsidR="00566DF5">
        <w:rPr>
          <w:rFonts w:ascii="Times New Roman" w:hAnsi="Times New Roman" w:cs="Times New Roman"/>
          <w:sz w:val="28"/>
          <w:szCs w:val="28"/>
        </w:rPr>
        <w:t>научно</w:t>
      </w:r>
      <w:r w:rsidR="006422B0">
        <w:rPr>
          <w:rFonts w:ascii="Times New Roman" w:hAnsi="Times New Roman" w:cs="Times New Roman"/>
          <w:sz w:val="28"/>
          <w:szCs w:val="28"/>
        </w:rPr>
        <w:t>-методическим и информационным центром республики, располагает уникальны</w:t>
      </w:r>
      <w:r w:rsidR="00566DF5">
        <w:rPr>
          <w:rFonts w:ascii="Times New Roman" w:hAnsi="Times New Roman" w:cs="Times New Roman"/>
          <w:sz w:val="28"/>
          <w:szCs w:val="28"/>
        </w:rPr>
        <w:t xml:space="preserve">ми археологическими, историческими, этнографическими и естественнонаучными коллекциями, ведет </w:t>
      </w:r>
      <w:r w:rsidR="008E1F7F">
        <w:rPr>
          <w:rFonts w:ascii="Times New Roman" w:hAnsi="Times New Roman" w:cs="Times New Roman"/>
          <w:sz w:val="28"/>
          <w:szCs w:val="28"/>
        </w:rPr>
        <w:t>археологические и этнографические исследования на территории республики и за ее пределами</w:t>
      </w:r>
      <w:r w:rsidR="001C1D1C">
        <w:rPr>
          <w:rFonts w:ascii="Times New Roman" w:hAnsi="Times New Roman" w:cs="Times New Roman"/>
          <w:sz w:val="28"/>
          <w:szCs w:val="28"/>
        </w:rPr>
        <w:t>. Музей активно сотрудничает с вузовской и академической наукой,</w:t>
      </w:r>
      <w:r w:rsidR="00085234">
        <w:rPr>
          <w:rFonts w:ascii="Times New Roman" w:hAnsi="Times New Roman" w:cs="Times New Roman"/>
          <w:sz w:val="28"/>
          <w:szCs w:val="28"/>
        </w:rPr>
        <w:t xml:space="preserve"> проводит</w:t>
      </w:r>
      <w:r w:rsidR="001C1D1C">
        <w:rPr>
          <w:rFonts w:ascii="Times New Roman" w:hAnsi="Times New Roman" w:cs="Times New Roman"/>
          <w:sz w:val="28"/>
          <w:szCs w:val="28"/>
        </w:rPr>
        <w:t xml:space="preserve"> международны</w:t>
      </w:r>
      <w:r w:rsidR="00D10FC9">
        <w:rPr>
          <w:rFonts w:ascii="Times New Roman" w:hAnsi="Times New Roman" w:cs="Times New Roman"/>
          <w:sz w:val="28"/>
          <w:szCs w:val="28"/>
        </w:rPr>
        <w:t>е конференции, семинары и культурные акции. Музей имеет пять филиалов</w:t>
      </w:r>
      <w:r w:rsidR="008E3422">
        <w:rPr>
          <w:rFonts w:ascii="Times New Roman" w:hAnsi="Times New Roman" w:cs="Times New Roman"/>
          <w:sz w:val="28"/>
          <w:szCs w:val="28"/>
        </w:rPr>
        <w:t xml:space="preserve">. </w:t>
      </w:r>
      <w:r w:rsidR="008B2354">
        <w:rPr>
          <w:rFonts w:ascii="Times New Roman" w:hAnsi="Times New Roman" w:cs="Times New Roman"/>
          <w:sz w:val="28"/>
          <w:szCs w:val="28"/>
        </w:rPr>
        <w:t xml:space="preserve"> </w:t>
      </w:r>
    </w:p>
    <w:p w:rsidR="00661110" w:rsidRDefault="008B2354"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музее представлен</w:t>
      </w:r>
      <w:r w:rsidR="00F4590F">
        <w:rPr>
          <w:rFonts w:ascii="Times New Roman" w:hAnsi="Times New Roman" w:cs="Times New Roman"/>
          <w:sz w:val="28"/>
          <w:szCs w:val="28"/>
        </w:rPr>
        <w:t xml:space="preserve">о множество экспозиций, но одна  из них </w:t>
      </w:r>
      <w:r w:rsidRPr="008B2354">
        <w:rPr>
          <w:rFonts w:ascii="Times New Roman" w:hAnsi="Times New Roman" w:cs="Times New Roman"/>
          <w:sz w:val="28"/>
          <w:szCs w:val="28"/>
        </w:rPr>
        <w:t>"Обряды жизненного цикла: Традиционная культура народа мари XIX-XX веков"</w:t>
      </w:r>
      <w:r w:rsidR="00000DD6">
        <w:rPr>
          <w:rFonts w:ascii="Times New Roman" w:hAnsi="Times New Roman" w:cs="Times New Roman"/>
          <w:sz w:val="28"/>
          <w:szCs w:val="28"/>
        </w:rPr>
        <w:t xml:space="preserve"> на меня произвела неизгладимое впечатление и по приезду домой </w:t>
      </w:r>
      <w:r w:rsidR="00CE0B08">
        <w:rPr>
          <w:rFonts w:ascii="Times New Roman" w:hAnsi="Times New Roman" w:cs="Times New Roman"/>
          <w:sz w:val="28"/>
          <w:szCs w:val="28"/>
        </w:rPr>
        <w:t>по</w:t>
      </w:r>
      <w:r w:rsidR="00C776C9">
        <w:rPr>
          <w:rFonts w:ascii="Times New Roman" w:hAnsi="Times New Roman" w:cs="Times New Roman"/>
          <w:sz w:val="28"/>
          <w:szCs w:val="28"/>
        </w:rPr>
        <w:t xml:space="preserve"> ее</w:t>
      </w:r>
      <w:r w:rsidR="00CE0B08">
        <w:rPr>
          <w:rFonts w:ascii="Times New Roman" w:hAnsi="Times New Roman" w:cs="Times New Roman"/>
          <w:sz w:val="28"/>
          <w:szCs w:val="28"/>
        </w:rPr>
        <w:t xml:space="preserve"> </w:t>
      </w:r>
      <w:r w:rsidR="0015595B">
        <w:rPr>
          <w:rFonts w:ascii="Times New Roman" w:hAnsi="Times New Roman" w:cs="Times New Roman"/>
          <w:sz w:val="28"/>
          <w:szCs w:val="28"/>
        </w:rPr>
        <w:t>сюжету</w:t>
      </w:r>
      <w:r w:rsidR="00680D2F">
        <w:rPr>
          <w:rFonts w:ascii="Times New Roman" w:hAnsi="Times New Roman" w:cs="Times New Roman"/>
          <w:sz w:val="28"/>
          <w:szCs w:val="28"/>
        </w:rPr>
        <w:t xml:space="preserve"> я </w:t>
      </w:r>
      <w:r w:rsidR="00000DD6">
        <w:rPr>
          <w:rFonts w:ascii="Times New Roman" w:hAnsi="Times New Roman" w:cs="Times New Roman"/>
          <w:sz w:val="28"/>
          <w:szCs w:val="28"/>
        </w:rPr>
        <w:t xml:space="preserve"> решил написать </w:t>
      </w:r>
      <w:r w:rsidR="009E1C68">
        <w:rPr>
          <w:rFonts w:ascii="Times New Roman" w:hAnsi="Times New Roman" w:cs="Times New Roman"/>
          <w:sz w:val="28"/>
          <w:szCs w:val="28"/>
        </w:rPr>
        <w:t>рассказ «Айвика».</w:t>
      </w:r>
      <w:bookmarkStart w:id="0" w:name="_Hlk532064120"/>
    </w:p>
    <w:p w:rsidR="00807426" w:rsidRPr="00661110" w:rsidRDefault="001A6773" w:rsidP="00655F97">
      <w:pPr>
        <w:spacing w:after="0" w:line="360" w:lineRule="auto"/>
        <w:ind w:firstLine="567"/>
        <w:jc w:val="both"/>
        <w:rPr>
          <w:rFonts w:ascii="Times New Roman" w:hAnsi="Times New Roman" w:cs="Times New Roman"/>
          <w:b/>
          <w:sz w:val="32"/>
          <w:szCs w:val="32"/>
        </w:rPr>
      </w:pPr>
      <w:r w:rsidRPr="00661110">
        <w:rPr>
          <w:rFonts w:ascii="Times New Roman" w:hAnsi="Times New Roman" w:cs="Times New Roman"/>
          <w:b/>
          <w:sz w:val="32"/>
          <w:szCs w:val="32"/>
        </w:rPr>
        <w:t xml:space="preserve">Марийский национальный театр </w:t>
      </w:r>
      <w:r w:rsidR="00286F8D" w:rsidRPr="00661110">
        <w:rPr>
          <w:rFonts w:ascii="Times New Roman" w:hAnsi="Times New Roman" w:cs="Times New Roman"/>
          <w:b/>
          <w:sz w:val="32"/>
          <w:szCs w:val="32"/>
        </w:rPr>
        <w:t xml:space="preserve">драмы </w:t>
      </w:r>
      <w:r w:rsidR="004C5E77" w:rsidRPr="00661110">
        <w:rPr>
          <w:rFonts w:ascii="Times New Roman" w:hAnsi="Times New Roman" w:cs="Times New Roman"/>
          <w:b/>
          <w:sz w:val="32"/>
          <w:szCs w:val="32"/>
        </w:rPr>
        <w:t xml:space="preserve">имени </w:t>
      </w:r>
      <w:r w:rsidR="002D6AAB" w:rsidRPr="00661110">
        <w:rPr>
          <w:rFonts w:ascii="Times New Roman" w:hAnsi="Times New Roman" w:cs="Times New Roman"/>
          <w:b/>
          <w:sz w:val="32"/>
          <w:szCs w:val="32"/>
        </w:rPr>
        <w:t>М.</w:t>
      </w:r>
      <w:r w:rsidR="004C5E77" w:rsidRPr="00661110">
        <w:rPr>
          <w:rFonts w:ascii="Times New Roman" w:hAnsi="Times New Roman" w:cs="Times New Roman"/>
          <w:b/>
          <w:sz w:val="32"/>
          <w:szCs w:val="32"/>
        </w:rPr>
        <w:t xml:space="preserve"> Шкетана</w:t>
      </w:r>
      <w:bookmarkEnd w:id="0"/>
      <w:r w:rsidR="009B21CE" w:rsidRPr="00661110">
        <w:rPr>
          <w:rStyle w:val="a5"/>
          <w:rFonts w:ascii="Times New Roman" w:hAnsi="Times New Roman" w:cs="Times New Roman"/>
          <w:b/>
          <w:sz w:val="32"/>
          <w:szCs w:val="32"/>
        </w:rPr>
        <w:footnoteReference w:id="2"/>
      </w:r>
    </w:p>
    <w:p w:rsidR="00CE1055" w:rsidRPr="004C25E3" w:rsidRDefault="0032025D" w:rsidP="00655F97">
      <w:pPr>
        <w:spacing w:after="0" w:line="360" w:lineRule="auto"/>
        <w:jc w:val="both"/>
        <w:rPr>
          <w:rFonts w:ascii="Times New Roman" w:hAnsi="Times New Roman" w:cs="Times New Roman"/>
          <w:color w:val="000000"/>
          <w:sz w:val="28"/>
          <w:szCs w:val="28"/>
        </w:rPr>
      </w:pPr>
      <w:r w:rsidRPr="0049301A">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4E5EE9AB" wp14:editId="2A3722EF">
            <wp:simplePos x="0" y="0"/>
            <wp:positionH relativeFrom="margin">
              <wp:align>left</wp:align>
            </wp:positionH>
            <wp:positionV relativeFrom="paragraph">
              <wp:posOffset>135255</wp:posOffset>
            </wp:positionV>
            <wp:extent cx="2908300" cy="2181225"/>
            <wp:effectExtent l="0" t="0" r="6350" b="9525"/>
            <wp:wrapTight wrapText="bothSides">
              <wp:wrapPolygon edited="0">
                <wp:start x="0" y="0"/>
                <wp:lineTo x="0" y="21506"/>
                <wp:lineTo x="21506" y="21506"/>
                <wp:lineTo x="2150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tr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14:sizeRelH relativeFrom="margin">
              <wp14:pctWidth>0</wp14:pctWidth>
            </wp14:sizeRelH>
            <wp14:sizeRelV relativeFrom="margin">
              <wp14:pctHeight>0</wp14:pctHeight>
            </wp14:sizeRelV>
          </wp:anchor>
        </w:drawing>
      </w:r>
      <w:r w:rsidR="009F009D">
        <w:rPr>
          <w:rFonts w:ascii="Times New Roman" w:hAnsi="Times New Roman" w:cs="Times New Roman"/>
          <w:sz w:val="28"/>
          <w:szCs w:val="28"/>
        </w:rPr>
        <w:t>Современное з</w:t>
      </w:r>
      <w:r w:rsidR="0091477D">
        <w:rPr>
          <w:rFonts w:ascii="Times New Roman" w:hAnsi="Times New Roman" w:cs="Times New Roman"/>
          <w:sz w:val="28"/>
          <w:szCs w:val="28"/>
        </w:rPr>
        <w:t>дание</w:t>
      </w:r>
      <w:r w:rsidR="007922A8">
        <w:rPr>
          <w:rFonts w:ascii="Times New Roman" w:hAnsi="Times New Roman" w:cs="Times New Roman"/>
          <w:sz w:val="28"/>
          <w:szCs w:val="28"/>
        </w:rPr>
        <w:t xml:space="preserve">, </w:t>
      </w:r>
      <w:r w:rsidR="00C96FDA">
        <w:rPr>
          <w:rFonts w:ascii="Times New Roman" w:hAnsi="Times New Roman" w:cs="Times New Roman"/>
          <w:sz w:val="28"/>
          <w:szCs w:val="28"/>
        </w:rPr>
        <w:t>то,</w:t>
      </w:r>
      <w:r w:rsidR="007922A8">
        <w:rPr>
          <w:rFonts w:ascii="Times New Roman" w:hAnsi="Times New Roman" w:cs="Times New Roman"/>
          <w:sz w:val="28"/>
          <w:szCs w:val="28"/>
        </w:rPr>
        <w:t xml:space="preserve"> что мы видим на фотографии,</w:t>
      </w:r>
      <w:r w:rsidR="0091477D">
        <w:rPr>
          <w:rFonts w:ascii="Times New Roman" w:hAnsi="Times New Roman" w:cs="Times New Roman"/>
          <w:sz w:val="28"/>
          <w:szCs w:val="28"/>
        </w:rPr>
        <w:t xml:space="preserve"> Марийского национального театра драмы было построено</w:t>
      </w:r>
      <w:r w:rsidR="00037466">
        <w:rPr>
          <w:rFonts w:ascii="Times New Roman" w:hAnsi="Times New Roman" w:cs="Times New Roman"/>
          <w:sz w:val="28"/>
          <w:szCs w:val="28"/>
        </w:rPr>
        <w:t xml:space="preserve"> в 1962 г. В целях </w:t>
      </w:r>
      <w:r w:rsidR="001E32E2">
        <w:rPr>
          <w:rFonts w:ascii="Times New Roman" w:hAnsi="Times New Roman" w:cs="Times New Roman"/>
          <w:sz w:val="28"/>
          <w:szCs w:val="28"/>
        </w:rPr>
        <w:t>популяризации</w:t>
      </w:r>
      <w:r w:rsidR="00037466">
        <w:rPr>
          <w:rFonts w:ascii="Times New Roman" w:hAnsi="Times New Roman" w:cs="Times New Roman"/>
          <w:sz w:val="28"/>
          <w:szCs w:val="28"/>
        </w:rPr>
        <w:t xml:space="preserve"> марийского драматического </w:t>
      </w:r>
      <w:r w:rsidR="001E32E2">
        <w:rPr>
          <w:rFonts w:ascii="Times New Roman" w:hAnsi="Times New Roman" w:cs="Times New Roman"/>
          <w:sz w:val="28"/>
          <w:szCs w:val="28"/>
        </w:rPr>
        <w:t>искусства</w:t>
      </w:r>
      <w:r w:rsidR="003A5949">
        <w:rPr>
          <w:rFonts w:ascii="Times New Roman" w:hAnsi="Times New Roman" w:cs="Times New Roman"/>
          <w:sz w:val="28"/>
          <w:szCs w:val="28"/>
        </w:rPr>
        <w:t xml:space="preserve">. </w:t>
      </w:r>
      <w:r w:rsidR="004B35CA">
        <w:rPr>
          <w:rFonts w:ascii="Times New Roman" w:hAnsi="Times New Roman" w:cs="Times New Roman"/>
          <w:sz w:val="28"/>
          <w:szCs w:val="28"/>
        </w:rPr>
        <w:t xml:space="preserve">Первый в марийском крае </w:t>
      </w:r>
      <w:r w:rsidR="007326D3">
        <w:rPr>
          <w:rFonts w:ascii="Times New Roman" w:hAnsi="Times New Roman" w:cs="Times New Roman"/>
          <w:sz w:val="28"/>
          <w:szCs w:val="28"/>
        </w:rPr>
        <w:t>театр был открыт 1 ноября 1919 г.</w:t>
      </w:r>
      <w:r w:rsidR="00CE1055">
        <w:rPr>
          <w:rFonts w:ascii="Times New Roman" w:hAnsi="Times New Roman" w:cs="Times New Roman"/>
          <w:sz w:val="28"/>
          <w:szCs w:val="28"/>
        </w:rPr>
        <w:t xml:space="preserve"> на базе </w:t>
      </w:r>
      <w:r w:rsidR="004C25E3" w:rsidRPr="004C25E3">
        <w:rPr>
          <w:rFonts w:ascii="Times New Roman" w:hAnsi="Times New Roman" w:cs="Times New Roman"/>
          <w:sz w:val="28"/>
          <w:szCs w:val="28"/>
        </w:rPr>
        <w:t>драмкружка при</w:t>
      </w:r>
      <w:r w:rsidR="00CE1055" w:rsidRPr="004C25E3">
        <w:rPr>
          <w:rFonts w:ascii="Times New Roman" w:hAnsi="Times New Roman" w:cs="Times New Roman"/>
          <w:color w:val="000000"/>
          <w:sz w:val="28"/>
          <w:szCs w:val="28"/>
        </w:rPr>
        <w:t xml:space="preserve"> Ошламучашской школе </w:t>
      </w:r>
      <w:r w:rsidR="001E32E2" w:rsidRPr="004C25E3">
        <w:rPr>
          <w:rFonts w:ascii="Times New Roman" w:hAnsi="Times New Roman" w:cs="Times New Roman"/>
          <w:sz w:val="28"/>
          <w:szCs w:val="28"/>
        </w:rPr>
        <w:t>и н</w:t>
      </w:r>
      <w:r w:rsidR="007326D3" w:rsidRPr="004C25E3">
        <w:rPr>
          <w:rFonts w:ascii="Times New Roman" w:hAnsi="Times New Roman" w:cs="Times New Roman"/>
          <w:sz w:val="28"/>
          <w:szCs w:val="28"/>
        </w:rPr>
        <w:t>азывался он 1-м советским передвижным театром народа мари.</w:t>
      </w:r>
      <w:r w:rsidR="008761DD" w:rsidRPr="004C25E3">
        <w:rPr>
          <w:rFonts w:ascii="Times New Roman" w:hAnsi="Times New Roman" w:cs="Times New Roman"/>
          <w:sz w:val="28"/>
          <w:szCs w:val="28"/>
        </w:rPr>
        <w:t xml:space="preserve"> </w:t>
      </w:r>
      <w:r w:rsidR="00CE1055" w:rsidRPr="004C25E3">
        <w:rPr>
          <w:rFonts w:ascii="Times New Roman" w:hAnsi="Times New Roman" w:cs="Times New Roman"/>
          <w:color w:val="000000"/>
          <w:sz w:val="28"/>
          <w:szCs w:val="28"/>
        </w:rPr>
        <w:t xml:space="preserve">Днём рождения театра принято считать 29 ноября 1919 года — день премьеры </w:t>
      </w:r>
      <w:r w:rsidR="007814C6" w:rsidRPr="004C25E3">
        <w:rPr>
          <w:rFonts w:ascii="Times New Roman" w:hAnsi="Times New Roman" w:cs="Times New Roman"/>
          <w:sz w:val="28"/>
          <w:szCs w:val="28"/>
        </w:rPr>
        <w:t xml:space="preserve">спектакля по пьесе Тыныша Осыпа «Закон шумлык», что в переводе на русский «Из-за закона». </w:t>
      </w:r>
    </w:p>
    <w:p w:rsidR="002439FF" w:rsidRDefault="008761DD" w:rsidP="00655F97">
      <w:pPr>
        <w:spacing w:after="0" w:line="360" w:lineRule="auto"/>
        <w:ind w:firstLine="567"/>
        <w:jc w:val="both"/>
        <w:rPr>
          <w:rFonts w:ascii="Times New Roman" w:hAnsi="Times New Roman" w:cs="Times New Roman"/>
          <w:color w:val="000000"/>
          <w:sz w:val="28"/>
          <w:szCs w:val="28"/>
        </w:rPr>
      </w:pPr>
      <w:r w:rsidRPr="00523376">
        <w:rPr>
          <w:rFonts w:ascii="Times New Roman" w:hAnsi="Times New Roman" w:cs="Times New Roman"/>
          <w:sz w:val="28"/>
          <w:szCs w:val="28"/>
        </w:rPr>
        <w:t>В октябре 1929 г</w:t>
      </w:r>
      <w:r w:rsidR="001E32E2" w:rsidRPr="00523376">
        <w:rPr>
          <w:rFonts w:ascii="Times New Roman" w:hAnsi="Times New Roman" w:cs="Times New Roman"/>
          <w:sz w:val="28"/>
          <w:szCs w:val="28"/>
        </w:rPr>
        <w:t>оду</w:t>
      </w:r>
      <w:r w:rsidRPr="00523376">
        <w:rPr>
          <w:rFonts w:ascii="Times New Roman" w:hAnsi="Times New Roman" w:cs="Times New Roman"/>
          <w:sz w:val="28"/>
          <w:szCs w:val="28"/>
        </w:rPr>
        <w:t xml:space="preserve"> </w:t>
      </w:r>
      <w:r w:rsidR="00350047" w:rsidRPr="00523376">
        <w:rPr>
          <w:rFonts w:ascii="Times New Roman" w:hAnsi="Times New Roman" w:cs="Times New Roman"/>
          <w:sz w:val="28"/>
          <w:szCs w:val="28"/>
        </w:rPr>
        <w:t>н</w:t>
      </w:r>
      <w:r w:rsidRPr="00523376">
        <w:rPr>
          <w:rFonts w:ascii="Times New Roman" w:hAnsi="Times New Roman" w:cs="Times New Roman"/>
          <w:sz w:val="28"/>
          <w:szCs w:val="28"/>
        </w:rPr>
        <w:t>а его основе был создан Марийский государственный театр</w:t>
      </w:r>
      <w:r w:rsidR="004F30D1" w:rsidRPr="00523376">
        <w:rPr>
          <w:rFonts w:ascii="Times New Roman" w:hAnsi="Times New Roman" w:cs="Times New Roman"/>
          <w:sz w:val="28"/>
          <w:szCs w:val="28"/>
        </w:rPr>
        <w:t>. С середины 1930-х годов он стал профессиональным</w:t>
      </w:r>
      <w:r w:rsidR="003C3167" w:rsidRPr="00523376">
        <w:rPr>
          <w:rFonts w:ascii="Times New Roman" w:hAnsi="Times New Roman" w:cs="Times New Roman"/>
          <w:sz w:val="28"/>
          <w:szCs w:val="28"/>
        </w:rPr>
        <w:t>, а в</w:t>
      </w:r>
      <w:r w:rsidR="00807426" w:rsidRPr="00523376">
        <w:rPr>
          <w:rFonts w:ascii="Times New Roman" w:hAnsi="Times New Roman" w:cs="Times New Roman"/>
          <w:sz w:val="28"/>
          <w:szCs w:val="28"/>
        </w:rPr>
        <w:t xml:space="preserve"> 1930 театр</w:t>
      </w:r>
      <w:r w:rsidR="003C3167" w:rsidRPr="00523376">
        <w:rPr>
          <w:rFonts w:ascii="Times New Roman" w:hAnsi="Times New Roman" w:cs="Times New Roman"/>
          <w:sz w:val="28"/>
          <w:szCs w:val="28"/>
        </w:rPr>
        <w:t xml:space="preserve"> он</w:t>
      </w:r>
      <w:r w:rsidR="00807426" w:rsidRPr="00523376">
        <w:rPr>
          <w:rFonts w:ascii="Times New Roman" w:hAnsi="Times New Roman" w:cs="Times New Roman"/>
          <w:sz w:val="28"/>
          <w:szCs w:val="28"/>
        </w:rPr>
        <w:t xml:space="preserve"> приобрёл национальный статус, что повысило его авторитет в стране. Ещё через восемнадцать лет, в 1948 году, был назван в честь марийского драматурга и журналиста – Якова Шкетана. </w:t>
      </w:r>
      <w:r w:rsidR="005733B2" w:rsidRPr="00523376">
        <w:rPr>
          <w:rFonts w:ascii="Times New Roman" w:hAnsi="Times New Roman" w:cs="Times New Roman"/>
          <w:color w:val="000000"/>
          <w:sz w:val="28"/>
          <w:szCs w:val="28"/>
        </w:rPr>
        <w:t>В 1956 году был посмертно реабилитирован </w:t>
      </w:r>
      <w:hyperlink r:id="rId20" w:tooltip="Чавайн, Сергей Григорьевич" w:history="1">
        <w:r w:rsidR="005733B2" w:rsidRPr="00523376">
          <w:rPr>
            <w:rStyle w:val="ab"/>
            <w:rFonts w:ascii="Times New Roman" w:hAnsi="Times New Roman" w:cs="Times New Roman"/>
            <w:color w:val="auto"/>
            <w:sz w:val="28"/>
            <w:szCs w:val="28"/>
            <w:u w:val="none"/>
          </w:rPr>
          <w:t>Сергей Григорьевич Чавайн</w:t>
        </w:r>
        <w:r w:rsidR="00523376">
          <w:rPr>
            <w:rStyle w:val="a5"/>
            <w:rFonts w:ascii="Times New Roman" w:hAnsi="Times New Roman" w:cs="Times New Roman"/>
            <w:sz w:val="28"/>
            <w:szCs w:val="28"/>
          </w:rPr>
          <w:footnoteReference w:id="3"/>
        </w:r>
      </w:hyperlink>
      <w:r w:rsidR="005733B2" w:rsidRPr="00523376">
        <w:rPr>
          <w:rFonts w:ascii="Times New Roman" w:hAnsi="Times New Roman" w:cs="Times New Roman"/>
          <w:color w:val="000000"/>
          <w:sz w:val="28"/>
          <w:szCs w:val="28"/>
        </w:rPr>
        <w:t>, что повлекло за собой возвращение не сцену его пьес «Мукшотар», «Акпатыр», «Марий рото».</w:t>
      </w:r>
      <w:r w:rsidR="0042293E">
        <w:rPr>
          <w:rFonts w:ascii="Times New Roman" w:hAnsi="Times New Roman" w:cs="Times New Roman"/>
          <w:color w:val="000000"/>
          <w:sz w:val="28"/>
          <w:szCs w:val="28"/>
        </w:rPr>
        <w:t xml:space="preserve"> В честь С.Г. Чавайна в городе Йошкар-Оле </w:t>
      </w:r>
      <w:r w:rsidR="005C4013">
        <w:rPr>
          <w:rFonts w:ascii="Times New Roman" w:hAnsi="Times New Roman" w:cs="Times New Roman"/>
          <w:color w:val="000000"/>
          <w:sz w:val="28"/>
          <w:szCs w:val="28"/>
        </w:rPr>
        <w:t xml:space="preserve">в 1964 г. </w:t>
      </w:r>
      <w:r w:rsidR="00A362D1">
        <w:rPr>
          <w:rFonts w:ascii="Times New Roman" w:hAnsi="Times New Roman" w:cs="Times New Roman"/>
          <w:color w:val="000000"/>
          <w:sz w:val="28"/>
          <w:szCs w:val="28"/>
        </w:rPr>
        <w:t xml:space="preserve">был </w:t>
      </w:r>
      <w:r w:rsidR="0042293E">
        <w:rPr>
          <w:rFonts w:ascii="Times New Roman" w:hAnsi="Times New Roman" w:cs="Times New Roman"/>
          <w:color w:val="000000"/>
          <w:sz w:val="28"/>
          <w:szCs w:val="28"/>
        </w:rPr>
        <w:t>назван бульвар</w:t>
      </w:r>
      <w:r w:rsidR="004A5E0E">
        <w:rPr>
          <w:rFonts w:ascii="Times New Roman" w:hAnsi="Times New Roman" w:cs="Times New Roman"/>
          <w:color w:val="000000"/>
          <w:sz w:val="28"/>
          <w:szCs w:val="28"/>
        </w:rPr>
        <w:t xml:space="preserve"> – бульвар Чавайна</w:t>
      </w:r>
      <w:r w:rsidR="0042293E">
        <w:rPr>
          <w:rFonts w:ascii="Times New Roman" w:hAnsi="Times New Roman" w:cs="Times New Roman"/>
          <w:color w:val="000000"/>
          <w:sz w:val="28"/>
          <w:szCs w:val="28"/>
        </w:rPr>
        <w:t xml:space="preserve"> и установлен памятник</w:t>
      </w:r>
      <w:r w:rsidR="005C7B3A">
        <w:rPr>
          <w:rFonts w:ascii="Times New Roman" w:hAnsi="Times New Roman" w:cs="Times New Roman"/>
          <w:color w:val="000000"/>
          <w:sz w:val="28"/>
          <w:szCs w:val="28"/>
        </w:rPr>
        <w:t>.</w:t>
      </w:r>
      <w:r w:rsidR="0042293E">
        <w:rPr>
          <w:rFonts w:ascii="Times New Roman" w:hAnsi="Times New Roman" w:cs="Times New Roman"/>
          <w:color w:val="000000"/>
          <w:sz w:val="28"/>
          <w:szCs w:val="28"/>
        </w:rPr>
        <w:t xml:space="preserve"> </w:t>
      </w:r>
    </w:p>
    <w:p w:rsidR="00807426" w:rsidRDefault="005733B2" w:rsidP="00655F97">
      <w:pPr>
        <w:spacing w:after="0" w:line="360" w:lineRule="auto"/>
        <w:ind w:firstLine="567"/>
        <w:jc w:val="both"/>
        <w:rPr>
          <w:rFonts w:ascii="Times New Roman" w:hAnsi="Times New Roman" w:cs="Times New Roman"/>
          <w:sz w:val="28"/>
          <w:szCs w:val="28"/>
        </w:rPr>
      </w:pPr>
      <w:r>
        <w:rPr>
          <w:rFonts w:ascii="Arial" w:hAnsi="Arial" w:cs="Arial"/>
          <w:color w:val="000000"/>
          <w:sz w:val="21"/>
          <w:szCs w:val="21"/>
        </w:rPr>
        <w:lastRenderedPageBreak/>
        <w:t xml:space="preserve"> </w:t>
      </w:r>
      <w:r w:rsidR="002E0085">
        <w:rPr>
          <w:rFonts w:ascii="Times New Roman" w:hAnsi="Times New Roman" w:cs="Times New Roman"/>
          <w:sz w:val="28"/>
          <w:szCs w:val="28"/>
        </w:rPr>
        <w:t xml:space="preserve">Мне </w:t>
      </w:r>
      <w:r w:rsidR="004100D4">
        <w:rPr>
          <w:rFonts w:ascii="Times New Roman" w:hAnsi="Times New Roman" w:cs="Times New Roman"/>
          <w:sz w:val="28"/>
          <w:szCs w:val="28"/>
        </w:rPr>
        <w:t xml:space="preserve">же </w:t>
      </w:r>
      <w:r w:rsidR="002E0085">
        <w:rPr>
          <w:rFonts w:ascii="Times New Roman" w:hAnsi="Times New Roman" w:cs="Times New Roman"/>
          <w:sz w:val="28"/>
          <w:szCs w:val="28"/>
        </w:rPr>
        <w:t xml:space="preserve">посчастливилось побывать </w:t>
      </w:r>
      <w:r w:rsidR="004100D4" w:rsidRPr="004100D4">
        <w:rPr>
          <w:rFonts w:ascii="Times New Roman" w:hAnsi="Times New Roman" w:cs="Times New Roman"/>
          <w:sz w:val="28"/>
          <w:szCs w:val="28"/>
        </w:rPr>
        <w:t>в Марийск</w:t>
      </w:r>
      <w:r w:rsidR="004100D4">
        <w:rPr>
          <w:rFonts w:ascii="Times New Roman" w:hAnsi="Times New Roman" w:cs="Times New Roman"/>
          <w:sz w:val="28"/>
          <w:szCs w:val="28"/>
        </w:rPr>
        <w:t>ом</w:t>
      </w:r>
      <w:r w:rsidR="004100D4" w:rsidRPr="004100D4">
        <w:rPr>
          <w:rFonts w:ascii="Times New Roman" w:hAnsi="Times New Roman" w:cs="Times New Roman"/>
          <w:sz w:val="28"/>
          <w:szCs w:val="28"/>
        </w:rPr>
        <w:t xml:space="preserve"> национальн</w:t>
      </w:r>
      <w:r w:rsidR="004100D4">
        <w:rPr>
          <w:rFonts w:ascii="Times New Roman" w:hAnsi="Times New Roman" w:cs="Times New Roman"/>
          <w:sz w:val="28"/>
          <w:szCs w:val="28"/>
        </w:rPr>
        <w:t>ом</w:t>
      </w:r>
      <w:r w:rsidR="004100D4" w:rsidRPr="004100D4">
        <w:rPr>
          <w:rFonts w:ascii="Times New Roman" w:hAnsi="Times New Roman" w:cs="Times New Roman"/>
          <w:sz w:val="28"/>
          <w:szCs w:val="28"/>
        </w:rPr>
        <w:t xml:space="preserve"> театр драмы имени М. Шкетана</w:t>
      </w:r>
      <w:r w:rsidR="00182BED">
        <w:rPr>
          <w:rFonts w:ascii="Times New Roman" w:hAnsi="Times New Roman" w:cs="Times New Roman"/>
          <w:sz w:val="28"/>
          <w:szCs w:val="28"/>
        </w:rPr>
        <w:t xml:space="preserve"> </w:t>
      </w:r>
      <w:r w:rsidR="002E0085">
        <w:rPr>
          <w:rFonts w:ascii="Times New Roman" w:hAnsi="Times New Roman" w:cs="Times New Roman"/>
          <w:sz w:val="28"/>
          <w:szCs w:val="28"/>
        </w:rPr>
        <w:t xml:space="preserve">на постановке </w:t>
      </w:r>
      <w:r w:rsidR="00182BED">
        <w:rPr>
          <w:rFonts w:ascii="Times New Roman" w:hAnsi="Times New Roman" w:cs="Times New Roman"/>
          <w:sz w:val="28"/>
          <w:szCs w:val="28"/>
        </w:rPr>
        <w:t>«М</w:t>
      </w:r>
      <w:r w:rsidR="00ED635F">
        <w:rPr>
          <w:rFonts w:ascii="Times New Roman" w:hAnsi="Times New Roman" w:cs="Times New Roman"/>
          <w:sz w:val="28"/>
          <w:szCs w:val="28"/>
        </w:rPr>
        <w:t>арийские национальные инструменты</w:t>
      </w:r>
      <w:r w:rsidR="00182BED">
        <w:rPr>
          <w:rFonts w:ascii="Times New Roman" w:hAnsi="Times New Roman" w:cs="Times New Roman"/>
          <w:sz w:val="28"/>
          <w:szCs w:val="28"/>
        </w:rPr>
        <w:t>»</w:t>
      </w:r>
      <w:r w:rsidR="00DD44A6">
        <w:rPr>
          <w:rFonts w:ascii="Times New Roman" w:hAnsi="Times New Roman" w:cs="Times New Roman"/>
          <w:sz w:val="28"/>
          <w:szCs w:val="28"/>
        </w:rPr>
        <w:t>.</w:t>
      </w:r>
      <w:r w:rsidR="00182BED">
        <w:rPr>
          <w:rFonts w:ascii="Times New Roman" w:hAnsi="Times New Roman" w:cs="Times New Roman"/>
          <w:sz w:val="28"/>
          <w:szCs w:val="28"/>
        </w:rPr>
        <w:t xml:space="preserve"> Во время представления а</w:t>
      </w:r>
      <w:r w:rsidR="00DD44A6" w:rsidRPr="00DD44A6">
        <w:rPr>
          <w:rFonts w:ascii="Times New Roman" w:hAnsi="Times New Roman" w:cs="Times New Roman"/>
          <w:sz w:val="28"/>
          <w:szCs w:val="28"/>
        </w:rPr>
        <w:t xml:space="preserve">ртисты театра демонстрируют </w:t>
      </w:r>
      <w:r w:rsidR="00DD44A6" w:rsidRPr="002D69A7">
        <w:rPr>
          <w:rFonts w:ascii="Times New Roman" w:hAnsi="Times New Roman" w:cs="Times New Roman"/>
          <w:sz w:val="28"/>
          <w:szCs w:val="28"/>
        </w:rPr>
        <w:t xml:space="preserve">мастерство владения </w:t>
      </w:r>
      <w:r w:rsidR="002D69A7" w:rsidRPr="002D69A7">
        <w:rPr>
          <w:rFonts w:ascii="Times New Roman" w:hAnsi="Times New Roman" w:cs="Times New Roman"/>
          <w:sz w:val="28"/>
          <w:szCs w:val="28"/>
        </w:rPr>
        <w:t xml:space="preserve">музыкальными </w:t>
      </w:r>
      <w:r w:rsidR="00DD44A6" w:rsidRPr="002D69A7">
        <w:rPr>
          <w:rFonts w:ascii="Times New Roman" w:hAnsi="Times New Roman" w:cs="Times New Roman"/>
          <w:sz w:val="28"/>
          <w:szCs w:val="28"/>
        </w:rPr>
        <w:t>инструментами</w:t>
      </w:r>
      <w:r w:rsidR="002D69A7" w:rsidRPr="002D69A7">
        <w:rPr>
          <w:rFonts w:ascii="Times New Roman" w:hAnsi="Times New Roman" w:cs="Times New Roman"/>
          <w:sz w:val="28"/>
          <w:szCs w:val="28"/>
        </w:rPr>
        <w:t>, такими как</w:t>
      </w:r>
      <w:r w:rsidR="002D69A7" w:rsidRPr="002D69A7">
        <w:rPr>
          <w:rFonts w:ascii="Times New Roman" w:hAnsi="Times New Roman" w:cs="Times New Roman"/>
          <w:sz w:val="28"/>
          <w:szCs w:val="28"/>
          <w:shd w:val="clear" w:color="auto" w:fill="FFFFFF"/>
        </w:rPr>
        <w:t> тӧтретпуч (рог), шиялтыш (свирель), шӱвыр (волынка)</w:t>
      </w:r>
      <w:r w:rsidR="00DD44A6" w:rsidRPr="002D69A7">
        <w:rPr>
          <w:rFonts w:ascii="Times New Roman" w:hAnsi="Times New Roman" w:cs="Times New Roman"/>
          <w:sz w:val="28"/>
          <w:szCs w:val="28"/>
        </w:rPr>
        <w:t xml:space="preserve"> и подробно рассказывают</w:t>
      </w:r>
      <w:r w:rsidR="009C3987">
        <w:rPr>
          <w:rFonts w:ascii="Times New Roman" w:hAnsi="Times New Roman" w:cs="Times New Roman"/>
          <w:sz w:val="28"/>
          <w:szCs w:val="28"/>
        </w:rPr>
        <w:t xml:space="preserve"> не только</w:t>
      </w:r>
      <w:r w:rsidR="00DD44A6" w:rsidRPr="002D69A7">
        <w:rPr>
          <w:rFonts w:ascii="Times New Roman" w:hAnsi="Times New Roman" w:cs="Times New Roman"/>
          <w:sz w:val="28"/>
          <w:szCs w:val="28"/>
        </w:rPr>
        <w:t xml:space="preserve"> о них</w:t>
      </w:r>
      <w:r w:rsidR="009C3987">
        <w:rPr>
          <w:rFonts w:ascii="Times New Roman" w:hAnsi="Times New Roman" w:cs="Times New Roman"/>
          <w:sz w:val="28"/>
          <w:szCs w:val="28"/>
        </w:rPr>
        <w:t>, но и о традициях</w:t>
      </w:r>
      <w:r w:rsidR="00DD44A6" w:rsidRPr="002D69A7">
        <w:rPr>
          <w:rFonts w:ascii="Times New Roman" w:hAnsi="Times New Roman" w:cs="Times New Roman"/>
          <w:sz w:val="28"/>
          <w:szCs w:val="28"/>
        </w:rPr>
        <w:t>.</w:t>
      </w:r>
      <w:r w:rsidR="006805ED" w:rsidRPr="002D69A7">
        <w:rPr>
          <w:rFonts w:ascii="Times New Roman" w:hAnsi="Times New Roman" w:cs="Times New Roman"/>
          <w:sz w:val="28"/>
          <w:szCs w:val="28"/>
        </w:rPr>
        <w:t xml:space="preserve"> </w:t>
      </w:r>
      <w:r w:rsidR="00CE1FAA">
        <w:rPr>
          <w:rFonts w:ascii="Times New Roman" w:hAnsi="Times New Roman" w:cs="Times New Roman"/>
          <w:sz w:val="28"/>
          <w:szCs w:val="28"/>
        </w:rPr>
        <w:t xml:space="preserve">В спектакле </w:t>
      </w:r>
      <w:r w:rsidR="006805ED" w:rsidRPr="002D69A7">
        <w:rPr>
          <w:rFonts w:ascii="Times New Roman" w:hAnsi="Times New Roman" w:cs="Times New Roman"/>
          <w:sz w:val="28"/>
          <w:szCs w:val="28"/>
        </w:rPr>
        <w:t>знаком</w:t>
      </w:r>
      <w:r w:rsidR="00CE1FAA">
        <w:rPr>
          <w:rFonts w:ascii="Times New Roman" w:hAnsi="Times New Roman" w:cs="Times New Roman"/>
          <w:sz w:val="28"/>
          <w:szCs w:val="28"/>
        </w:rPr>
        <w:t xml:space="preserve">ят </w:t>
      </w:r>
      <w:r w:rsidR="006805ED" w:rsidRPr="002D69A7">
        <w:rPr>
          <w:rFonts w:ascii="Times New Roman" w:hAnsi="Times New Roman" w:cs="Times New Roman"/>
          <w:sz w:val="28"/>
          <w:szCs w:val="28"/>
        </w:rPr>
        <w:t>с национальными костюмами разных районов Республики и пок</w:t>
      </w:r>
      <w:r w:rsidR="00CE1FAA">
        <w:rPr>
          <w:rFonts w:ascii="Times New Roman" w:hAnsi="Times New Roman" w:cs="Times New Roman"/>
          <w:sz w:val="28"/>
          <w:szCs w:val="28"/>
        </w:rPr>
        <w:t>азывают</w:t>
      </w:r>
      <w:r w:rsidR="006805ED" w:rsidRPr="002D69A7">
        <w:rPr>
          <w:rFonts w:ascii="Times New Roman" w:hAnsi="Times New Roman" w:cs="Times New Roman"/>
          <w:sz w:val="28"/>
          <w:szCs w:val="28"/>
        </w:rPr>
        <w:t xml:space="preserve"> народные танцы.</w:t>
      </w:r>
    </w:p>
    <w:p w:rsidR="005D0478" w:rsidRPr="00A110ED" w:rsidRDefault="00371CE6" w:rsidP="00A110ED">
      <w:pPr>
        <w:spacing w:after="0" w:line="240" w:lineRule="auto"/>
        <w:jc w:val="center"/>
        <w:rPr>
          <w:rFonts w:ascii="Bahnschrift SemiBold" w:hAnsi="Bahnschrift SemiBold" w:cs="Times New Roman"/>
          <w:sz w:val="36"/>
          <w:szCs w:val="36"/>
        </w:rPr>
      </w:pPr>
      <w:r w:rsidRPr="00A110ED">
        <w:rPr>
          <w:rFonts w:ascii="Bahnschrift SemiBold" w:hAnsi="Bahnschrift SemiBold" w:cs="Times New Roman"/>
          <w:sz w:val="36"/>
          <w:szCs w:val="36"/>
        </w:rPr>
        <w:t>В</w:t>
      </w:r>
      <w:r w:rsidR="0095594E" w:rsidRPr="00A110ED">
        <w:rPr>
          <w:rFonts w:ascii="Bahnschrift SemiBold" w:hAnsi="Bahnschrift SemiBold" w:cs="Times New Roman"/>
          <w:sz w:val="36"/>
          <w:szCs w:val="36"/>
        </w:rPr>
        <w:t>ЫСШИЕ УЧЕБНЫЕ ЗАВЕДЕНИЯ МАРИЙ ЭЛ</w:t>
      </w:r>
      <w:r w:rsidR="0095594E" w:rsidRPr="00A110ED">
        <w:rPr>
          <w:rFonts w:ascii="Bahnschrift SemiBold" w:hAnsi="Bahnschrift SemiBold" w:cs="Times New Roman"/>
          <w:sz w:val="36"/>
          <w:szCs w:val="36"/>
        </w:rPr>
        <w:br/>
      </w:r>
      <w:r w:rsidR="00DB43BE" w:rsidRPr="00A110ED">
        <w:rPr>
          <w:rFonts w:ascii="Bahnschrift SemiBold" w:hAnsi="Bahnschrift SemiBold" w:cs="Times New Roman"/>
          <w:b/>
          <w:i/>
          <w:sz w:val="36"/>
          <w:szCs w:val="36"/>
        </w:rPr>
        <w:t>МАРИЙ ЭЛ КӰШЫЛ ТУНЕММЕ ЗАВЕДЕНИЙ</w:t>
      </w:r>
    </w:p>
    <w:p w:rsidR="005D0478" w:rsidRDefault="005D0478"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площади Ленина по другой стороне от Марийского национального драматического театра </w:t>
      </w:r>
      <w:r w:rsidR="00B13110">
        <w:rPr>
          <w:rFonts w:ascii="Times New Roman" w:hAnsi="Times New Roman" w:cs="Times New Roman"/>
          <w:sz w:val="28"/>
          <w:szCs w:val="28"/>
        </w:rPr>
        <w:t xml:space="preserve">расположился </w:t>
      </w:r>
      <w:r w:rsidR="00AF09AB">
        <w:rPr>
          <w:rFonts w:ascii="Times New Roman" w:hAnsi="Times New Roman" w:cs="Times New Roman"/>
          <w:sz w:val="28"/>
          <w:szCs w:val="28"/>
        </w:rPr>
        <w:t>МарГУ (Марийский государственный университет</w:t>
      </w:r>
      <w:r w:rsidR="001741C2">
        <w:rPr>
          <w:rFonts w:ascii="Times New Roman" w:hAnsi="Times New Roman" w:cs="Times New Roman"/>
          <w:sz w:val="28"/>
          <w:szCs w:val="28"/>
        </w:rPr>
        <w:t>) – главное высшее учебное заведение Республики.</w:t>
      </w:r>
    </w:p>
    <w:p w:rsidR="003A1189" w:rsidRPr="003A1189" w:rsidRDefault="00D07410"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margin">
              <wp:align>left</wp:align>
            </wp:positionH>
            <wp:positionV relativeFrom="paragraph">
              <wp:posOffset>0</wp:posOffset>
            </wp:positionV>
            <wp:extent cx="2867025" cy="2339975"/>
            <wp:effectExtent l="0" t="0" r="9525" b="3175"/>
            <wp:wrapTight wrapText="bothSides">
              <wp:wrapPolygon edited="0">
                <wp:start x="0" y="0"/>
                <wp:lineTo x="0" y="21453"/>
                <wp:lineTo x="21528" y="21453"/>
                <wp:lineTo x="2152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арГУадр.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025" cy="2339975"/>
                    </a:xfrm>
                    <a:prstGeom prst="rect">
                      <a:avLst/>
                    </a:prstGeom>
                  </pic:spPr>
                </pic:pic>
              </a:graphicData>
            </a:graphic>
            <wp14:sizeRelH relativeFrom="margin">
              <wp14:pctWidth>0</wp14:pctWidth>
            </wp14:sizeRelH>
            <wp14:sizeRelV relativeFrom="margin">
              <wp14:pctHeight>0</wp14:pctHeight>
            </wp14:sizeRelV>
          </wp:anchor>
        </w:drawing>
      </w:r>
      <w:r w:rsidR="003A1189" w:rsidRPr="003A1189">
        <w:rPr>
          <w:rFonts w:ascii="Times New Roman" w:hAnsi="Times New Roman" w:cs="Times New Roman"/>
          <w:sz w:val="28"/>
          <w:szCs w:val="28"/>
        </w:rPr>
        <w:t>4 мая 1971 года министр высшего и среднего специального образования РСФСР В.Н. Столетов подписал приказ об организации в Йошкар-Оле университета, призванного восполнить острейший дефицит кадров для интенсивно развивающихся ведущих отраслей народного хозяйства республики: промышленности, строительства и сельского хозяйства.</w:t>
      </w:r>
    </w:p>
    <w:p w:rsidR="0081678C" w:rsidRPr="0081678C" w:rsidRDefault="0081678C" w:rsidP="00655F97">
      <w:pPr>
        <w:spacing w:after="0" w:line="360" w:lineRule="auto"/>
        <w:ind w:firstLine="567"/>
        <w:jc w:val="both"/>
        <w:rPr>
          <w:rFonts w:ascii="Times New Roman" w:hAnsi="Times New Roman" w:cs="Times New Roman"/>
          <w:sz w:val="28"/>
          <w:szCs w:val="28"/>
        </w:rPr>
      </w:pPr>
      <w:r w:rsidRPr="0081678C">
        <w:rPr>
          <w:rFonts w:ascii="Times New Roman" w:hAnsi="Times New Roman" w:cs="Times New Roman"/>
          <w:sz w:val="28"/>
          <w:szCs w:val="28"/>
        </w:rPr>
        <w:t>Занятия студентов сельскохозяйственного факультета, временно размещенного в Марийском политехническом институте, начались 1 сентября 1971 года; спустя год, к учебе приступили и студенты других факультетов. В декабре 1971 года открылось подготовительное отделение. С января 1972 года факультет естествознания Марийского пединститута был передан МарГУ и преобразован в биолого-химический факультет.</w:t>
      </w:r>
    </w:p>
    <w:p w:rsidR="003A1189" w:rsidRDefault="0081678C" w:rsidP="00655F97">
      <w:pPr>
        <w:spacing w:after="0" w:line="360" w:lineRule="auto"/>
        <w:ind w:firstLine="567"/>
        <w:jc w:val="both"/>
        <w:rPr>
          <w:rFonts w:ascii="Times New Roman" w:hAnsi="Times New Roman" w:cs="Times New Roman"/>
          <w:sz w:val="28"/>
          <w:szCs w:val="28"/>
        </w:rPr>
      </w:pPr>
      <w:r w:rsidRPr="0081678C">
        <w:rPr>
          <w:rFonts w:ascii="Times New Roman" w:hAnsi="Times New Roman" w:cs="Times New Roman"/>
          <w:sz w:val="28"/>
          <w:szCs w:val="28"/>
        </w:rPr>
        <w:t xml:space="preserve">В течение 1971 года Правительство республики передало университету два бывших здания Дома Советов. Летом 1972 года </w:t>
      </w:r>
      <w:r w:rsidR="001A431C">
        <w:rPr>
          <w:rFonts w:ascii="Times New Roman" w:hAnsi="Times New Roman" w:cs="Times New Roman"/>
          <w:sz w:val="28"/>
          <w:szCs w:val="28"/>
        </w:rPr>
        <w:t xml:space="preserve">в </w:t>
      </w:r>
      <w:r w:rsidRPr="0081678C">
        <w:rPr>
          <w:rFonts w:ascii="Times New Roman" w:hAnsi="Times New Roman" w:cs="Times New Roman"/>
          <w:sz w:val="28"/>
          <w:szCs w:val="28"/>
        </w:rPr>
        <w:t xml:space="preserve">типовом здании средней школы разместились биолого-химический и сельскохозяйственный </w:t>
      </w:r>
      <w:r w:rsidRPr="0081678C">
        <w:rPr>
          <w:rFonts w:ascii="Times New Roman" w:hAnsi="Times New Roman" w:cs="Times New Roman"/>
          <w:sz w:val="28"/>
          <w:szCs w:val="28"/>
        </w:rPr>
        <w:lastRenderedPageBreak/>
        <w:t>факультеты. По решению бюро обкома КПСС десятки предприятий городов Йошкар-Олы и Волжска по спецзаказам занимались оснащением оборудованием, мебелью, инвентарем - всем необходимым для организации учебного процесса.</w:t>
      </w:r>
    </w:p>
    <w:p w:rsidR="005D0478" w:rsidRPr="001F3581" w:rsidRDefault="001A431C" w:rsidP="00655F97">
      <w:pPr>
        <w:spacing w:after="0" w:line="360" w:lineRule="auto"/>
        <w:ind w:firstLine="567"/>
        <w:jc w:val="both"/>
        <w:rPr>
          <w:rFonts w:ascii="Times New Roman" w:hAnsi="Times New Roman" w:cs="Times New Roman"/>
          <w:sz w:val="28"/>
          <w:szCs w:val="28"/>
        </w:rPr>
      </w:pPr>
      <w:r w:rsidRPr="001A431C">
        <w:rPr>
          <w:rFonts w:ascii="Times New Roman" w:hAnsi="Times New Roman" w:cs="Times New Roman"/>
          <w:sz w:val="28"/>
          <w:szCs w:val="28"/>
        </w:rPr>
        <w:t>25 ноября 1972 года состоялись торжества по случаю официального открытия МарГУ. К 50-летию СССР Марийская республика, народ ее получили в подарок классический университет.</w:t>
      </w:r>
    </w:p>
    <w:p w:rsidR="005A3151" w:rsidRDefault="001A431C"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Сегодня МарГу – это место, куда стекаются будущие студенты со всей Республики</w:t>
      </w:r>
      <w:r w:rsidR="00D452FB">
        <w:rPr>
          <w:rFonts w:ascii="Times New Roman" w:hAnsi="Times New Roman" w:cs="Times New Roman"/>
          <w:sz w:val="28"/>
          <w:szCs w:val="28"/>
        </w:rPr>
        <w:t>. На данный момент, вуз постоянно развивается и</w:t>
      </w:r>
      <w:r w:rsidR="00D452FB" w:rsidRPr="00D452FB">
        <w:rPr>
          <w:rFonts w:ascii="Times New Roman" w:hAnsi="Times New Roman" w:cs="Times New Roman"/>
          <w:sz w:val="28"/>
          <w:szCs w:val="28"/>
        </w:rPr>
        <w:t xml:space="preserve"> готовит кадры по следующим направлениям: физико-математические, естественные, гуманитарные науки; образование и педагогика; культура и искусство; экономика и управление; сельское и рыбное хозяйство; энергетика, энергетическое машиностроение и электротехника; технология продовольственных продуктов и потребительских товаров</w:t>
      </w:r>
      <w:r w:rsidR="005A3151">
        <w:rPr>
          <w:rFonts w:ascii="Times New Roman" w:hAnsi="Times New Roman" w:cs="Times New Roman"/>
          <w:sz w:val="28"/>
          <w:szCs w:val="28"/>
        </w:rPr>
        <w:t>.</w:t>
      </w:r>
    </w:p>
    <w:p w:rsidR="000E17DB" w:rsidRDefault="002F5082" w:rsidP="00655F97">
      <w:pPr>
        <w:spacing w:after="0" w:line="360" w:lineRule="auto"/>
        <w:ind w:firstLine="567"/>
        <w:jc w:val="both"/>
        <w:rPr>
          <w:rFonts w:ascii="Times New Roman" w:hAnsi="Times New Roman" w:cs="Times New Roman"/>
          <w:b/>
          <w:sz w:val="28"/>
          <w:szCs w:val="28"/>
        </w:rPr>
      </w:pPr>
      <w:r w:rsidRPr="000E17DB">
        <w:rPr>
          <w:rFonts w:ascii="Times New Roman" w:hAnsi="Times New Roman" w:cs="Times New Roman"/>
          <w:b/>
          <w:sz w:val="28"/>
          <w:szCs w:val="28"/>
        </w:rPr>
        <w:t>Поволжский государственный политехнический университет</w:t>
      </w:r>
    </w:p>
    <w:p w:rsidR="000E17DB" w:rsidRDefault="0094530B"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align>left</wp:align>
            </wp:positionH>
            <wp:positionV relativeFrom="paragraph">
              <wp:posOffset>2506980</wp:posOffset>
            </wp:positionV>
            <wp:extent cx="4648200" cy="3098800"/>
            <wp:effectExtent l="0" t="0" r="0" b="6350"/>
            <wp:wrapTight wrapText="bothSides">
              <wp:wrapPolygon edited="0">
                <wp:start x="0" y="0"/>
                <wp:lineTo x="0" y="21511"/>
                <wp:lineTo x="21511" y="21511"/>
                <wp:lineTo x="2151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8200" cy="3098800"/>
                    </a:xfrm>
                    <a:prstGeom prst="rect">
                      <a:avLst/>
                    </a:prstGeom>
                  </pic:spPr>
                </pic:pic>
              </a:graphicData>
            </a:graphic>
            <wp14:sizeRelH relativeFrom="margin">
              <wp14:pctWidth>0</wp14:pctWidth>
            </wp14:sizeRelH>
            <wp14:sizeRelV relativeFrom="margin">
              <wp14:pctHeight>0</wp14:pctHeight>
            </wp14:sizeRelV>
          </wp:anchor>
        </w:drawing>
      </w:r>
      <w:r w:rsidR="00383E56">
        <w:rPr>
          <w:rFonts w:ascii="Times New Roman" w:hAnsi="Times New Roman" w:cs="Times New Roman"/>
          <w:sz w:val="28"/>
          <w:szCs w:val="28"/>
        </w:rPr>
        <w:t>Пово</w:t>
      </w:r>
      <w:r w:rsidR="000E17DB" w:rsidRPr="000E17DB">
        <w:rPr>
          <w:rFonts w:ascii="Times New Roman" w:hAnsi="Times New Roman" w:cs="Times New Roman"/>
          <w:sz w:val="28"/>
          <w:szCs w:val="28"/>
        </w:rPr>
        <w:t>лж</w:t>
      </w:r>
      <w:r w:rsidR="00383E56">
        <w:rPr>
          <w:rFonts w:ascii="Times New Roman" w:hAnsi="Times New Roman" w:cs="Times New Roman"/>
          <w:sz w:val="28"/>
          <w:szCs w:val="28"/>
        </w:rPr>
        <w:t>ский государственный технологический университе</w:t>
      </w:r>
      <w:r w:rsidR="000E17DB" w:rsidRPr="000E17DB">
        <w:rPr>
          <w:rFonts w:ascii="Times New Roman" w:hAnsi="Times New Roman" w:cs="Times New Roman"/>
          <w:sz w:val="28"/>
          <w:szCs w:val="28"/>
        </w:rPr>
        <w:t>т (ПГТУ, Волгате́х) — единственный технический (технологический) и один из первых вузов республики Марий Эл, крупнейший учебно-научный центр республики.</w:t>
      </w:r>
      <w:r w:rsidR="00383E56">
        <w:rPr>
          <w:rFonts w:ascii="Times New Roman" w:hAnsi="Times New Roman" w:cs="Times New Roman"/>
          <w:sz w:val="28"/>
          <w:szCs w:val="28"/>
        </w:rPr>
        <w:t xml:space="preserve"> </w:t>
      </w:r>
      <w:r w:rsidR="00383E56" w:rsidRPr="00383E56">
        <w:rPr>
          <w:rFonts w:ascii="Times New Roman" w:hAnsi="Times New Roman" w:cs="Times New Roman"/>
          <w:sz w:val="28"/>
          <w:szCs w:val="28"/>
        </w:rPr>
        <w:t xml:space="preserve">Многолетняя история нашего университета началась ещё в 1932 году. Вуз открыли на базе переведенного в г. Йошкар-Олу Казанского лесотехнического института и назвали Поволжским </w:t>
      </w:r>
      <w:r w:rsidR="00383E56" w:rsidRPr="00383E56">
        <w:rPr>
          <w:rFonts w:ascii="Times New Roman" w:hAnsi="Times New Roman" w:cs="Times New Roman"/>
          <w:sz w:val="28"/>
          <w:szCs w:val="28"/>
        </w:rPr>
        <w:lastRenderedPageBreak/>
        <w:t>лесотехническим институтом. Так в нашем городе появилось самостоятельное высшее учебное заведение. После было несколько переименований. Впрочем, как бы вуз ни назывался – ПЛТИ-МарПИ-МарГТУ, он давал каждому выпускнику качественное образование. Сегодня вуз называется Поволжским государственным технологическим университетом (Волгатех). За прошедшие 85 лет его закончили более 80 тысяч выпускников, среди которых - множество руководителей предприятий, успешных бизнесменов, ученых, видных государственных деятелей.</w:t>
      </w:r>
      <w:r w:rsidR="00383E56" w:rsidRPr="00383E56">
        <w:t xml:space="preserve"> </w:t>
      </w:r>
      <w:r w:rsidR="00383E56" w:rsidRPr="00383E56">
        <w:rPr>
          <w:rFonts w:ascii="Times New Roman" w:hAnsi="Times New Roman" w:cs="Times New Roman"/>
          <w:sz w:val="28"/>
          <w:szCs w:val="28"/>
        </w:rPr>
        <w:t xml:space="preserve">Университет проводит совместные научные исследования </w:t>
      </w:r>
      <w:r w:rsidR="00655F97">
        <w:rPr>
          <w:rFonts w:ascii="Times New Roman" w:hAnsi="Times New Roman" w:cs="Times New Roman"/>
          <w:sz w:val="28"/>
          <w:szCs w:val="28"/>
        </w:rPr>
        <w:t xml:space="preserve">с вузами </w:t>
      </w:r>
      <w:r w:rsidR="00383E56" w:rsidRPr="00383E56">
        <w:rPr>
          <w:rFonts w:ascii="Times New Roman" w:hAnsi="Times New Roman" w:cs="Times New Roman"/>
          <w:sz w:val="28"/>
          <w:szCs w:val="28"/>
        </w:rPr>
        <w:t>и организациями Великобритании, Канады, Нидерландов, США, Франции, Финляндии, Греции, Германии, Китая; работает по программам ТЕМПУС, ТАСИС, «Культурная инициатива» и др.</w:t>
      </w:r>
    </w:p>
    <w:p w:rsidR="00570A72" w:rsidRDefault="0094530B"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Кстати, в</w:t>
      </w:r>
      <w:r w:rsidR="00570A72">
        <w:rPr>
          <w:rFonts w:ascii="Times New Roman" w:hAnsi="Times New Roman" w:cs="Times New Roman"/>
          <w:sz w:val="28"/>
          <w:szCs w:val="28"/>
        </w:rPr>
        <w:t xml:space="preserve"> этом ВУЗе преподавал высшую математику мой прадед – </w:t>
      </w:r>
      <w:r w:rsidR="001E64C8">
        <w:rPr>
          <w:rFonts w:ascii="Times New Roman" w:hAnsi="Times New Roman" w:cs="Times New Roman"/>
          <w:sz w:val="28"/>
          <w:szCs w:val="28"/>
        </w:rPr>
        <w:t>Павловский Пётр</w:t>
      </w:r>
      <w:r>
        <w:rPr>
          <w:rFonts w:ascii="Times New Roman" w:hAnsi="Times New Roman" w:cs="Times New Roman"/>
          <w:sz w:val="28"/>
          <w:szCs w:val="28"/>
        </w:rPr>
        <w:t xml:space="preserve"> </w:t>
      </w:r>
      <w:r w:rsidR="001E64C8">
        <w:rPr>
          <w:rFonts w:ascii="Times New Roman" w:hAnsi="Times New Roman" w:cs="Times New Roman"/>
          <w:sz w:val="28"/>
          <w:szCs w:val="28"/>
        </w:rPr>
        <w:t>Тимофеевич</w:t>
      </w:r>
      <w:r>
        <w:rPr>
          <w:rFonts w:ascii="Times New Roman" w:hAnsi="Times New Roman" w:cs="Times New Roman"/>
          <w:sz w:val="28"/>
          <w:szCs w:val="28"/>
        </w:rPr>
        <w:t>, инвалид Великой Отечественной Вой</w:t>
      </w:r>
      <w:r w:rsidR="00655F97">
        <w:rPr>
          <w:rFonts w:ascii="Times New Roman" w:hAnsi="Times New Roman" w:cs="Times New Roman"/>
          <w:sz w:val="28"/>
          <w:szCs w:val="28"/>
        </w:rPr>
        <w:t>ны.</w:t>
      </w:r>
    </w:p>
    <w:p w:rsidR="00A34F34" w:rsidRDefault="0032025D" w:rsidP="00A110ED">
      <w:pPr>
        <w:tabs>
          <w:tab w:val="left" w:pos="4264"/>
        </w:tabs>
        <w:spacing w:after="0" w:line="360" w:lineRule="auto"/>
        <w:ind w:firstLine="567"/>
        <w:jc w:val="center"/>
        <w:rPr>
          <w:rFonts w:ascii="Times New Roman" w:eastAsia="Times New Roman" w:hAnsi="Times New Roman" w:cs="Times New Roman"/>
          <w:b/>
          <w:sz w:val="28"/>
          <w:szCs w:val="28"/>
          <w:lang w:eastAsia="ru-RU"/>
        </w:rPr>
      </w:pPr>
      <w:r w:rsidRPr="0032025D">
        <w:rPr>
          <w:rFonts w:ascii="Times New Roman" w:eastAsia="Times New Roman" w:hAnsi="Times New Roman" w:cs="Times New Roman"/>
          <w:b/>
          <w:sz w:val="28"/>
          <w:szCs w:val="28"/>
          <w:lang w:eastAsia="ru-RU"/>
        </w:rPr>
        <w:t>Национальная художественная галерея</w:t>
      </w:r>
    </w:p>
    <w:p w:rsidR="00807426" w:rsidRPr="0049301A" w:rsidRDefault="004569C7" w:rsidP="00655F97">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noProof/>
          <w:sz w:val="28"/>
          <w:szCs w:val="28"/>
          <w:lang w:eastAsia="ru-RU"/>
        </w:rPr>
        <w:drawing>
          <wp:anchor distT="0" distB="0" distL="114300" distR="114300" simplePos="0" relativeHeight="251672576" behindDoc="1" locked="0" layoutInCell="1" allowOverlap="1" wp14:anchorId="2043EE30" wp14:editId="6915663A">
            <wp:simplePos x="0" y="0"/>
            <wp:positionH relativeFrom="margin">
              <wp:align>left</wp:align>
            </wp:positionH>
            <wp:positionV relativeFrom="paragraph">
              <wp:posOffset>401955</wp:posOffset>
            </wp:positionV>
            <wp:extent cx="3124200" cy="1957070"/>
            <wp:effectExtent l="0" t="0" r="0" b="5080"/>
            <wp:wrapTight wrapText="bothSides">
              <wp:wrapPolygon edited="0">
                <wp:start x="0" y="0"/>
                <wp:lineTo x="0" y="21446"/>
                <wp:lineTo x="21468" y="21446"/>
                <wp:lineTo x="2146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4200" cy="1957070"/>
                    </a:xfrm>
                    <a:prstGeom prst="rect">
                      <a:avLst/>
                    </a:prstGeom>
                    <a:noFill/>
                  </pic:spPr>
                </pic:pic>
              </a:graphicData>
            </a:graphic>
            <wp14:sizeRelH relativeFrom="page">
              <wp14:pctWidth>0</wp14:pctWidth>
            </wp14:sizeRelH>
            <wp14:sizeRelV relativeFrom="page">
              <wp14:pctHeight>0</wp14:pctHeight>
            </wp14:sizeRelV>
          </wp:anchor>
        </w:drawing>
      </w:r>
      <w:r w:rsidR="00807426" w:rsidRPr="0049301A">
        <w:rPr>
          <w:rFonts w:ascii="Times New Roman" w:eastAsia="Times New Roman" w:hAnsi="Times New Roman" w:cs="Times New Roman"/>
          <w:sz w:val="28"/>
          <w:szCs w:val="28"/>
          <w:lang w:eastAsia="ru-RU"/>
        </w:rPr>
        <w:t xml:space="preserve">Лучшей выставочной площадкой города является Национальная художественная галерея. В основных залах представлены экспонаты из местного музея, проходят выставки творцов России и мира. Примечательно, что здесь размещен виртуальный филиал Государственного Русского музея. Теперь чтобы посмотреть богатейшие коллекции Петербургского музея не обязательно выезжать из города. </w:t>
      </w:r>
    </w:p>
    <w:p w:rsidR="00807426" w:rsidRPr="0049301A" w:rsidRDefault="00807426" w:rsidP="00655F97">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sz w:val="28"/>
          <w:szCs w:val="28"/>
          <w:lang w:eastAsia="ru-RU"/>
        </w:rPr>
        <w:t>Величие и мощь венецианцев вдохновила архитекторов из Йошкар-Олы сконструировать центр в подобном стиле. Так, в двухтысячных годах появилась новая яркая достопримечательность – здание Национальной художественной галереи и площадь Оболенского-Ноготкова. Там же появилась копия Царь-пушки, став своеобразным центром притяжения любителей пофотографировать.</w:t>
      </w:r>
    </w:p>
    <w:p w:rsidR="00807426" w:rsidRPr="0049301A" w:rsidRDefault="00807426" w:rsidP="00655F97">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sz w:val="28"/>
          <w:szCs w:val="28"/>
          <w:lang w:eastAsia="ru-RU"/>
        </w:rPr>
        <w:lastRenderedPageBreak/>
        <w:t>Над входом в художественную галерею установлены часы. Примечательны они тем, что ежечасно здесь разыгрывается небольшой спектакль. Из часов появляется ослик. Который везет икону Божьей матери Троеручицы.  Легенда об этой иконе, которая была в XIII веке в Сербии, разыгрывается на курантах. Действо символично и связано с пришествием Богоматери на марийскую землю.</w:t>
      </w:r>
    </w:p>
    <w:p w:rsidR="00807426" w:rsidRPr="0049301A" w:rsidRDefault="00807426" w:rsidP="00655F97">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sz w:val="28"/>
          <w:szCs w:val="28"/>
          <w:lang w:eastAsia="ru-RU"/>
        </w:rPr>
        <w:t>Часы очень точные, потому что корректирует их сигнал со спутника. Авторы и изготовители этой диковины студенты Марийского государственного технического университета.</w:t>
      </w:r>
    </w:p>
    <w:p w:rsidR="009D1600" w:rsidRPr="00B9145F" w:rsidRDefault="009D1600" w:rsidP="00266FDB">
      <w:pPr>
        <w:spacing w:after="0" w:line="360" w:lineRule="auto"/>
        <w:ind w:firstLine="567"/>
        <w:jc w:val="center"/>
        <w:rPr>
          <w:rFonts w:ascii="Times New Roman" w:eastAsia="Times New Roman" w:hAnsi="Times New Roman" w:cs="Times New Roman"/>
          <w:b/>
          <w:sz w:val="32"/>
          <w:szCs w:val="32"/>
          <w:lang w:eastAsia="ru-RU"/>
        </w:rPr>
      </w:pPr>
      <w:r w:rsidRPr="00B9145F">
        <w:rPr>
          <w:rFonts w:ascii="Times New Roman" w:eastAsia="Times New Roman" w:hAnsi="Times New Roman" w:cs="Times New Roman"/>
          <w:b/>
          <w:sz w:val="32"/>
          <w:szCs w:val="32"/>
          <w:lang w:eastAsia="ru-RU"/>
        </w:rPr>
        <w:t>Двенадцать апостолов</w:t>
      </w:r>
    </w:p>
    <w:p w:rsidR="009D1600" w:rsidRPr="009D1600" w:rsidRDefault="009D1600" w:rsidP="00655F97">
      <w:pPr>
        <w:spacing w:after="0" w:line="360" w:lineRule="auto"/>
        <w:ind w:firstLine="567"/>
        <w:jc w:val="both"/>
        <w:rPr>
          <w:rFonts w:ascii="Times New Roman" w:eastAsia="Times New Roman" w:hAnsi="Times New Roman" w:cs="Times New Roman"/>
          <w:sz w:val="28"/>
          <w:szCs w:val="28"/>
          <w:lang w:eastAsia="ru-RU"/>
        </w:rPr>
      </w:pPr>
      <w:r w:rsidRPr="009D1600">
        <w:rPr>
          <w:rFonts w:ascii="Times New Roman" w:eastAsia="Times New Roman" w:hAnsi="Times New Roman" w:cs="Times New Roman"/>
          <w:sz w:val="28"/>
          <w:szCs w:val="28"/>
          <w:lang w:eastAsia="ru-RU"/>
        </w:rPr>
        <w:t>Каждые 3 часа, с 9 утра до 9 вечера, на балконе третьего этажа архитектурного комплекса с башенными часами под церковное песнопение «Да молчит всяка плоть человеча» с колокольным звоном открываются левые ворота и появляется восседающий на ослике Иисус Христос, а следом - его ученики: апостолы Андрей Первозванный, Пётр, Иоанн Богослов, Яков Зеведеев, Матфей Евангелист, Фома Неверующий, Филипп из Версаля, Варфоломей, Иаков Алфеев, Фадей, Симон Кананит и последний, понурив голову, Иуда Искариот. В руках у Иуды мешочек с тридцатью серебряниками, которые он получил за предательство Иисуса. Скульптурная композиция была открыта 4 ноября 2011 года.</w:t>
      </w:r>
    </w:p>
    <w:p w:rsidR="009D1600" w:rsidRDefault="00B9145F" w:rsidP="00655F97">
      <w:pPr>
        <w:spacing w:after="0" w:line="360" w:lineRule="auto"/>
        <w:ind w:firstLine="567"/>
        <w:jc w:val="both"/>
        <w:rPr>
          <w:rFonts w:ascii="Times New Roman" w:eastAsia="Calibri" w:hAnsi="Times New Roman" w:cs="Times New Roman"/>
          <w:i/>
          <w:sz w:val="28"/>
        </w:rPr>
      </w:pPr>
      <w:r w:rsidRPr="009D1600">
        <w:rPr>
          <w:rFonts w:ascii="Times New Roman" w:eastAsia="Calibri" w:hAnsi="Times New Roman" w:cs="Times New Roman"/>
          <w:i/>
          <w:noProof/>
          <w:sz w:val="28"/>
          <w:lang w:eastAsia="ru-RU"/>
        </w:rPr>
        <w:drawing>
          <wp:anchor distT="0" distB="0" distL="114300" distR="114300" simplePos="0" relativeHeight="251685888" behindDoc="0" locked="0" layoutInCell="1" allowOverlap="1" wp14:anchorId="7FC15400" wp14:editId="36C09344">
            <wp:simplePos x="0" y="0"/>
            <wp:positionH relativeFrom="page">
              <wp:posOffset>1784350</wp:posOffset>
            </wp:positionH>
            <wp:positionV relativeFrom="paragraph">
              <wp:posOffset>38735</wp:posOffset>
            </wp:positionV>
            <wp:extent cx="4374515" cy="2457450"/>
            <wp:effectExtent l="0" t="0" r="6985" b="0"/>
            <wp:wrapTight wrapText="bothSides">
              <wp:wrapPolygon edited="0">
                <wp:start x="0" y="0"/>
                <wp:lineTo x="0" y="21433"/>
                <wp:lineTo x="21540" y="21433"/>
                <wp:lineTo x="21540"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93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74515" cy="2457450"/>
                    </a:xfrm>
                    <a:prstGeom prst="rect">
                      <a:avLst/>
                    </a:prstGeom>
                  </pic:spPr>
                </pic:pic>
              </a:graphicData>
            </a:graphic>
            <wp14:sizeRelH relativeFrom="margin">
              <wp14:pctWidth>0</wp14:pctWidth>
            </wp14:sizeRelH>
            <wp14:sizeRelV relativeFrom="margin">
              <wp14:pctHeight>0</wp14:pctHeight>
            </wp14:sizeRelV>
          </wp:anchor>
        </w:drawing>
      </w: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Default="00E61BC1" w:rsidP="00655F97">
      <w:pPr>
        <w:spacing w:after="0" w:line="360" w:lineRule="auto"/>
        <w:ind w:firstLine="567"/>
        <w:jc w:val="both"/>
        <w:rPr>
          <w:rFonts w:ascii="Times New Roman" w:eastAsia="Calibri" w:hAnsi="Times New Roman" w:cs="Times New Roman"/>
          <w:i/>
          <w:sz w:val="28"/>
        </w:rPr>
      </w:pPr>
    </w:p>
    <w:p w:rsidR="00E61BC1" w:rsidRPr="003F5A05" w:rsidRDefault="00266FDB" w:rsidP="00266FDB">
      <w:pPr>
        <w:spacing w:after="0" w:line="360" w:lineRule="auto"/>
        <w:ind w:firstLine="567"/>
        <w:jc w:val="center"/>
        <w:rPr>
          <w:rFonts w:ascii="Times New Roman" w:eastAsia="Calibri" w:hAnsi="Times New Roman" w:cs="Times New Roman"/>
          <w:b/>
          <w:sz w:val="28"/>
        </w:rPr>
      </w:pPr>
      <w:r>
        <w:rPr>
          <w:rFonts w:ascii="Times New Roman" w:eastAsia="Calibri" w:hAnsi="Times New Roman" w:cs="Times New Roman"/>
          <w:b/>
          <w:sz w:val="28"/>
        </w:rPr>
        <w:lastRenderedPageBreak/>
        <w:t>Набережная Брюгге</w:t>
      </w:r>
    </w:p>
    <w:p w:rsidR="005D6CE3" w:rsidRDefault="00E61BC1" w:rsidP="00655F97">
      <w:pPr>
        <w:spacing w:after="0" w:line="360" w:lineRule="auto"/>
        <w:ind w:firstLine="567"/>
        <w:jc w:val="both"/>
        <w:rPr>
          <w:rFonts w:ascii="Times New Roman" w:eastAsia="Calibri" w:hAnsi="Times New Roman" w:cs="Times New Roman"/>
          <w:sz w:val="28"/>
        </w:rPr>
      </w:pPr>
      <w:r w:rsidRPr="00E61BC1">
        <w:rPr>
          <w:rFonts w:ascii="Times New Roman" w:eastAsia="Calibri" w:hAnsi="Times New Roman" w:cs="Times New Roman"/>
          <w:sz w:val="28"/>
        </w:rPr>
        <w:t xml:space="preserve">Набережная – особо привлекательное место для жителей любого города. Именно поэтому к городским берегам всегда приковано повышенное внимание. Вода обладает магическим притяжением, человека к ней тянет. Таким особым местом является невероятно красивая, сияющая Набережная Брюгге. </w:t>
      </w:r>
    </w:p>
    <w:p w:rsidR="00B81E30" w:rsidRDefault="00661110" w:rsidP="00655F97">
      <w:pPr>
        <w:spacing w:after="0" w:line="360" w:lineRule="auto"/>
        <w:ind w:firstLine="567"/>
        <w:jc w:val="both"/>
        <w:rPr>
          <w:rFonts w:ascii="Times New Roman" w:eastAsia="Calibri" w:hAnsi="Times New Roman" w:cs="Times New Roman"/>
          <w:sz w:val="28"/>
        </w:rPr>
      </w:pPr>
      <w:r>
        <w:rPr>
          <w:rFonts w:ascii="Times New Roman" w:eastAsia="Calibri" w:hAnsi="Times New Roman" w:cs="Times New Roman"/>
          <w:noProof/>
          <w:sz w:val="28"/>
          <w:lang w:eastAsia="ru-RU"/>
        </w:rPr>
        <w:drawing>
          <wp:anchor distT="0" distB="0" distL="114300" distR="114300" simplePos="0" relativeHeight="251687936" behindDoc="1" locked="0" layoutInCell="1" allowOverlap="1" wp14:anchorId="0810D492">
            <wp:simplePos x="0" y="0"/>
            <wp:positionH relativeFrom="margin">
              <wp:align>left</wp:align>
            </wp:positionH>
            <wp:positionV relativeFrom="paragraph">
              <wp:posOffset>3002280</wp:posOffset>
            </wp:positionV>
            <wp:extent cx="3219450" cy="2009775"/>
            <wp:effectExtent l="0" t="0" r="0" b="9525"/>
            <wp:wrapTight wrapText="bothSides">
              <wp:wrapPolygon edited="0">
                <wp:start x="0" y="0"/>
                <wp:lineTo x="0" y="21498"/>
                <wp:lineTo x="21472" y="21498"/>
                <wp:lineTo x="2147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437" cy="20156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8"/>
          <w:lang w:eastAsia="ru-RU"/>
        </w:rPr>
        <w:drawing>
          <wp:anchor distT="0" distB="0" distL="114300" distR="114300" simplePos="0" relativeHeight="251686912" behindDoc="1" locked="0" layoutInCell="1" allowOverlap="1" wp14:anchorId="3EA28DE0">
            <wp:simplePos x="0" y="0"/>
            <wp:positionH relativeFrom="margin">
              <wp:align>left</wp:align>
            </wp:positionH>
            <wp:positionV relativeFrom="paragraph">
              <wp:posOffset>630555</wp:posOffset>
            </wp:positionV>
            <wp:extent cx="3231515" cy="2152650"/>
            <wp:effectExtent l="0" t="0" r="6985" b="0"/>
            <wp:wrapTight wrapText="bothSides">
              <wp:wrapPolygon edited="0">
                <wp:start x="0" y="0"/>
                <wp:lineTo x="0" y="21409"/>
                <wp:lineTo x="21519" y="21409"/>
                <wp:lineTo x="21519"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1515" cy="2152650"/>
                    </a:xfrm>
                    <a:prstGeom prst="rect">
                      <a:avLst/>
                    </a:prstGeom>
                    <a:noFill/>
                  </pic:spPr>
                </pic:pic>
              </a:graphicData>
            </a:graphic>
            <wp14:sizeRelH relativeFrom="page">
              <wp14:pctWidth>0</wp14:pctWidth>
            </wp14:sizeRelH>
            <wp14:sizeRelV relativeFrom="page">
              <wp14:pctHeight>0</wp14:pctHeight>
            </wp14:sizeRelV>
          </wp:anchor>
        </w:drawing>
      </w:r>
      <w:r w:rsidR="00E61BC1" w:rsidRPr="00E61BC1">
        <w:rPr>
          <w:rFonts w:ascii="Times New Roman" w:eastAsia="Calibri" w:hAnsi="Times New Roman" w:cs="Times New Roman"/>
          <w:sz w:val="28"/>
        </w:rPr>
        <w:t>Начало XXI века принесло в набережную Малой Кокшаги новую жизнь. Набережная – снова символ города. Теперь это – культурная часть Йошкар-Олы, сюда хочется приносить радость, здесь веселятся и отмечают праздники. Традицией стали проводимые на набережной спектакли и фестивали под открытым небом. А фотографии зданий фламандского стиля, отражённых в воде благодаря грамотно разработанной подсветке круглосуточно, вне времени года, привлекают сюда всё больше людей.</w:t>
      </w:r>
    </w:p>
    <w:p w:rsidR="00B81E30" w:rsidRDefault="00B81E30" w:rsidP="00655F97">
      <w:pPr>
        <w:spacing w:after="0" w:line="360" w:lineRule="auto"/>
        <w:ind w:firstLine="567"/>
        <w:jc w:val="both"/>
        <w:rPr>
          <w:rFonts w:ascii="Times New Roman" w:eastAsia="Calibri" w:hAnsi="Times New Roman" w:cs="Times New Roman"/>
          <w:sz w:val="28"/>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p>
    <w:p w:rsidR="00661110" w:rsidRDefault="00661110" w:rsidP="00661110">
      <w:pPr>
        <w:spacing w:after="0" w:line="36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w:t>
      </w:r>
      <w:r w:rsidR="009A7911" w:rsidRPr="009A7911">
        <w:rPr>
          <w:rFonts w:ascii="Times New Roman" w:eastAsia="Times New Roman" w:hAnsi="Times New Roman" w:cs="Times New Roman"/>
          <w:b/>
          <w:sz w:val="28"/>
          <w:szCs w:val="28"/>
          <w:lang w:eastAsia="ru-RU"/>
        </w:rPr>
        <w:t>амятники</w:t>
      </w:r>
    </w:p>
    <w:p w:rsidR="00807426" w:rsidRPr="0049301A" w:rsidRDefault="00807426" w:rsidP="00661110">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14:anchorId="6B8020C9" wp14:editId="2D76B675">
            <wp:simplePos x="0" y="0"/>
            <wp:positionH relativeFrom="margin">
              <wp:align>right</wp:align>
            </wp:positionH>
            <wp:positionV relativeFrom="paragraph">
              <wp:posOffset>268605</wp:posOffset>
            </wp:positionV>
            <wp:extent cx="1332230" cy="2133600"/>
            <wp:effectExtent l="0" t="0" r="127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2230" cy="2133600"/>
                    </a:xfrm>
                    <a:prstGeom prst="rect">
                      <a:avLst/>
                    </a:prstGeom>
                    <a:noFill/>
                  </pic:spPr>
                </pic:pic>
              </a:graphicData>
            </a:graphic>
            <wp14:sizeRelH relativeFrom="page">
              <wp14:pctWidth>0</wp14:pctWidth>
            </wp14:sizeRelH>
            <wp14:sizeRelV relativeFrom="page">
              <wp14:pctHeight>0</wp14:pctHeight>
            </wp14:sizeRelV>
          </wp:anchor>
        </w:drawing>
      </w:r>
      <w:r w:rsidR="00661110">
        <w:rPr>
          <w:rFonts w:ascii="Times New Roman" w:eastAsia="Times New Roman" w:hAnsi="Times New Roman" w:cs="Times New Roman"/>
          <w:b/>
          <w:sz w:val="28"/>
          <w:szCs w:val="28"/>
          <w:lang w:eastAsia="ru-RU"/>
        </w:rPr>
        <w:t xml:space="preserve"> </w:t>
      </w:r>
      <w:r w:rsidRPr="0049301A">
        <w:rPr>
          <w:rFonts w:ascii="Times New Roman" w:eastAsia="Times New Roman" w:hAnsi="Times New Roman" w:cs="Times New Roman"/>
          <w:sz w:val="28"/>
          <w:szCs w:val="28"/>
          <w:lang w:eastAsia="ru-RU"/>
        </w:rPr>
        <w:t>Еще один привлекательный объект на площади Оболенского-Ноготкова – памятник священномученику Леониду.  В 16 лет принял добровольное решение о служении Богу. Прошел через лагеря и непростые испытания, но не отступил. В 1938</w:t>
      </w:r>
      <w:r w:rsidR="00B025A0" w:rsidRPr="0049301A">
        <w:rPr>
          <w:rFonts w:ascii="Times New Roman" w:eastAsia="Times New Roman" w:hAnsi="Times New Roman" w:cs="Times New Roman"/>
          <w:sz w:val="28"/>
          <w:szCs w:val="28"/>
          <w:lang w:eastAsia="ru-RU"/>
        </w:rPr>
        <w:t xml:space="preserve"> </w:t>
      </w:r>
      <w:r w:rsidRPr="0049301A">
        <w:rPr>
          <w:rFonts w:ascii="Times New Roman" w:eastAsia="Times New Roman" w:hAnsi="Times New Roman" w:cs="Times New Roman"/>
          <w:sz w:val="28"/>
          <w:szCs w:val="28"/>
          <w:lang w:eastAsia="ru-RU"/>
        </w:rPr>
        <w:t>г</w:t>
      </w:r>
      <w:r w:rsidR="00B025A0" w:rsidRPr="0049301A">
        <w:rPr>
          <w:rFonts w:ascii="Times New Roman" w:eastAsia="Times New Roman" w:hAnsi="Times New Roman" w:cs="Times New Roman"/>
          <w:sz w:val="28"/>
          <w:szCs w:val="28"/>
          <w:lang w:eastAsia="ru-RU"/>
        </w:rPr>
        <w:t>оду</w:t>
      </w:r>
      <w:r w:rsidRPr="0049301A">
        <w:rPr>
          <w:rFonts w:ascii="Times New Roman" w:eastAsia="Times New Roman" w:hAnsi="Times New Roman" w:cs="Times New Roman"/>
          <w:sz w:val="28"/>
          <w:szCs w:val="28"/>
          <w:lang w:eastAsia="ru-RU"/>
        </w:rPr>
        <w:t xml:space="preserve"> был расстрелян.</w:t>
      </w:r>
    </w:p>
    <w:p w:rsidR="00807426" w:rsidRPr="0049301A" w:rsidRDefault="00807426" w:rsidP="00661110">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eastAsia="Times New Roman" w:hAnsi="Times New Roman" w:cs="Times New Roman"/>
          <w:sz w:val="28"/>
          <w:szCs w:val="28"/>
          <w:lang w:eastAsia="ru-RU"/>
        </w:rPr>
        <w:t>Фигура основателя и первого воеводы города – Ивана Оболенского-Ноготкова появилась в 2007 году на одноимённой площади, на против республиканской администрации. Изображён он на гнедом коне в обмундировании шестнадцатого века.</w:t>
      </w:r>
    </w:p>
    <w:p w:rsidR="00807426" w:rsidRPr="0049301A" w:rsidRDefault="00807426" w:rsidP="00655F97">
      <w:pPr>
        <w:spacing w:after="0" w:line="360" w:lineRule="auto"/>
        <w:ind w:firstLine="567"/>
        <w:jc w:val="both"/>
        <w:rPr>
          <w:rFonts w:ascii="Times New Roman" w:eastAsia="Times New Roman" w:hAnsi="Times New Roman" w:cs="Times New Roman"/>
          <w:sz w:val="28"/>
          <w:szCs w:val="28"/>
          <w:lang w:eastAsia="ru-RU"/>
        </w:rPr>
      </w:pPr>
      <w:r w:rsidRPr="0049301A">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3E426EA9" wp14:editId="159C202A">
            <wp:simplePos x="0" y="0"/>
            <wp:positionH relativeFrom="margin">
              <wp:posOffset>53340</wp:posOffset>
            </wp:positionH>
            <wp:positionV relativeFrom="paragraph">
              <wp:posOffset>11430</wp:posOffset>
            </wp:positionV>
            <wp:extent cx="3114675" cy="2074545"/>
            <wp:effectExtent l="0" t="0" r="9525" b="1905"/>
            <wp:wrapTight wrapText="bothSides">
              <wp:wrapPolygon edited="0">
                <wp:start x="0" y="0"/>
                <wp:lineTo x="0" y="21421"/>
                <wp:lineTo x="21534" y="21421"/>
                <wp:lineTo x="21534" y="0"/>
                <wp:lineTo x="0" y="0"/>
              </wp:wrapPolygon>
            </wp:wrapTight>
            <wp:docPr id="13" name="Рисунок 13" descr="http://s2.fotokto.ru/photo/full/483/483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fotokto.ru/photo/full/483/48336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467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01A">
        <w:rPr>
          <w:rFonts w:ascii="Times New Roman" w:eastAsia="Times New Roman" w:hAnsi="Times New Roman" w:cs="Times New Roman"/>
          <w:sz w:val="28"/>
          <w:szCs w:val="28"/>
          <w:lang w:eastAsia="ru-RU"/>
        </w:rPr>
        <w:t>И. Оболенский-Ноготков в 1580 году возглавлял Калужский передовой полк. Позже князь участвовал в подавлении восстания (т.н</w:t>
      </w:r>
      <w:r w:rsidR="00EB50C8">
        <w:rPr>
          <w:rFonts w:ascii="Times New Roman" w:eastAsia="Times New Roman" w:hAnsi="Times New Roman" w:cs="Times New Roman"/>
          <w:sz w:val="28"/>
          <w:szCs w:val="28"/>
          <w:lang w:eastAsia="ru-RU"/>
        </w:rPr>
        <w:t xml:space="preserve">. </w:t>
      </w:r>
      <w:r w:rsidRPr="0049301A">
        <w:rPr>
          <w:rFonts w:ascii="Times New Roman" w:eastAsia="Times New Roman" w:hAnsi="Times New Roman" w:cs="Times New Roman"/>
          <w:sz w:val="28"/>
          <w:szCs w:val="28"/>
          <w:lang w:val="en-US" w:eastAsia="ru-RU"/>
        </w:rPr>
        <w:t>III</w:t>
      </w:r>
      <w:r w:rsidRPr="0049301A">
        <w:rPr>
          <w:rFonts w:ascii="Times New Roman" w:eastAsia="Times New Roman" w:hAnsi="Times New Roman" w:cs="Times New Roman"/>
          <w:sz w:val="28"/>
          <w:szCs w:val="28"/>
          <w:lang w:eastAsia="ru-RU"/>
        </w:rPr>
        <w:t xml:space="preserve"> Черемисской войны) в Поволжье. Зимой 1581-1582 против луговых мари (черемисов) было направлено три полка. Нужно было подавить выступление в самом начале. Походом руководил Оболенский-Ноготков. Однако восстание набрало силу, и войск, сосредоточенных </w:t>
      </w:r>
      <w:r w:rsidR="00EB50C8" w:rsidRPr="0049301A">
        <w:rPr>
          <w:rFonts w:ascii="Times New Roman" w:eastAsia="Times New Roman" w:hAnsi="Times New Roman" w:cs="Times New Roman"/>
          <w:sz w:val="28"/>
          <w:szCs w:val="28"/>
          <w:lang w:eastAsia="ru-RU"/>
        </w:rPr>
        <w:t>в Казанской земле,</w:t>
      </w:r>
      <w:r w:rsidRPr="0049301A">
        <w:rPr>
          <w:rFonts w:ascii="Times New Roman" w:eastAsia="Times New Roman" w:hAnsi="Times New Roman" w:cs="Times New Roman"/>
          <w:sz w:val="28"/>
          <w:szCs w:val="28"/>
          <w:lang w:eastAsia="ru-RU"/>
        </w:rPr>
        <w:t xml:space="preserve"> оказалось мало.  </w:t>
      </w:r>
      <w:r w:rsidR="00C219AA" w:rsidRPr="0049301A">
        <w:rPr>
          <w:rFonts w:ascii="Times New Roman" w:eastAsia="Times New Roman" w:hAnsi="Times New Roman" w:cs="Times New Roman"/>
          <w:sz w:val="28"/>
          <w:szCs w:val="28"/>
          <w:lang w:eastAsia="ru-RU"/>
        </w:rPr>
        <w:t>П</w:t>
      </w:r>
      <w:r w:rsidRPr="0049301A">
        <w:rPr>
          <w:rFonts w:ascii="Times New Roman" w:eastAsia="Times New Roman" w:hAnsi="Times New Roman" w:cs="Times New Roman"/>
          <w:sz w:val="28"/>
          <w:szCs w:val="28"/>
          <w:lang w:eastAsia="ru-RU"/>
        </w:rPr>
        <w:t>очти</w:t>
      </w:r>
      <w:r w:rsidR="00C219AA">
        <w:rPr>
          <w:rFonts w:ascii="Times New Roman" w:eastAsia="Times New Roman" w:hAnsi="Times New Roman" w:cs="Times New Roman"/>
          <w:sz w:val="28"/>
          <w:szCs w:val="28"/>
          <w:lang w:eastAsia="ru-RU"/>
        </w:rPr>
        <w:t xml:space="preserve"> через</w:t>
      </w:r>
      <w:r w:rsidRPr="0049301A">
        <w:rPr>
          <w:rFonts w:ascii="Times New Roman" w:eastAsia="Times New Roman" w:hAnsi="Times New Roman" w:cs="Times New Roman"/>
          <w:sz w:val="28"/>
          <w:szCs w:val="28"/>
          <w:lang w:eastAsia="ru-RU"/>
        </w:rPr>
        <w:t xml:space="preserve"> год, осенью 1582 года И.А. Оболенский-Ноготков и его войска собрались в Муроме для подавления горных мари (черемисов). После данного похода его назначили первым воеводой Нижнего-Новгорода. Ещё через год, в 1584, Оболенский-Ноготков был расписан на воеводскую службу в Царёв город на Кокшаге.</w:t>
      </w:r>
      <w:r w:rsidRPr="0049301A">
        <w:rPr>
          <w:rFonts w:ascii="Times New Roman" w:hAnsi="Times New Roman" w:cs="Times New Roman"/>
          <w:noProof/>
          <w:sz w:val="28"/>
          <w:szCs w:val="28"/>
          <w:lang w:eastAsia="ru-RU"/>
        </w:rPr>
        <w:t xml:space="preserve"> </w:t>
      </w:r>
    </w:p>
    <w:p w:rsidR="00661110" w:rsidRDefault="00661110" w:rsidP="00661110">
      <w:pPr>
        <w:spacing w:after="0" w:line="360" w:lineRule="auto"/>
        <w:ind w:firstLine="567"/>
        <w:jc w:val="center"/>
        <w:rPr>
          <w:rFonts w:ascii="Times New Roman" w:hAnsi="Times New Roman" w:cs="Times New Roman"/>
          <w:b/>
          <w:sz w:val="28"/>
          <w:szCs w:val="28"/>
        </w:rPr>
      </w:pPr>
    </w:p>
    <w:p w:rsidR="00661110" w:rsidRDefault="00661110" w:rsidP="00661110">
      <w:pPr>
        <w:spacing w:after="0" w:line="360" w:lineRule="auto"/>
        <w:ind w:firstLine="567"/>
        <w:jc w:val="center"/>
        <w:rPr>
          <w:rFonts w:ascii="Times New Roman" w:hAnsi="Times New Roman" w:cs="Times New Roman"/>
          <w:b/>
          <w:sz w:val="28"/>
          <w:szCs w:val="28"/>
        </w:rPr>
      </w:pPr>
    </w:p>
    <w:p w:rsidR="00661110" w:rsidRDefault="00661110" w:rsidP="00661110">
      <w:pPr>
        <w:spacing w:after="0" w:line="360" w:lineRule="auto"/>
        <w:ind w:firstLine="567"/>
        <w:jc w:val="center"/>
        <w:rPr>
          <w:rFonts w:ascii="Times New Roman" w:hAnsi="Times New Roman" w:cs="Times New Roman"/>
          <w:b/>
          <w:sz w:val="28"/>
          <w:szCs w:val="28"/>
        </w:rPr>
      </w:pPr>
    </w:p>
    <w:p w:rsidR="00661110" w:rsidRDefault="00661110" w:rsidP="00661110">
      <w:pPr>
        <w:spacing w:after="0" w:line="360" w:lineRule="auto"/>
        <w:ind w:firstLine="567"/>
        <w:jc w:val="center"/>
        <w:rPr>
          <w:rFonts w:ascii="Times New Roman" w:hAnsi="Times New Roman" w:cs="Times New Roman"/>
          <w:b/>
          <w:sz w:val="28"/>
          <w:szCs w:val="28"/>
        </w:rPr>
      </w:pPr>
    </w:p>
    <w:p w:rsidR="00661110" w:rsidRDefault="00CF4A48" w:rsidP="00661110">
      <w:pPr>
        <w:spacing w:after="0" w:line="360" w:lineRule="auto"/>
        <w:ind w:firstLine="567"/>
        <w:jc w:val="center"/>
        <w:rPr>
          <w:rFonts w:ascii="Times New Roman" w:hAnsi="Times New Roman" w:cs="Times New Roman"/>
          <w:b/>
          <w:sz w:val="28"/>
          <w:szCs w:val="28"/>
        </w:rPr>
      </w:pPr>
      <w:r w:rsidRPr="00CF4A48">
        <w:rPr>
          <w:rFonts w:ascii="Times New Roman" w:hAnsi="Times New Roman" w:cs="Times New Roman"/>
          <w:b/>
          <w:sz w:val="28"/>
          <w:szCs w:val="28"/>
        </w:rPr>
        <w:lastRenderedPageBreak/>
        <w:t>Национальная кухня</w:t>
      </w:r>
    </w:p>
    <w:p w:rsidR="00CF4A48" w:rsidRPr="0049301A" w:rsidRDefault="00CF4A48" w:rsidP="00661110">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783E526D" wp14:editId="09ED1CBB">
            <wp:simplePos x="0" y="0"/>
            <wp:positionH relativeFrom="margin">
              <wp:align>left</wp:align>
            </wp:positionH>
            <wp:positionV relativeFrom="paragraph">
              <wp:posOffset>899308</wp:posOffset>
            </wp:positionV>
            <wp:extent cx="4136390" cy="2324100"/>
            <wp:effectExtent l="0" t="0" r="0" b="0"/>
            <wp:wrapTight wrapText="bothSides">
              <wp:wrapPolygon edited="0">
                <wp:start x="0" y="0"/>
                <wp:lineTo x="0" y="21423"/>
                <wp:lineTo x="21487" y="21423"/>
                <wp:lineTo x="21487"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8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53368" cy="233335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После долгой </w:t>
      </w:r>
      <w:r w:rsidR="00AC5073">
        <w:rPr>
          <w:rFonts w:ascii="Times New Roman" w:hAnsi="Times New Roman" w:cs="Times New Roman"/>
          <w:sz w:val="28"/>
          <w:szCs w:val="28"/>
        </w:rPr>
        <w:t xml:space="preserve">и насыщенной </w:t>
      </w:r>
      <w:r>
        <w:rPr>
          <w:rFonts w:ascii="Times New Roman" w:hAnsi="Times New Roman" w:cs="Times New Roman"/>
          <w:sz w:val="28"/>
          <w:szCs w:val="28"/>
        </w:rPr>
        <w:t>поездки п</w:t>
      </w:r>
      <w:r w:rsidR="00AC5073">
        <w:rPr>
          <w:rFonts w:ascii="Times New Roman" w:hAnsi="Times New Roman" w:cs="Times New Roman"/>
          <w:sz w:val="28"/>
          <w:szCs w:val="28"/>
        </w:rPr>
        <w:t xml:space="preserve">о городу нас пригласили </w:t>
      </w:r>
      <w:r>
        <w:rPr>
          <w:rFonts w:ascii="Times New Roman" w:hAnsi="Times New Roman" w:cs="Times New Roman"/>
          <w:sz w:val="28"/>
          <w:szCs w:val="28"/>
        </w:rPr>
        <w:t>в рес</w:t>
      </w:r>
      <w:r w:rsidR="004E0C2C">
        <w:rPr>
          <w:rFonts w:ascii="Times New Roman" w:hAnsi="Times New Roman" w:cs="Times New Roman"/>
          <w:sz w:val="28"/>
          <w:szCs w:val="28"/>
        </w:rPr>
        <w:t>торане «Марий сийгудо». Там нас</w:t>
      </w:r>
      <w:r>
        <w:rPr>
          <w:rFonts w:ascii="Times New Roman" w:hAnsi="Times New Roman" w:cs="Times New Roman"/>
          <w:sz w:val="28"/>
          <w:szCs w:val="28"/>
        </w:rPr>
        <w:t xml:space="preserve"> встретила молодая девушка по имени Наталья, с глубокими марийскими корнями. Наталья встретила нас в национальном народном костюме и рассказала о традициях</w:t>
      </w:r>
      <w:r w:rsidR="004E0C2C">
        <w:rPr>
          <w:rFonts w:ascii="Times New Roman" w:hAnsi="Times New Roman" w:cs="Times New Roman"/>
          <w:sz w:val="28"/>
          <w:szCs w:val="28"/>
        </w:rPr>
        <w:t xml:space="preserve"> и обычаях</w:t>
      </w:r>
      <w:r>
        <w:rPr>
          <w:rFonts w:ascii="Times New Roman" w:hAnsi="Times New Roman" w:cs="Times New Roman"/>
          <w:sz w:val="28"/>
          <w:szCs w:val="28"/>
        </w:rPr>
        <w:t xml:space="preserve"> марийского народа. Наташа прекрасно говорит по-марийски и знает много легенд о мари. Там я попробовал подкоголи (большие вареники размером с мужскую ладонь) и традиционный марийский суп. Однако, наша трапеза ещё не закончилась</w:t>
      </w:r>
      <w:r w:rsidR="004E0C2C">
        <w:rPr>
          <w:rFonts w:ascii="Times New Roman" w:hAnsi="Times New Roman" w:cs="Times New Roman"/>
          <w:sz w:val="28"/>
          <w:szCs w:val="28"/>
        </w:rPr>
        <w:t xml:space="preserve"> и м</w:t>
      </w:r>
      <w:r>
        <w:rPr>
          <w:rFonts w:ascii="Times New Roman" w:hAnsi="Times New Roman" w:cs="Times New Roman"/>
          <w:sz w:val="28"/>
          <w:szCs w:val="28"/>
        </w:rPr>
        <w:t>еня пригласили сделать сво</w:t>
      </w:r>
      <w:r w:rsidR="004E0C2C">
        <w:rPr>
          <w:rFonts w:ascii="Times New Roman" w:hAnsi="Times New Roman" w:cs="Times New Roman"/>
          <w:sz w:val="28"/>
          <w:szCs w:val="28"/>
        </w:rPr>
        <w:t>й собственный трёхслойный блин, которы</w:t>
      </w:r>
      <w:r w:rsidR="00A110ED">
        <w:rPr>
          <w:rFonts w:ascii="Times New Roman" w:hAnsi="Times New Roman" w:cs="Times New Roman"/>
          <w:sz w:val="28"/>
          <w:szCs w:val="28"/>
        </w:rPr>
        <w:t>й</w:t>
      </w:r>
      <w:r w:rsidR="004E0C2C">
        <w:rPr>
          <w:rFonts w:ascii="Times New Roman" w:hAnsi="Times New Roman" w:cs="Times New Roman"/>
          <w:sz w:val="28"/>
          <w:szCs w:val="28"/>
        </w:rPr>
        <w:tab/>
        <w:t>состоит из двух слоев теста из пшеничной и ржаной муки и начинки</w:t>
      </w:r>
      <w:r w:rsidR="00A110ED">
        <w:rPr>
          <w:rFonts w:ascii="Times New Roman" w:hAnsi="Times New Roman" w:cs="Times New Roman"/>
          <w:sz w:val="28"/>
          <w:szCs w:val="28"/>
        </w:rPr>
        <w:t xml:space="preserve"> каши или картофеля. </w:t>
      </w:r>
      <w:r>
        <w:rPr>
          <w:rFonts w:ascii="Times New Roman" w:hAnsi="Times New Roman" w:cs="Times New Roman"/>
          <w:sz w:val="28"/>
          <w:szCs w:val="28"/>
        </w:rPr>
        <w:t xml:space="preserve">Меня научили делать форму для блина, правильно класть её в печь и добавлять начинку самостоятельно. Было очень вкусно! </w:t>
      </w:r>
    </w:p>
    <w:p w:rsidR="00EB50C8" w:rsidRDefault="00EB50C8" w:rsidP="00655F97">
      <w:pPr>
        <w:spacing w:after="0" w:line="360" w:lineRule="auto"/>
        <w:jc w:val="both"/>
        <w:rPr>
          <w:rFonts w:ascii="Times New Roman" w:hAnsi="Times New Roman" w:cs="Times New Roman"/>
          <w:sz w:val="28"/>
          <w:szCs w:val="28"/>
        </w:rPr>
        <w:sectPr w:rsidR="00EB50C8">
          <w:pgSz w:w="11906" w:h="16838"/>
          <w:pgMar w:top="1134" w:right="850" w:bottom="1134" w:left="1701" w:header="708" w:footer="708" w:gutter="0"/>
          <w:cols w:space="708"/>
          <w:docGrid w:linePitch="360"/>
        </w:sectPr>
      </w:pPr>
    </w:p>
    <w:p w:rsidR="00807426" w:rsidRPr="001F3581" w:rsidRDefault="00F64FAE" w:rsidP="00266FDB">
      <w:pPr>
        <w:spacing w:after="0" w:line="240" w:lineRule="auto"/>
        <w:jc w:val="center"/>
        <w:rPr>
          <w:rFonts w:ascii="Bahnschrift SemiBold" w:hAnsi="Bahnschrift SemiBold" w:cs="Times New Roman"/>
          <w:b/>
          <w:i/>
          <w:sz w:val="36"/>
          <w:szCs w:val="36"/>
        </w:rPr>
      </w:pPr>
      <w:r w:rsidRPr="00B9145F">
        <w:rPr>
          <w:rFonts w:ascii="Bahnschrift SemiBold" w:hAnsi="Bahnschrift SemiBold" w:cs="Times New Roman"/>
          <w:sz w:val="36"/>
          <w:szCs w:val="36"/>
        </w:rPr>
        <w:lastRenderedPageBreak/>
        <w:t xml:space="preserve">МАРИЙСКАЯ </w:t>
      </w:r>
      <w:r w:rsidR="00C5744C" w:rsidRPr="00B9145F">
        <w:rPr>
          <w:rFonts w:ascii="Bahnschrift SemiBold" w:hAnsi="Bahnschrift SemiBold" w:cs="Times New Roman"/>
          <w:sz w:val="36"/>
          <w:szCs w:val="36"/>
        </w:rPr>
        <w:t>ШВЕЙЦАРИЯ</w:t>
      </w:r>
      <w:r w:rsidR="00102262" w:rsidRPr="00B9145F">
        <w:rPr>
          <w:rFonts w:ascii="Bahnschrift SemiBold" w:hAnsi="Bahnschrift SemiBold" w:cs="Times New Roman"/>
          <w:sz w:val="36"/>
          <w:szCs w:val="36"/>
        </w:rPr>
        <w:br/>
      </w:r>
      <w:r w:rsidR="00102262" w:rsidRPr="00B9145F">
        <w:rPr>
          <w:rFonts w:ascii="Bahnschrift SemiBold" w:hAnsi="Bahnschrift SemiBold" w:cs="Times New Roman"/>
          <w:b/>
          <w:i/>
          <w:sz w:val="36"/>
          <w:szCs w:val="36"/>
        </w:rPr>
        <w:t>МАРИЙ ШВЕЙЦАРИЙ</w:t>
      </w:r>
    </w:p>
    <w:p w:rsidR="0068169B" w:rsidRDefault="00685F53"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sz w:val="28"/>
          <w:szCs w:val="28"/>
        </w:rPr>
        <w:t xml:space="preserve">Следующим пунктом </w:t>
      </w:r>
      <w:r w:rsidR="009A7911">
        <w:rPr>
          <w:rFonts w:ascii="Times New Roman" w:hAnsi="Times New Roman" w:cs="Times New Roman"/>
          <w:sz w:val="28"/>
          <w:szCs w:val="28"/>
        </w:rPr>
        <w:t xml:space="preserve">моего путешествия </w:t>
      </w:r>
      <w:r w:rsidRPr="0049301A">
        <w:rPr>
          <w:rFonts w:ascii="Times New Roman" w:hAnsi="Times New Roman" w:cs="Times New Roman"/>
          <w:sz w:val="28"/>
          <w:szCs w:val="28"/>
        </w:rPr>
        <w:t xml:space="preserve">стала своеобразная марийская «Швейцария», расположенная в Куженерском районе. Там находится одна из священных берёзовых рощ, </w:t>
      </w:r>
      <w:r w:rsidR="001E5A28">
        <w:rPr>
          <w:rFonts w:ascii="Times New Roman" w:hAnsi="Times New Roman" w:cs="Times New Roman"/>
          <w:sz w:val="28"/>
          <w:szCs w:val="28"/>
        </w:rPr>
        <w:t xml:space="preserve">всего </w:t>
      </w:r>
      <w:r w:rsidR="00965B5A">
        <w:rPr>
          <w:rFonts w:ascii="Times New Roman" w:hAnsi="Times New Roman" w:cs="Times New Roman"/>
          <w:sz w:val="28"/>
          <w:szCs w:val="28"/>
        </w:rPr>
        <w:t xml:space="preserve">их </w:t>
      </w:r>
      <w:r w:rsidR="00965B5A" w:rsidRPr="0049301A">
        <w:rPr>
          <w:rFonts w:ascii="Times New Roman" w:hAnsi="Times New Roman" w:cs="Times New Roman"/>
          <w:sz w:val="28"/>
          <w:szCs w:val="28"/>
        </w:rPr>
        <w:t>в</w:t>
      </w:r>
      <w:r w:rsidRPr="0049301A">
        <w:rPr>
          <w:rFonts w:ascii="Times New Roman" w:hAnsi="Times New Roman" w:cs="Times New Roman"/>
          <w:sz w:val="28"/>
          <w:szCs w:val="28"/>
        </w:rPr>
        <w:t xml:space="preserve"> Марий Эл</w:t>
      </w:r>
      <w:r w:rsidR="001E5A28">
        <w:rPr>
          <w:rFonts w:ascii="Times New Roman" w:hAnsi="Times New Roman" w:cs="Times New Roman"/>
          <w:sz w:val="28"/>
          <w:szCs w:val="28"/>
        </w:rPr>
        <w:t xml:space="preserve"> </w:t>
      </w:r>
      <w:r w:rsidR="00965B5A">
        <w:rPr>
          <w:rFonts w:ascii="Times New Roman" w:hAnsi="Times New Roman" w:cs="Times New Roman"/>
          <w:sz w:val="28"/>
          <w:szCs w:val="28"/>
        </w:rPr>
        <w:t xml:space="preserve">насчитывается </w:t>
      </w:r>
      <w:r w:rsidR="00965B5A" w:rsidRPr="0049301A">
        <w:rPr>
          <w:rFonts w:ascii="Times New Roman" w:hAnsi="Times New Roman" w:cs="Times New Roman"/>
          <w:sz w:val="28"/>
          <w:szCs w:val="28"/>
        </w:rPr>
        <w:t>около</w:t>
      </w:r>
      <w:r w:rsidRPr="0049301A">
        <w:rPr>
          <w:rFonts w:ascii="Times New Roman" w:hAnsi="Times New Roman" w:cs="Times New Roman"/>
          <w:sz w:val="28"/>
          <w:szCs w:val="28"/>
        </w:rPr>
        <w:t xml:space="preserve"> 500</w:t>
      </w:r>
      <w:r w:rsidR="00965B5A">
        <w:rPr>
          <w:rFonts w:ascii="Times New Roman" w:hAnsi="Times New Roman" w:cs="Times New Roman"/>
          <w:sz w:val="28"/>
          <w:szCs w:val="28"/>
        </w:rPr>
        <w:t xml:space="preserve"> шт</w:t>
      </w:r>
      <w:r w:rsidRPr="0049301A">
        <w:rPr>
          <w:rFonts w:ascii="Times New Roman" w:hAnsi="Times New Roman" w:cs="Times New Roman"/>
          <w:sz w:val="28"/>
          <w:szCs w:val="28"/>
        </w:rPr>
        <w:t xml:space="preserve">. </w:t>
      </w:r>
    </w:p>
    <w:p w:rsidR="0085205A" w:rsidRDefault="00266FDB"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margin">
              <wp:align>left</wp:align>
            </wp:positionH>
            <wp:positionV relativeFrom="paragraph">
              <wp:posOffset>5210175</wp:posOffset>
            </wp:positionV>
            <wp:extent cx="2870200" cy="2152650"/>
            <wp:effectExtent l="0" t="0" r="6350" b="0"/>
            <wp:wrapTight wrapText="bothSides">
              <wp:wrapPolygon edited="0">
                <wp:start x="0" y="0"/>
                <wp:lineTo x="0" y="21409"/>
                <wp:lineTo x="21504" y="21409"/>
                <wp:lineTo x="2150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399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2532380</wp:posOffset>
            </wp:positionH>
            <wp:positionV relativeFrom="paragraph">
              <wp:posOffset>3282315</wp:posOffset>
            </wp:positionV>
            <wp:extent cx="3364865" cy="1892300"/>
            <wp:effectExtent l="0" t="0" r="6985" b="0"/>
            <wp:wrapTight wrapText="bothSides">
              <wp:wrapPolygon edited="0">
                <wp:start x="0" y="0"/>
                <wp:lineTo x="0" y="21310"/>
                <wp:lineTo x="21523" y="21310"/>
                <wp:lineTo x="2152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выпоыдлош.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64865" cy="1892300"/>
                    </a:xfrm>
                    <a:prstGeom prst="rect">
                      <a:avLst/>
                    </a:prstGeom>
                  </pic:spPr>
                </pic:pic>
              </a:graphicData>
            </a:graphic>
            <wp14:sizeRelH relativeFrom="margin">
              <wp14:pctWidth>0</wp14:pctWidth>
            </wp14:sizeRelH>
            <wp14:sizeRelV relativeFrom="margin">
              <wp14:pctHeight>0</wp14:pctHeight>
            </wp14:sizeRelV>
          </wp:anchor>
        </w:drawing>
      </w:r>
      <w:r w:rsidR="003C2E29">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102870</wp:posOffset>
            </wp:positionV>
            <wp:extent cx="2168525" cy="3693795"/>
            <wp:effectExtent l="0" t="0" r="3175" b="1905"/>
            <wp:wrapTight wrapText="bothSides">
              <wp:wrapPolygon edited="0">
                <wp:start x="0" y="0"/>
                <wp:lineTo x="0" y="21500"/>
                <wp:lineTo x="21442" y="21500"/>
                <wp:lineTo x="2144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8525" cy="3693795"/>
                    </a:xfrm>
                    <a:prstGeom prst="rect">
                      <a:avLst/>
                    </a:prstGeom>
                  </pic:spPr>
                </pic:pic>
              </a:graphicData>
            </a:graphic>
            <wp14:sizeRelH relativeFrom="margin">
              <wp14:pctWidth>0</wp14:pctWidth>
            </wp14:sizeRelH>
            <wp14:sizeRelV relativeFrom="margin">
              <wp14:pctHeight>0</wp14:pctHeight>
            </wp14:sizeRelV>
          </wp:anchor>
        </w:drawing>
      </w:r>
      <w:r w:rsidR="0068169B">
        <w:rPr>
          <w:rFonts w:ascii="Times New Roman" w:hAnsi="Times New Roman" w:cs="Times New Roman"/>
          <w:sz w:val="28"/>
          <w:szCs w:val="28"/>
        </w:rPr>
        <w:t xml:space="preserve">Первая наша остановка была у </w:t>
      </w:r>
      <w:r w:rsidR="00685F53" w:rsidRPr="0049301A">
        <w:rPr>
          <w:rFonts w:ascii="Times New Roman" w:hAnsi="Times New Roman" w:cs="Times New Roman"/>
          <w:sz w:val="28"/>
          <w:szCs w:val="28"/>
        </w:rPr>
        <w:t>священн</w:t>
      </w:r>
      <w:r w:rsidR="0068169B">
        <w:rPr>
          <w:rFonts w:ascii="Times New Roman" w:hAnsi="Times New Roman" w:cs="Times New Roman"/>
          <w:sz w:val="28"/>
          <w:szCs w:val="28"/>
        </w:rPr>
        <w:t>ого</w:t>
      </w:r>
      <w:r w:rsidR="00685F53" w:rsidRPr="0049301A">
        <w:rPr>
          <w:rFonts w:ascii="Times New Roman" w:hAnsi="Times New Roman" w:cs="Times New Roman"/>
          <w:sz w:val="28"/>
          <w:szCs w:val="28"/>
        </w:rPr>
        <w:t xml:space="preserve"> источник</w:t>
      </w:r>
      <w:r w:rsidR="0095086E">
        <w:rPr>
          <w:rFonts w:ascii="Times New Roman" w:hAnsi="Times New Roman" w:cs="Times New Roman"/>
          <w:sz w:val="28"/>
          <w:szCs w:val="28"/>
        </w:rPr>
        <w:t>а</w:t>
      </w:r>
      <w:r w:rsidR="00685F53" w:rsidRPr="0049301A">
        <w:rPr>
          <w:rFonts w:ascii="Times New Roman" w:hAnsi="Times New Roman" w:cs="Times New Roman"/>
          <w:sz w:val="28"/>
          <w:szCs w:val="28"/>
        </w:rPr>
        <w:t>, из которого местные жители набирают воду</w:t>
      </w:r>
      <w:r w:rsidR="0034075E" w:rsidRPr="0049301A">
        <w:rPr>
          <w:rFonts w:ascii="Times New Roman" w:hAnsi="Times New Roman" w:cs="Times New Roman"/>
          <w:sz w:val="28"/>
          <w:szCs w:val="28"/>
        </w:rPr>
        <w:t>.</w:t>
      </w:r>
      <w:r w:rsidR="00A90C03" w:rsidRPr="0049301A">
        <w:rPr>
          <w:rFonts w:ascii="Times New Roman" w:hAnsi="Times New Roman" w:cs="Times New Roman"/>
          <w:sz w:val="28"/>
          <w:szCs w:val="28"/>
        </w:rPr>
        <w:t xml:space="preserve"> </w:t>
      </w:r>
      <w:r w:rsidR="00697334">
        <w:rPr>
          <w:rFonts w:ascii="Times New Roman" w:hAnsi="Times New Roman" w:cs="Times New Roman"/>
          <w:sz w:val="28"/>
          <w:szCs w:val="28"/>
        </w:rPr>
        <w:t>Нас встретила Зинаида Ивановна</w:t>
      </w:r>
      <w:r w:rsidR="002A2E17">
        <w:rPr>
          <w:rFonts w:ascii="Times New Roman" w:hAnsi="Times New Roman" w:cs="Times New Roman"/>
          <w:sz w:val="28"/>
          <w:szCs w:val="28"/>
        </w:rPr>
        <w:t xml:space="preserve"> Каменщикова, местная жительница, которая нам поведала о чудодейственных свойствах воды. </w:t>
      </w:r>
      <w:r w:rsidR="00C829A5">
        <w:rPr>
          <w:rFonts w:ascii="Times New Roman" w:hAnsi="Times New Roman" w:cs="Times New Roman"/>
          <w:sz w:val="28"/>
          <w:szCs w:val="28"/>
        </w:rPr>
        <w:t xml:space="preserve">По местному обычаю гость обязательно знакомится с водой, моет руки и умывает лицо три раза. </w:t>
      </w:r>
      <w:r w:rsidR="0030762F">
        <w:rPr>
          <w:rFonts w:ascii="Times New Roman" w:hAnsi="Times New Roman" w:cs="Times New Roman"/>
          <w:sz w:val="28"/>
          <w:szCs w:val="28"/>
        </w:rPr>
        <w:t>Вода чистая, поэтому из неё можно пить</w:t>
      </w:r>
      <w:r w:rsidR="004E2E98">
        <w:rPr>
          <w:rFonts w:ascii="Times New Roman" w:hAnsi="Times New Roman" w:cs="Times New Roman"/>
          <w:sz w:val="28"/>
          <w:szCs w:val="28"/>
        </w:rPr>
        <w:t xml:space="preserve">. </w:t>
      </w:r>
      <w:r w:rsidR="005F1663">
        <w:rPr>
          <w:rFonts w:ascii="Times New Roman" w:hAnsi="Times New Roman" w:cs="Times New Roman"/>
          <w:sz w:val="28"/>
          <w:szCs w:val="28"/>
        </w:rPr>
        <w:t xml:space="preserve">Так как по легенде вода </w:t>
      </w:r>
      <w:r w:rsidR="004E2E98">
        <w:rPr>
          <w:rFonts w:ascii="Times New Roman" w:hAnsi="Times New Roman" w:cs="Times New Roman"/>
          <w:sz w:val="28"/>
          <w:szCs w:val="28"/>
        </w:rPr>
        <w:t>целебная</w:t>
      </w:r>
      <w:r w:rsidR="005F1663">
        <w:rPr>
          <w:rFonts w:ascii="Times New Roman" w:hAnsi="Times New Roman" w:cs="Times New Roman"/>
          <w:sz w:val="28"/>
          <w:szCs w:val="28"/>
        </w:rPr>
        <w:t>, то</w:t>
      </w:r>
      <w:r w:rsidR="004E2E98">
        <w:rPr>
          <w:rFonts w:ascii="Times New Roman" w:hAnsi="Times New Roman" w:cs="Times New Roman"/>
          <w:sz w:val="28"/>
          <w:szCs w:val="28"/>
        </w:rPr>
        <w:t xml:space="preserve"> существует традиция </w:t>
      </w:r>
      <w:r w:rsidR="00574CC0">
        <w:rPr>
          <w:rFonts w:ascii="Times New Roman" w:hAnsi="Times New Roman" w:cs="Times New Roman"/>
          <w:sz w:val="28"/>
          <w:szCs w:val="28"/>
        </w:rPr>
        <w:t>рассказыва</w:t>
      </w:r>
      <w:r w:rsidR="004E2E98">
        <w:rPr>
          <w:rFonts w:ascii="Times New Roman" w:hAnsi="Times New Roman" w:cs="Times New Roman"/>
          <w:sz w:val="28"/>
          <w:szCs w:val="28"/>
        </w:rPr>
        <w:t>ть</w:t>
      </w:r>
      <w:r w:rsidR="00574CC0">
        <w:rPr>
          <w:rFonts w:ascii="Times New Roman" w:hAnsi="Times New Roman" w:cs="Times New Roman"/>
          <w:sz w:val="28"/>
          <w:szCs w:val="28"/>
        </w:rPr>
        <w:t xml:space="preserve"> </w:t>
      </w:r>
      <w:r w:rsidR="00861316">
        <w:rPr>
          <w:rFonts w:ascii="Times New Roman" w:hAnsi="Times New Roman" w:cs="Times New Roman"/>
          <w:sz w:val="28"/>
          <w:szCs w:val="28"/>
        </w:rPr>
        <w:t>источнику</w:t>
      </w:r>
      <w:r w:rsidR="00574CC0">
        <w:rPr>
          <w:rFonts w:ascii="Times New Roman" w:hAnsi="Times New Roman" w:cs="Times New Roman"/>
          <w:sz w:val="28"/>
          <w:szCs w:val="28"/>
        </w:rPr>
        <w:t xml:space="preserve"> о своих болезнях</w:t>
      </w:r>
      <w:r w:rsidR="00965B5A">
        <w:rPr>
          <w:rFonts w:ascii="Times New Roman" w:hAnsi="Times New Roman" w:cs="Times New Roman"/>
          <w:sz w:val="28"/>
          <w:szCs w:val="28"/>
        </w:rPr>
        <w:t xml:space="preserve"> и проблемах</w:t>
      </w:r>
      <w:r w:rsidR="004E2E98">
        <w:rPr>
          <w:rFonts w:ascii="Times New Roman" w:hAnsi="Times New Roman" w:cs="Times New Roman"/>
          <w:sz w:val="28"/>
          <w:szCs w:val="28"/>
        </w:rPr>
        <w:t>.</w:t>
      </w:r>
      <w:r w:rsidR="0063559D">
        <w:rPr>
          <w:rFonts w:ascii="Times New Roman" w:hAnsi="Times New Roman" w:cs="Times New Roman"/>
          <w:sz w:val="28"/>
          <w:szCs w:val="28"/>
        </w:rPr>
        <w:t xml:space="preserve"> </w:t>
      </w:r>
      <w:r w:rsidR="00E429F0">
        <w:rPr>
          <w:rFonts w:ascii="Times New Roman" w:hAnsi="Times New Roman" w:cs="Times New Roman"/>
          <w:sz w:val="28"/>
          <w:szCs w:val="28"/>
        </w:rPr>
        <w:t>Испив</w:t>
      </w:r>
      <w:r w:rsidR="0063559D">
        <w:rPr>
          <w:rFonts w:ascii="Times New Roman" w:hAnsi="Times New Roman" w:cs="Times New Roman"/>
          <w:sz w:val="28"/>
          <w:szCs w:val="28"/>
        </w:rPr>
        <w:t xml:space="preserve"> эту воду</w:t>
      </w:r>
      <w:r w:rsidR="00CD6ABC">
        <w:rPr>
          <w:rFonts w:ascii="Times New Roman" w:hAnsi="Times New Roman" w:cs="Times New Roman"/>
          <w:sz w:val="28"/>
          <w:szCs w:val="28"/>
        </w:rPr>
        <w:t>,</w:t>
      </w:r>
      <w:r w:rsidR="00E429F0">
        <w:rPr>
          <w:rFonts w:ascii="Times New Roman" w:hAnsi="Times New Roman" w:cs="Times New Roman"/>
          <w:sz w:val="28"/>
          <w:szCs w:val="28"/>
        </w:rPr>
        <w:t xml:space="preserve"> </w:t>
      </w:r>
      <w:r w:rsidR="00A90C03" w:rsidRPr="0049301A">
        <w:rPr>
          <w:rFonts w:ascii="Times New Roman" w:hAnsi="Times New Roman" w:cs="Times New Roman"/>
          <w:sz w:val="28"/>
          <w:szCs w:val="28"/>
        </w:rPr>
        <w:t>вс</w:t>
      </w:r>
      <w:r w:rsidR="005E1007">
        <w:rPr>
          <w:rFonts w:ascii="Times New Roman" w:hAnsi="Times New Roman" w:cs="Times New Roman"/>
          <w:sz w:val="28"/>
          <w:szCs w:val="28"/>
        </w:rPr>
        <w:t xml:space="preserve">е </w:t>
      </w:r>
      <w:r w:rsidR="00861316" w:rsidRPr="0049301A">
        <w:rPr>
          <w:rFonts w:ascii="Times New Roman" w:hAnsi="Times New Roman" w:cs="Times New Roman"/>
          <w:sz w:val="28"/>
          <w:szCs w:val="28"/>
        </w:rPr>
        <w:t>болезни</w:t>
      </w:r>
      <w:r w:rsidR="005E1007">
        <w:rPr>
          <w:rFonts w:ascii="Times New Roman" w:hAnsi="Times New Roman" w:cs="Times New Roman"/>
          <w:sz w:val="28"/>
          <w:szCs w:val="28"/>
        </w:rPr>
        <w:t xml:space="preserve"> </w:t>
      </w:r>
      <w:r w:rsidR="00965B5A">
        <w:rPr>
          <w:rFonts w:ascii="Times New Roman" w:hAnsi="Times New Roman" w:cs="Times New Roman"/>
          <w:sz w:val="28"/>
          <w:szCs w:val="28"/>
        </w:rPr>
        <w:t xml:space="preserve">и проблемы навсегда покидали </w:t>
      </w:r>
      <w:r w:rsidR="00E429F0">
        <w:rPr>
          <w:rFonts w:ascii="Times New Roman" w:hAnsi="Times New Roman" w:cs="Times New Roman"/>
          <w:sz w:val="28"/>
          <w:szCs w:val="28"/>
        </w:rPr>
        <w:t>страдающего</w:t>
      </w:r>
      <w:r w:rsidR="00965B5A">
        <w:rPr>
          <w:rFonts w:ascii="Times New Roman" w:hAnsi="Times New Roman" w:cs="Times New Roman"/>
          <w:sz w:val="28"/>
          <w:szCs w:val="28"/>
        </w:rPr>
        <w:t xml:space="preserve">. </w:t>
      </w:r>
      <w:r w:rsidR="0034075E" w:rsidRPr="0049301A">
        <w:rPr>
          <w:rFonts w:ascii="Times New Roman" w:hAnsi="Times New Roman" w:cs="Times New Roman"/>
          <w:sz w:val="28"/>
          <w:szCs w:val="28"/>
        </w:rPr>
        <w:t>Затем</w:t>
      </w:r>
      <w:r w:rsidR="008351B0">
        <w:rPr>
          <w:rFonts w:ascii="Times New Roman" w:hAnsi="Times New Roman" w:cs="Times New Roman"/>
          <w:sz w:val="28"/>
          <w:szCs w:val="28"/>
        </w:rPr>
        <w:t xml:space="preserve"> вместе, с Зинаидой Ивановной, </w:t>
      </w:r>
      <w:r w:rsidR="0034075E" w:rsidRPr="0049301A">
        <w:rPr>
          <w:rFonts w:ascii="Times New Roman" w:hAnsi="Times New Roman" w:cs="Times New Roman"/>
          <w:sz w:val="28"/>
          <w:szCs w:val="28"/>
        </w:rPr>
        <w:t>мы поехали в деревню Иван-Сола</w:t>
      </w:r>
      <w:r w:rsidR="0095491D" w:rsidRPr="0049301A">
        <w:rPr>
          <w:rFonts w:ascii="Times New Roman" w:hAnsi="Times New Roman" w:cs="Times New Roman"/>
          <w:sz w:val="28"/>
          <w:szCs w:val="28"/>
        </w:rPr>
        <w:t xml:space="preserve">, </w:t>
      </w:r>
      <w:r w:rsidR="008351B0">
        <w:rPr>
          <w:rFonts w:ascii="Times New Roman" w:hAnsi="Times New Roman" w:cs="Times New Roman"/>
          <w:sz w:val="28"/>
          <w:szCs w:val="28"/>
        </w:rPr>
        <w:t xml:space="preserve">в её гостеприимный дом, </w:t>
      </w:r>
      <w:r w:rsidR="0095491D" w:rsidRPr="0049301A">
        <w:rPr>
          <w:rFonts w:ascii="Times New Roman" w:hAnsi="Times New Roman" w:cs="Times New Roman"/>
          <w:sz w:val="28"/>
          <w:szCs w:val="28"/>
        </w:rPr>
        <w:t>где впервые попробовали национальные и очень вкусные блюда. Это были трёхслойные блины</w:t>
      </w:r>
      <w:r w:rsidR="00E1407E">
        <w:rPr>
          <w:rFonts w:ascii="Times New Roman" w:hAnsi="Times New Roman" w:cs="Times New Roman"/>
          <w:sz w:val="28"/>
          <w:szCs w:val="28"/>
        </w:rPr>
        <w:t xml:space="preserve"> из ржи, пшеницы</w:t>
      </w:r>
      <w:r w:rsidR="0095491D" w:rsidRPr="0049301A">
        <w:rPr>
          <w:rFonts w:ascii="Times New Roman" w:hAnsi="Times New Roman" w:cs="Times New Roman"/>
          <w:sz w:val="28"/>
          <w:szCs w:val="28"/>
        </w:rPr>
        <w:t xml:space="preserve"> </w:t>
      </w:r>
      <w:r w:rsidR="00E1407E">
        <w:rPr>
          <w:rFonts w:ascii="Times New Roman" w:hAnsi="Times New Roman" w:cs="Times New Roman"/>
          <w:sz w:val="28"/>
          <w:szCs w:val="28"/>
        </w:rPr>
        <w:t xml:space="preserve">и начинки, </w:t>
      </w:r>
      <w:r w:rsidR="0095491D" w:rsidRPr="0049301A">
        <w:rPr>
          <w:rFonts w:ascii="Times New Roman" w:hAnsi="Times New Roman" w:cs="Times New Roman"/>
          <w:sz w:val="28"/>
          <w:szCs w:val="28"/>
        </w:rPr>
        <w:t>подкоголи</w:t>
      </w:r>
      <w:r w:rsidR="00E1407E">
        <w:rPr>
          <w:rFonts w:ascii="Times New Roman" w:hAnsi="Times New Roman" w:cs="Times New Roman"/>
          <w:sz w:val="28"/>
          <w:szCs w:val="28"/>
        </w:rPr>
        <w:t xml:space="preserve"> (большие вареники)</w:t>
      </w:r>
      <w:r w:rsidR="00A90C03" w:rsidRPr="0049301A">
        <w:rPr>
          <w:rFonts w:ascii="Times New Roman" w:hAnsi="Times New Roman" w:cs="Times New Roman"/>
          <w:sz w:val="28"/>
          <w:szCs w:val="28"/>
        </w:rPr>
        <w:t>, местные козьи сыры</w:t>
      </w:r>
      <w:r w:rsidR="00DE48BC">
        <w:rPr>
          <w:rFonts w:ascii="Times New Roman" w:hAnsi="Times New Roman" w:cs="Times New Roman"/>
          <w:sz w:val="28"/>
          <w:szCs w:val="28"/>
        </w:rPr>
        <w:t xml:space="preserve"> и вып</w:t>
      </w:r>
      <w:r w:rsidR="002A2E17">
        <w:rPr>
          <w:rFonts w:ascii="Times New Roman" w:hAnsi="Times New Roman" w:cs="Times New Roman"/>
          <w:sz w:val="28"/>
          <w:szCs w:val="28"/>
        </w:rPr>
        <w:t>е</w:t>
      </w:r>
      <w:r w:rsidR="00DE48BC">
        <w:rPr>
          <w:rFonts w:ascii="Times New Roman" w:hAnsi="Times New Roman" w:cs="Times New Roman"/>
          <w:sz w:val="28"/>
          <w:szCs w:val="28"/>
        </w:rPr>
        <w:t>чк</w:t>
      </w:r>
      <w:r w:rsidR="00EF2206">
        <w:rPr>
          <w:rFonts w:ascii="Times New Roman" w:hAnsi="Times New Roman" w:cs="Times New Roman"/>
          <w:sz w:val="28"/>
          <w:szCs w:val="28"/>
        </w:rPr>
        <w:t>а</w:t>
      </w:r>
      <w:r w:rsidR="00A90C03" w:rsidRPr="0049301A">
        <w:rPr>
          <w:rFonts w:ascii="Times New Roman" w:hAnsi="Times New Roman" w:cs="Times New Roman"/>
          <w:sz w:val="28"/>
          <w:szCs w:val="28"/>
        </w:rPr>
        <w:t>.</w:t>
      </w:r>
      <w:r w:rsidR="00FA3BC7">
        <w:rPr>
          <w:rFonts w:ascii="Times New Roman" w:hAnsi="Times New Roman" w:cs="Times New Roman"/>
          <w:sz w:val="28"/>
          <w:szCs w:val="28"/>
        </w:rPr>
        <w:t xml:space="preserve"> </w:t>
      </w:r>
      <w:r w:rsidR="000100AF">
        <w:rPr>
          <w:rFonts w:ascii="Times New Roman" w:hAnsi="Times New Roman" w:cs="Times New Roman"/>
          <w:sz w:val="28"/>
          <w:szCs w:val="28"/>
        </w:rPr>
        <w:t xml:space="preserve">В перерыве трапезы, Зинаида Ивановна переоделась в </w:t>
      </w:r>
      <w:r>
        <w:rPr>
          <w:rFonts w:ascii="Times New Roman" w:hAnsi="Times New Roman" w:cs="Times New Roman"/>
          <w:sz w:val="28"/>
          <w:szCs w:val="28"/>
        </w:rPr>
        <w:t xml:space="preserve">свой </w:t>
      </w:r>
      <w:r w:rsidR="000100AF">
        <w:rPr>
          <w:rFonts w:ascii="Times New Roman" w:hAnsi="Times New Roman" w:cs="Times New Roman"/>
          <w:sz w:val="28"/>
          <w:szCs w:val="28"/>
        </w:rPr>
        <w:t>национ</w:t>
      </w:r>
      <w:r w:rsidR="00D84A83">
        <w:rPr>
          <w:rFonts w:ascii="Times New Roman" w:hAnsi="Times New Roman" w:cs="Times New Roman"/>
          <w:sz w:val="28"/>
          <w:szCs w:val="28"/>
        </w:rPr>
        <w:t xml:space="preserve">альный наряд </w:t>
      </w:r>
      <w:r w:rsidR="00D84A83">
        <w:rPr>
          <w:rFonts w:ascii="Times New Roman" w:hAnsi="Times New Roman" w:cs="Times New Roman"/>
          <w:sz w:val="28"/>
          <w:szCs w:val="28"/>
        </w:rPr>
        <w:lastRenderedPageBreak/>
        <w:t>и показа.</w:t>
      </w:r>
      <w:r w:rsidR="0095491D" w:rsidRPr="0049301A">
        <w:rPr>
          <w:rFonts w:ascii="Times New Roman" w:hAnsi="Times New Roman" w:cs="Times New Roman"/>
          <w:sz w:val="28"/>
          <w:szCs w:val="28"/>
        </w:rPr>
        <w:t xml:space="preserve"> </w:t>
      </w:r>
      <w:r w:rsidR="00DE48BC">
        <w:rPr>
          <w:rFonts w:ascii="Times New Roman" w:hAnsi="Times New Roman" w:cs="Times New Roman"/>
          <w:sz w:val="28"/>
          <w:szCs w:val="28"/>
        </w:rPr>
        <w:t xml:space="preserve">За </w:t>
      </w:r>
      <w:r w:rsidR="00EF2206">
        <w:rPr>
          <w:rFonts w:ascii="Times New Roman" w:hAnsi="Times New Roman" w:cs="Times New Roman"/>
          <w:sz w:val="28"/>
          <w:szCs w:val="28"/>
        </w:rPr>
        <w:t>хлебосольным</w:t>
      </w:r>
      <w:r w:rsidR="00DE48BC">
        <w:rPr>
          <w:rFonts w:ascii="Times New Roman" w:hAnsi="Times New Roman" w:cs="Times New Roman"/>
          <w:sz w:val="28"/>
          <w:szCs w:val="28"/>
        </w:rPr>
        <w:t xml:space="preserve"> столом хозяйка дома рассказала нам множество </w:t>
      </w:r>
      <w:r w:rsidR="00156322">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margin">
              <wp:posOffset>50800</wp:posOffset>
            </wp:positionH>
            <wp:positionV relativeFrom="paragraph">
              <wp:posOffset>666750</wp:posOffset>
            </wp:positionV>
            <wp:extent cx="2221230" cy="2962275"/>
            <wp:effectExtent l="0" t="0" r="7620" b="9525"/>
            <wp:wrapTight wrapText="bothSides">
              <wp:wrapPolygon edited="0">
                <wp:start x="0" y="0"/>
                <wp:lineTo x="0" y="21531"/>
                <wp:lineTo x="21489" y="21531"/>
                <wp:lineTo x="2148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named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1230" cy="2962275"/>
                    </a:xfrm>
                    <a:prstGeom prst="rect">
                      <a:avLst/>
                    </a:prstGeom>
                  </pic:spPr>
                </pic:pic>
              </a:graphicData>
            </a:graphic>
            <wp14:sizeRelH relativeFrom="margin">
              <wp14:pctWidth>0</wp14:pctWidth>
            </wp14:sizeRelH>
            <wp14:sizeRelV relativeFrom="margin">
              <wp14:pctHeight>0</wp14:pctHeight>
            </wp14:sizeRelV>
          </wp:anchor>
        </w:drawing>
      </w:r>
      <w:r w:rsidR="00DE48BC">
        <w:rPr>
          <w:rFonts w:ascii="Times New Roman" w:hAnsi="Times New Roman" w:cs="Times New Roman"/>
          <w:sz w:val="28"/>
          <w:szCs w:val="28"/>
        </w:rPr>
        <w:t>легенд, традиций и обычаев своего народа.</w:t>
      </w:r>
      <w:r w:rsidR="003E11D2">
        <w:rPr>
          <w:rFonts w:ascii="Times New Roman" w:hAnsi="Times New Roman" w:cs="Times New Roman"/>
          <w:sz w:val="28"/>
          <w:szCs w:val="28"/>
        </w:rPr>
        <w:t xml:space="preserve"> О том, как вместе уживаются и церковные, и марийские народные традиции. Благодаря сохранению данных традици</w:t>
      </w:r>
      <w:r w:rsidR="00184706">
        <w:rPr>
          <w:rFonts w:ascii="Times New Roman" w:hAnsi="Times New Roman" w:cs="Times New Roman"/>
          <w:sz w:val="28"/>
          <w:szCs w:val="28"/>
        </w:rPr>
        <w:t xml:space="preserve">й, у людей эта вера не кончается, народ до сих пор ходит и в церкви, и в рощи, молиться языческим богам. Весной, во время марийской Пасхи, моления проходят на лугах. Разводят костёр, к которому люди приходят жертвовать </w:t>
      </w:r>
      <w:r w:rsidR="0085205A">
        <w:rPr>
          <w:rFonts w:ascii="Times New Roman" w:hAnsi="Times New Roman" w:cs="Times New Roman"/>
          <w:sz w:val="28"/>
          <w:szCs w:val="28"/>
        </w:rPr>
        <w:t>Кугу-Юмо</w:t>
      </w:r>
      <w:r w:rsidR="0085205A">
        <w:rPr>
          <w:rStyle w:val="a5"/>
          <w:rFonts w:ascii="Times New Roman" w:hAnsi="Times New Roman" w:cs="Times New Roman"/>
          <w:sz w:val="28"/>
          <w:szCs w:val="28"/>
        </w:rPr>
        <w:footnoteReference w:id="4"/>
      </w:r>
      <w:r w:rsidR="00184706">
        <w:rPr>
          <w:rFonts w:ascii="Times New Roman" w:hAnsi="Times New Roman" w:cs="Times New Roman"/>
          <w:sz w:val="28"/>
          <w:szCs w:val="28"/>
        </w:rPr>
        <w:t xml:space="preserve"> хлеб и пироги, бросая по кусочку от угощения в огонь.</w:t>
      </w:r>
    </w:p>
    <w:p w:rsidR="00685F53" w:rsidRPr="00110618" w:rsidRDefault="0085205A" w:rsidP="00655F97">
      <w:pPr>
        <w:spacing w:after="0" w:line="360" w:lineRule="auto"/>
        <w:ind w:firstLine="567"/>
        <w:jc w:val="both"/>
        <w:rPr>
          <w:rFonts w:ascii="Bahnschrift SemiBold" w:hAnsi="Bahnschrift SemiBold" w:cs="Times New Roman"/>
          <w:sz w:val="28"/>
          <w:szCs w:val="28"/>
        </w:rPr>
      </w:pPr>
      <w:r>
        <w:rPr>
          <w:rFonts w:ascii="Times New Roman" w:hAnsi="Times New Roman" w:cs="Times New Roman"/>
          <w:sz w:val="28"/>
          <w:szCs w:val="28"/>
        </w:rPr>
        <w:t>Осенью же, люди идут в Священные Рощи, дабы пожертвовать Кугу-Юмо гуся.</w:t>
      </w:r>
    </w:p>
    <w:p w:rsidR="00A90C03" w:rsidRPr="0049301A" w:rsidRDefault="00266FDB"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margin">
              <wp:posOffset>4840605</wp:posOffset>
            </wp:positionH>
            <wp:positionV relativeFrom="paragraph">
              <wp:posOffset>-656590</wp:posOffset>
            </wp:positionV>
            <wp:extent cx="1001395" cy="2695575"/>
            <wp:effectExtent l="0" t="0" r="8255" b="9525"/>
            <wp:wrapTight wrapText="bothSides">
              <wp:wrapPolygon edited="0">
                <wp:start x="0" y="0"/>
                <wp:lineTo x="0" y="21524"/>
                <wp:lineTo x="21367" y="21524"/>
                <wp:lineTo x="21367"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89U.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1395" cy="2695575"/>
                    </a:xfrm>
                    <a:prstGeom prst="rect">
                      <a:avLst/>
                    </a:prstGeom>
                  </pic:spPr>
                </pic:pic>
              </a:graphicData>
            </a:graphic>
            <wp14:sizeRelH relativeFrom="margin">
              <wp14:pctWidth>0</wp14:pctWidth>
            </wp14:sizeRelH>
            <wp14:sizeRelV relativeFrom="margin">
              <wp14:pctHeight>0</wp14:pctHeight>
            </wp14:sizeRelV>
          </wp:anchor>
        </w:drawing>
      </w:r>
      <w:r w:rsidR="0095491D" w:rsidRPr="0049301A">
        <w:rPr>
          <w:rFonts w:ascii="Times New Roman" w:hAnsi="Times New Roman" w:cs="Times New Roman"/>
          <w:sz w:val="28"/>
          <w:szCs w:val="28"/>
        </w:rPr>
        <w:t>После трапезы, к нам в дом пришёл карт (марийский жрец),</w:t>
      </w:r>
      <w:r w:rsidR="00E10BB1">
        <w:rPr>
          <w:rFonts w:ascii="Times New Roman" w:hAnsi="Times New Roman" w:cs="Times New Roman"/>
          <w:sz w:val="28"/>
          <w:szCs w:val="28"/>
        </w:rPr>
        <w:t xml:space="preserve"> которого зовут Евгений Иванович.</w:t>
      </w:r>
      <w:r w:rsidR="00E22AFB" w:rsidRPr="0049301A">
        <w:rPr>
          <w:rFonts w:ascii="Times New Roman" w:hAnsi="Times New Roman" w:cs="Times New Roman"/>
          <w:sz w:val="28"/>
          <w:szCs w:val="28"/>
        </w:rPr>
        <w:t xml:space="preserve"> </w:t>
      </w:r>
      <w:r w:rsidR="00E10BB1">
        <w:rPr>
          <w:rFonts w:ascii="Times New Roman" w:hAnsi="Times New Roman" w:cs="Times New Roman"/>
          <w:sz w:val="28"/>
          <w:szCs w:val="28"/>
        </w:rPr>
        <w:t>С ним</w:t>
      </w:r>
      <w:r w:rsidR="00E22AFB" w:rsidRPr="0049301A">
        <w:rPr>
          <w:rFonts w:ascii="Times New Roman" w:hAnsi="Times New Roman" w:cs="Times New Roman"/>
          <w:sz w:val="28"/>
          <w:szCs w:val="28"/>
        </w:rPr>
        <w:t xml:space="preserve"> </w:t>
      </w:r>
      <w:r w:rsidR="00A90C03" w:rsidRPr="0049301A">
        <w:rPr>
          <w:rFonts w:ascii="Times New Roman" w:hAnsi="Times New Roman" w:cs="Times New Roman"/>
          <w:sz w:val="28"/>
          <w:szCs w:val="28"/>
        </w:rPr>
        <w:t>мы поговорили о религии и традициях мари. Например, он рассказал нам о Чумбылате</w:t>
      </w:r>
      <w:r w:rsidR="00AC164A">
        <w:rPr>
          <w:rFonts w:ascii="Times New Roman" w:hAnsi="Times New Roman" w:cs="Times New Roman"/>
          <w:sz w:val="28"/>
          <w:szCs w:val="28"/>
        </w:rPr>
        <w:t xml:space="preserve"> - </w:t>
      </w:r>
      <w:r w:rsidR="00A90C03" w:rsidRPr="0049301A">
        <w:rPr>
          <w:rFonts w:ascii="Times New Roman" w:hAnsi="Times New Roman" w:cs="Times New Roman"/>
          <w:sz w:val="28"/>
          <w:szCs w:val="28"/>
        </w:rPr>
        <w:t xml:space="preserve">марийском святом, «царе северных мари». </w:t>
      </w:r>
      <w:r w:rsidR="003F2A1D" w:rsidRPr="0049301A">
        <w:rPr>
          <w:rFonts w:ascii="Times New Roman" w:hAnsi="Times New Roman" w:cs="Times New Roman"/>
          <w:sz w:val="28"/>
          <w:szCs w:val="28"/>
        </w:rPr>
        <w:t>Также он поведал о всех тонкостях обрядов марийского народа, о двоеверии (христианство и язычество)</w:t>
      </w:r>
      <w:r w:rsidR="00061B17" w:rsidRPr="0049301A">
        <w:rPr>
          <w:rFonts w:ascii="Times New Roman" w:hAnsi="Times New Roman" w:cs="Times New Roman"/>
          <w:sz w:val="28"/>
          <w:szCs w:val="28"/>
        </w:rPr>
        <w:t>.</w:t>
      </w:r>
      <w:r w:rsidR="00AC164A">
        <w:rPr>
          <w:rFonts w:ascii="Times New Roman" w:hAnsi="Times New Roman" w:cs="Times New Roman"/>
          <w:sz w:val="28"/>
          <w:szCs w:val="28"/>
        </w:rPr>
        <w:t xml:space="preserve"> </w:t>
      </w:r>
      <w:r w:rsidR="006B0E3C">
        <w:rPr>
          <w:rFonts w:ascii="Times New Roman" w:hAnsi="Times New Roman" w:cs="Times New Roman"/>
          <w:sz w:val="28"/>
          <w:szCs w:val="28"/>
        </w:rPr>
        <w:t>Рассказал</w:t>
      </w:r>
      <w:r w:rsidR="00AC164A">
        <w:rPr>
          <w:rFonts w:ascii="Times New Roman" w:hAnsi="Times New Roman" w:cs="Times New Roman"/>
          <w:sz w:val="28"/>
          <w:szCs w:val="28"/>
        </w:rPr>
        <w:t xml:space="preserve">, как проходят свадьбы, как </w:t>
      </w:r>
      <w:r w:rsidR="006B0E3C">
        <w:rPr>
          <w:rFonts w:ascii="Times New Roman" w:hAnsi="Times New Roman" w:cs="Times New Roman"/>
          <w:sz w:val="28"/>
          <w:szCs w:val="28"/>
        </w:rPr>
        <w:t>нарекают</w:t>
      </w:r>
      <w:r w:rsidR="00AC164A">
        <w:rPr>
          <w:rFonts w:ascii="Times New Roman" w:hAnsi="Times New Roman" w:cs="Times New Roman"/>
          <w:sz w:val="28"/>
          <w:szCs w:val="28"/>
        </w:rPr>
        <w:t xml:space="preserve"> ребенка при рождении</w:t>
      </w:r>
      <w:r w:rsidR="006B0E3C">
        <w:rPr>
          <w:rFonts w:ascii="Times New Roman" w:hAnsi="Times New Roman" w:cs="Times New Roman"/>
          <w:sz w:val="28"/>
          <w:szCs w:val="28"/>
        </w:rPr>
        <w:t>, о молениях в рощах, о языческих праздниках и поминовении усопших.</w:t>
      </w:r>
      <w:r w:rsidR="00AC164A">
        <w:rPr>
          <w:rFonts w:ascii="Times New Roman" w:hAnsi="Times New Roman" w:cs="Times New Roman"/>
          <w:sz w:val="28"/>
          <w:szCs w:val="28"/>
        </w:rPr>
        <w:t xml:space="preserve"> </w:t>
      </w:r>
      <w:r w:rsidR="007E78AD">
        <w:rPr>
          <w:rFonts w:ascii="Times New Roman" w:hAnsi="Times New Roman" w:cs="Times New Roman"/>
          <w:sz w:val="28"/>
          <w:szCs w:val="28"/>
        </w:rPr>
        <w:t xml:space="preserve">Упомянул о частых распевах песен в деревне, о том, что в Иван-Соле есть свой ансамбль, где играют песни. Кстати, одна из их песен принадлежит </w:t>
      </w:r>
      <w:r w:rsidR="00102262">
        <w:rPr>
          <w:rFonts w:ascii="Times New Roman" w:hAnsi="Times New Roman" w:cs="Times New Roman"/>
          <w:sz w:val="28"/>
          <w:szCs w:val="28"/>
        </w:rPr>
        <w:t xml:space="preserve">моему </w:t>
      </w:r>
      <w:r w:rsidR="007E78AD">
        <w:rPr>
          <w:rFonts w:ascii="Times New Roman" w:hAnsi="Times New Roman" w:cs="Times New Roman"/>
          <w:sz w:val="28"/>
          <w:szCs w:val="28"/>
        </w:rPr>
        <w:t>родственник</w:t>
      </w:r>
      <w:r w:rsidR="00102262">
        <w:rPr>
          <w:rFonts w:ascii="Times New Roman" w:hAnsi="Times New Roman" w:cs="Times New Roman"/>
          <w:sz w:val="28"/>
          <w:szCs w:val="28"/>
        </w:rPr>
        <w:t>у</w:t>
      </w:r>
      <w:r w:rsidR="007E78AD">
        <w:rPr>
          <w:rFonts w:ascii="Times New Roman" w:hAnsi="Times New Roman" w:cs="Times New Roman"/>
          <w:sz w:val="28"/>
          <w:szCs w:val="28"/>
        </w:rPr>
        <w:t xml:space="preserve"> – Геннадию Павловскому. </w:t>
      </w:r>
      <w:r w:rsidR="00106BA5">
        <w:rPr>
          <w:rFonts w:ascii="Times New Roman" w:hAnsi="Times New Roman" w:cs="Times New Roman"/>
          <w:sz w:val="28"/>
          <w:szCs w:val="28"/>
        </w:rPr>
        <w:t>После интересного разговора, он лично пригласил нас на тайные моления.</w:t>
      </w:r>
    </w:p>
    <w:p w:rsidR="00643606" w:rsidRPr="0049301A" w:rsidRDefault="00643606" w:rsidP="00655F97">
      <w:pPr>
        <w:spacing w:after="0" w:line="360" w:lineRule="auto"/>
        <w:ind w:firstLine="567"/>
        <w:jc w:val="both"/>
        <w:rPr>
          <w:rFonts w:ascii="Times New Roman" w:hAnsi="Times New Roman" w:cs="Times New Roman"/>
          <w:noProof/>
          <w:sz w:val="28"/>
          <w:szCs w:val="28"/>
        </w:rPr>
      </w:pPr>
    </w:p>
    <w:p w:rsidR="00B77F51" w:rsidRDefault="00B77F51" w:rsidP="00655F97">
      <w:pPr>
        <w:spacing w:after="0" w:line="360" w:lineRule="auto"/>
        <w:ind w:firstLine="567"/>
        <w:jc w:val="both"/>
        <w:rPr>
          <w:rFonts w:ascii="Bahnschrift SemiBold" w:hAnsi="Bahnschrift SemiBold" w:cs="Times New Roman"/>
          <w:sz w:val="52"/>
          <w:szCs w:val="52"/>
        </w:rPr>
        <w:sectPr w:rsidR="00B77F51">
          <w:pgSz w:w="11906" w:h="16838"/>
          <w:pgMar w:top="1134" w:right="850" w:bottom="1134" w:left="1701" w:header="708" w:footer="708" w:gutter="0"/>
          <w:cols w:space="708"/>
          <w:docGrid w:linePitch="360"/>
        </w:sectPr>
      </w:pPr>
    </w:p>
    <w:p w:rsidR="00A2748B" w:rsidRPr="00B9145F" w:rsidRDefault="00156322" w:rsidP="00D84A83">
      <w:pPr>
        <w:spacing w:after="0" w:line="240" w:lineRule="auto"/>
        <w:ind w:firstLine="567"/>
        <w:jc w:val="center"/>
        <w:rPr>
          <w:rFonts w:ascii="Bahnschrift SemiBold" w:hAnsi="Bahnschrift SemiBold" w:cs="Times New Roman"/>
          <w:sz w:val="36"/>
          <w:szCs w:val="36"/>
        </w:rPr>
      </w:pPr>
      <w:r>
        <w:rPr>
          <w:rFonts w:ascii="Bahnschrift SemiBold" w:hAnsi="Bahnschrift SemiBold" w:cs="Times New Roman"/>
          <w:sz w:val="36"/>
          <w:szCs w:val="36"/>
        </w:rPr>
        <w:lastRenderedPageBreak/>
        <w:t>ПО ГОРОДУ</w:t>
      </w:r>
      <w:r w:rsidR="00EB50C8" w:rsidRPr="00B9145F">
        <w:rPr>
          <w:rFonts w:ascii="Bahnschrift SemiBold" w:hAnsi="Bahnschrift SemiBold" w:cs="Times New Roman"/>
          <w:sz w:val="36"/>
          <w:szCs w:val="36"/>
        </w:rPr>
        <w:t xml:space="preserve"> </w:t>
      </w:r>
      <w:r w:rsidR="00A2748B" w:rsidRPr="00B9145F">
        <w:rPr>
          <w:rFonts w:ascii="Bahnschrift SemiBold" w:hAnsi="Bahnschrift SemiBold" w:cs="Times New Roman"/>
          <w:sz w:val="36"/>
          <w:szCs w:val="36"/>
        </w:rPr>
        <w:t>КОЗЬМОДЕМЬЯНСК</w:t>
      </w:r>
      <w:r>
        <w:rPr>
          <w:rFonts w:ascii="Bahnschrift SemiBold" w:hAnsi="Bahnschrift SemiBold" w:cs="Times New Roman"/>
          <w:sz w:val="36"/>
          <w:szCs w:val="36"/>
        </w:rPr>
        <w:t>У</w:t>
      </w:r>
      <w:r w:rsidR="00A2748B" w:rsidRPr="00B9145F">
        <w:rPr>
          <w:rFonts w:ascii="Bahnschrift SemiBold" w:hAnsi="Bahnschrift SemiBold" w:cs="Times New Roman"/>
          <w:b/>
          <w:sz w:val="36"/>
          <w:szCs w:val="36"/>
        </w:rPr>
        <w:br/>
      </w:r>
      <w:r w:rsidR="00A2748B" w:rsidRPr="00B9145F">
        <w:rPr>
          <w:rFonts w:ascii="Bahnschrift SemiBold" w:hAnsi="Bahnschrift SemiBold" w:cs="Times New Roman"/>
          <w:b/>
          <w:i/>
          <w:sz w:val="36"/>
          <w:szCs w:val="36"/>
        </w:rPr>
        <w:t>ЦИКМÄ</w:t>
      </w:r>
      <w:r w:rsidR="00102262" w:rsidRPr="00B9145F">
        <w:rPr>
          <w:rFonts w:ascii="Bahnschrift SemiBold" w:hAnsi="Bahnschrift SemiBold" w:cs="Times New Roman"/>
          <w:b/>
          <w:i/>
          <w:sz w:val="36"/>
          <w:szCs w:val="36"/>
        </w:rPr>
        <w:t xml:space="preserve"> ХАЛА (горномарийский язык)</w:t>
      </w:r>
    </w:p>
    <w:p w:rsidR="00A90C03" w:rsidRPr="0049301A" w:rsidRDefault="00D84A83" w:rsidP="00655F97">
      <w:pPr>
        <w:spacing w:after="0" w:line="360" w:lineRule="auto"/>
        <w:ind w:firstLine="567"/>
        <w:jc w:val="both"/>
        <w:rPr>
          <w:rFonts w:ascii="Times New Roman" w:hAnsi="Times New Roman" w:cs="Times New Roman"/>
          <w:sz w:val="28"/>
          <w:szCs w:val="28"/>
        </w:rPr>
      </w:pPr>
      <w:r w:rsidRPr="0049301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12065</wp:posOffset>
            </wp:positionV>
            <wp:extent cx="4185920" cy="2790825"/>
            <wp:effectExtent l="0" t="0" r="5080" b="9525"/>
            <wp:wrapTight wrapText="bothSides">
              <wp:wrapPolygon edited="0">
                <wp:start x="0" y="0"/>
                <wp:lineTo x="0" y="21526"/>
                <wp:lineTo x="21528" y="21526"/>
                <wp:lineTo x="2152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88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5920" cy="2790825"/>
                    </a:xfrm>
                    <a:prstGeom prst="rect">
                      <a:avLst/>
                    </a:prstGeom>
                  </pic:spPr>
                </pic:pic>
              </a:graphicData>
            </a:graphic>
            <wp14:sizeRelH relativeFrom="margin">
              <wp14:pctWidth>0</wp14:pctWidth>
            </wp14:sizeRelH>
            <wp14:sizeRelV relativeFrom="margin">
              <wp14:pctHeight>0</wp14:pctHeight>
            </wp14:sizeRelV>
          </wp:anchor>
        </w:drawing>
      </w: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D84A83" w:rsidRDefault="00D84A83" w:rsidP="00655F97">
      <w:pPr>
        <w:spacing w:after="0" w:line="360" w:lineRule="auto"/>
        <w:ind w:firstLine="567"/>
        <w:jc w:val="both"/>
        <w:rPr>
          <w:rFonts w:ascii="Times New Roman" w:hAnsi="Times New Roman" w:cs="Times New Roman"/>
          <w:i/>
          <w:sz w:val="28"/>
          <w:szCs w:val="28"/>
        </w:rPr>
      </w:pPr>
    </w:p>
    <w:p w:rsidR="00066B27" w:rsidRPr="0049301A" w:rsidRDefault="00A90C03" w:rsidP="00655F97">
      <w:pPr>
        <w:spacing w:after="0" w:line="360" w:lineRule="auto"/>
        <w:ind w:firstLine="567"/>
        <w:jc w:val="both"/>
        <w:rPr>
          <w:rFonts w:ascii="Times New Roman" w:hAnsi="Times New Roman" w:cs="Times New Roman"/>
          <w:i/>
          <w:sz w:val="28"/>
          <w:szCs w:val="28"/>
        </w:rPr>
      </w:pPr>
      <w:r w:rsidRPr="0049301A">
        <w:rPr>
          <w:rFonts w:ascii="Times New Roman" w:hAnsi="Times New Roman" w:cs="Times New Roman"/>
          <w:i/>
          <w:sz w:val="28"/>
          <w:szCs w:val="28"/>
        </w:rPr>
        <w:t>Панорама Козьмодемьянска. 2018.</w:t>
      </w:r>
    </w:p>
    <w:p w:rsidR="00D05D18" w:rsidRDefault="00483325" w:rsidP="00655F97">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2895600</wp:posOffset>
            </wp:positionH>
            <wp:positionV relativeFrom="paragraph">
              <wp:posOffset>887095</wp:posOffset>
            </wp:positionV>
            <wp:extent cx="3035300" cy="2276475"/>
            <wp:effectExtent l="0" t="0" r="0" b="9525"/>
            <wp:wrapTight wrapText="bothSides">
              <wp:wrapPolygon edited="0">
                <wp:start x="0" y="0"/>
                <wp:lineTo x="0" y="21510"/>
                <wp:lineTo x="21419" y="21510"/>
                <wp:lineTo x="2141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403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5300" cy="2276475"/>
                    </a:xfrm>
                    <a:prstGeom prst="rect">
                      <a:avLst/>
                    </a:prstGeom>
                  </pic:spPr>
                </pic:pic>
              </a:graphicData>
            </a:graphic>
            <wp14:sizeRelH relativeFrom="margin">
              <wp14:pctWidth>0</wp14:pctWidth>
            </wp14:sizeRelH>
            <wp14:sizeRelV relativeFrom="margin">
              <wp14:pctHeight>0</wp14:pctHeight>
            </wp14:sizeRelV>
          </wp:anchor>
        </w:drawing>
      </w:r>
      <w:r w:rsidR="00464121">
        <w:rPr>
          <w:rFonts w:ascii="Times New Roman" w:hAnsi="Times New Roman" w:cs="Times New Roman"/>
          <w:sz w:val="28"/>
          <w:szCs w:val="28"/>
        </w:rPr>
        <w:t>В среднем течении Волги</w:t>
      </w:r>
      <w:r w:rsidR="00DC491B">
        <w:rPr>
          <w:rFonts w:ascii="Times New Roman" w:hAnsi="Times New Roman" w:cs="Times New Roman"/>
          <w:sz w:val="28"/>
          <w:szCs w:val="28"/>
        </w:rPr>
        <w:t>, примерно на половине пути между Нижним Новгородом и Казанью, расположен город Козьмодемьянск</w:t>
      </w:r>
      <w:r w:rsidR="00FF7992">
        <w:rPr>
          <w:rFonts w:ascii="Times New Roman" w:hAnsi="Times New Roman" w:cs="Times New Roman"/>
          <w:sz w:val="28"/>
          <w:szCs w:val="28"/>
        </w:rPr>
        <w:t>. Он был заложен в 1583 году</w:t>
      </w:r>
      <w:r w:rsidR="00DF1A65">
        <w:rPr>
          <w:rFonts w:ascii="Times New Roman" w:hAnsi="Times New Roman" w:cs="Times New Roman"/>
          <w:sz w:val="28"/>
          <w:szCs w:val="28"/>
        </w:rPr>
        <w:t>, во время присоединения Среднего Поволжья и первое время</w:t>
      </w:r>
      <w:r w:rsidR="00AA7CF1">
        <w:rPr>
          <w:rFonts w:ascii="Times New Roman" w:hAnsi="Times New Roman" w:cs="Times New Roman"/>
          <w:sz w:val="28"/>
          <w:szCs w:val="28"/>
        </w:rPr>
        <w:t xml:space="preserve"> был сторожевой крепостью. По старинному устному преданию, царь Иван </w:t>
      </w:r>
      <w:r w:rsidR="00AA7CF1">
        <w:rPr>
          <w:rFonts w:ascii="Times New Roman" w:hAnsi="Times New Roman" w:cs="Times New Roman"/>
          <w:sz w:val="28"/>
          <w:szCs w:val="28"/>
          <w:lang w:val="en-US"/>
        </w:rPr>
        <w:t>IV</w:t>
      </w:r>
      <w:r w:rsidR="00AA7CF1" w:rsidRPr="00AA7CF1">
        <w:rPr>
          <w:rFonts w:ascii="Times New Roman" w:hAnsi="Times New Roman" w:cs="Times New Roman"/>
          <w:sz w:val="28"/>
          <w:szCs w:val="28"/>
        </w:rPr>
        <w:t xml:space="preserve"> </w:t>
      </w:r>
      <w:r w:rsidR="00705CBB">
        <w:rPr>
          <w:rFonts w:ascii="Times New Roman" w:hAnsi="Times New Roman" w:cs="Times New Roman"/>
          <w:sz w:val="28"/>
          <w:szCs w:val="28"/>
        </w:rPr>
        <w:t>после падения Казани, возвращаясь по Волге вверх на своих судах, остался на ночлег в том самом месте,</w:t>
      </w:r>
      <w:r w:rsidR="008C0240">
        <w:rPr>
          <w:rFonts w:ascii="Times New Roman" w:hAnsi="Times New Roman" w:cs="Times New Roman"/>
          <w:sz w:val="28"/>
          <w:szCs w:val="28"/>
        </w:rPr>
        <w:t xml:space="preserve"> где теперь находится Козьмодемьянск.</w:t>
      </w:r>
      <w:r w:rsidR="00125AF7">
        <w:rPr>
          <w:rFonts w:ascii="Times New Roman" w:hAnsi="Times New Roman" w:cs="Times New Roman"/>
          <w:sz w:val="28"/>
          <w:szCs w:val="28"/>
        </w:rPr>
        <w:t xml:space="preserve"> Государь повелел заложить крепость во имя Космы и </w:t>
      </w:r>
      <w:r w:rsidR="0068019E">
        <w:rPr>
          <w:rFonts w:ascii="Times New Roman" w:hAnsi="Times New Roman" w:cs="Times New Roman"/>
          <w:sz w:val="28"/>
          <w:szCs w:val="28"/>
        </w:rPr>
        <w:t xml:space="preserve">Дамиана, </w:t>
      </w:r>
      <w:r w:rsidR="0068019E" w:rsidRPr="0049301A">
        <w:rPr>
          <w:rFonts w:ascii="Times New Roman" w:hAnsi="Times New Roman" w:cs="Times New Roman"/>
          <w:sz w:val="28"/>
          <w:szCs w:val="28"/>
        </w:rPr>
        <w:t>в</w:t>
      </w:r>
      <w:r w:rsidR="00125AF7">
        <w:rPr>
          <w:rFonts w:ascii="Times New Roman" w:hAnsi="Times New Roman" w:cs="Times New Roman"/>
          <w:sz w:val="28"/>
          <w:szCs w:val="28"/>
        </w:rPr>
        <w:t xml:space="preserve"> день </w:t>
      </w:r>
      <w:r w:rsidR="00D05D18">
        <w:rPr>
          <w:rFonts w:ascii="Times New Roman" w:hAnsi="Times New Roman" w:cs="Times New Roman"/>
          <w:sz w:val="28"/>
          <w:szCs w:val="28"/>
        </w:rPr>
        <w:t>памяти,</w:t>
      </w:r>
      <w:r w:rsidR="0068019E">
        <w:rPr>
          <w:rFonts w:ascii="Times New Roman" w:hAnsi="Times New Roman" w:cs="Times New Roman"/>
          <w:sz w:val="28"/>
          <w:szCs w:val="28"/>
        </w:rPr>
        <w:t xml:space="preserve"> которых 1 ноября каждого года царь пребывал в этих местах. От этого город получил своё название.</w:t>
      </w:r>
      <w:r w:rsidR="00630AA7">
        <w:rPr>
          <w:rFonts w:ascii="Times New Roman" w:hAnsi="Times New Roman" w:cs="Times New Roman"/>
          <w:sz w:val="28"/>
          <w:szCs w:val="28"/>
        </w:rPr>
        <w:t xml:space="preserve"> С 1781 года Козьмодемьянск – уездной город Казанской губернии</w:t>
      </w:r>
      <w:r w:rsidR="003A1084">
        <w:rPr>
          <w:rFonts w:ascii="Times New Roman" w:hAnsi="Times New Roman" w:cs="Times New Roman"/>
          <w:sz w:val="28"/>
          <w:szCs w:val="28"/>
        </w:rPr>
        <w:t xml:space="preserve">, ещё через 18 лет город посетил император Павел </w:t>
      </w:r>
      <w:r w:rsidR="003A1084">
        <w:rPr>
          <w:rFonts w:ascii="Times New Roman" w:hAnsi="Times New Roman" w:cs="Times New Roman"/>
          <w:sz w:val="28"/>
          <w:szCs w:val="28"/>
          <w:lang w:val="en-US"/>
        </w:rPr>
        <w:t>I</w:t>
      </w:r>
      <w:r w:rsidR="003A1084" w:rsidRPr="003A1084">
        <w:rPr>
          <w:rFonts w:ascii="Times New Roman" w:hAnsi="Times New Roman" w:cs="Times New Roman"/>
          <w:sz w:val="28"/>
          <w:szCs w:val="28"/>
        </w:rPr>
        <w:t xml:space="preserve">. </w:t>
      </w:r>
      <w:r w:rsidR="004F4C5C">
        <w:rPr>
          <w:rFonts w:ascii="Times New Roman" w:hAnsi="Times New Roman" w:cs="Times New Roman"/>
          <w:sz w:val="28"/>
          <w:szCs w:val="28"/>
        </w:rPr>
        <w:t xml:space="preserve">В </w:t>
      </w:r>
      <w:r w:rsidR="004F4C5C">
        <w:rPr>
          <w:rFonts w:ascii="Times New Roman" w:hAnsi="Times New Roman" w:cs="Times New Roman"/>
          <w:sz w:val="28"/>
          <w:szCs w:val="28"/>
          <w:lang w:val="en-US"/>
        </w:rPr>
        <w:t>XIX</w:t>
      </w:r>
      <w:r w:rsidR="004F4C5C" w:rsidRPr="004F4C5C">
        <w:rPr>
          <w:rFonts w:ascii="Times New Roman" w:hAnsi="Times New Roman" w:cs="Times New Roman"/>
          <w:sz w:val="28"/>
          <w:szCs w:val="28"/>
        </w:rPr>
        <w:t>-</w:t>
      </w:r>
      <w:r w:rsidR="004F4C5C">
        <w:rPr>
          <w:rFonts w:ascii="Times New Roman" w:hAnsi="Times New Roman" w:cs="Times New Roman"/>
          <w:sz w:val="28"/>
          <w:szCs w:val="28"/>
          <w:lang w:val="en-US"/>
        </w:rPr>
        <w:t>XX</w:t>
      </w:r>
      <w:r w:rsidR="004F4C5C">
        <w:rPr>
          <w:rFonts w:ascii="Times New Roman" w:hAnsi="Times New Roman" w:cs="Times New Roman"/>
          <w:sz w:val="28"/>
          <w:szCs w:val="28"/>
        </w:rPr>
        <w:t xml:space="preserve"> веках город на Волге расширился, сюда стал приезжать народ.</w:t>
      </w:r>
      <w:r w:rsidR="001621C0">
        <w:rPr>
          <w:rFonts w:ascii="Times New Roman" w:hAnsi="Times New Roman" w:cs="Times New Roman"/>
          <w:sz w:val="28"/>
          <w:szCs w:val="28"/>
        </w:rPr>
        <w:t xml:space="preserve"> В Советской России город развивался, становился одним из центров </w:t>
      </w:r>
      <w:r w:rsidR="00393E39">
        <w:rPr>
          <w:rFonts w:ascii="Times New Roman" w:hAnsi="Times New Roman" w:cs="Times New Roman"/>
          <w:noProof/>
          <w:sz w:val="28"/>
          <w:szCs w:val="28"/>
          <w:lang w:eastAsia="ru-RU"/>
        </w:rPr>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76835</wp:posOffset>
            </wp:positionV>
            <wp:extent cx="3302000" cy="2476500"/>
            <wp:effectExtent l="0" t="0" r="0" b="0"/>
            <wp:wrapTight wrapText="bothSides">
              <wp:wrapPolygon edited="0">
                <wp:start x="0" y="0"/>
                <wp:lineTo x="0" y="21434"/>
                <wp:lineTo x="21434" y="21434"/>
                <wp:lineTo x="21434"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406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margin">
              <wp14:pctWidth>0</wp14:pctWidth>
            </wp14:sizeRelH>
            <wp14:sizeRelV relativeFrom="margin">
              <wp14:pctHeight>0</wp14:pctHeight>
            </wp14:sizeRelV>
          </wp:anchor>
        </w:drawing>
      </w:r>
      <w:r w:rsidR="001621C0">
        <w:rPr>
          <w:rFonts w:ascii="Times New Roman" w:hAnsi="Times New Roman" w:cs="Times New Roman"/>
          <w:sz w:val="28"/>
          <w:szCs w:val="28"/>
        </w:rPr>
        <w:t>Марийской АССР, но в то же в</w:t>
      </w:r>
      <w:r w:rsidR="00BF374A">
        <w:rPr>
          <w:rFonts w:ascii="Times New Roman" w:hAnsi="Times New Roman" w:cs="Times New Roman"/>
          <w:sz w:val="28"/>
          <w:szCs w:val="28"/>
        </w:rPr>
        <w:t>ремя город утратил традиционную составляющую. Также город сильно страдал из-за подъёма воды в результате разлива Чебоксарского водохранилища</w:t>
      </w:r>
      <w:r w:rsidR="00D4138A">
        <w:rPr>
          <w:rFonts w:ascii="Times New Roman" w:hAnsi="Times New Roman" w:cs="Times New Roman"/>
          <w:sz w:val="28"/>
          <w:szCs w:val="28"/>
        </w:rPr>
        <w:t>.</w:t>
      </w:r>
      <w:r w:rsidR="004F4C5C" w:rsidRPr="004F4C5C">
        <w:rPr>
          <w:rFonts w:ascii="Times New Roman" w:hAnsi="Times New Roman" w:cs="Times New Roman"/>
          <w:sz w:val="28"/>
          <w:szCs w:val="28"/>
        </w:rPr>
        <w:t xml:space="preserve"> </w:t>
      </w:r>
      <w:r w:rsidR="0068019E">
        <w:rPr>
          <w:rFonts w:ascii="Times New Roman" w:hAnsi="Times New Roman" w:cs="Times New Roman"/>
          <w:sz w:val="28"/>
          <w:szCs w:val="28"/>
        </w:rPr>
        <w:t xml:space="preserve"> В 2018 году городу ис</w:t>
      </w:r>
      <w:r w:rsidR="007A02F1">
        <w:rPr>
          <w:rFonts w:ascii="Times New Roman" w:hAnsi="Times New Roman" w:cs="Times New Roman"/>
          <w:sz w:val="28"/>
          <w:szCs w:val="28"/>
        </w:rPr>
        <w:t>полнилось 435 лет.</w:t>
      </w:r>
      <w:r w:rsidR="0068019E">
        <w:rPr>
          <w:rFonts w:ascii="Times New Roman" w:hAnsi="Times New Roman" w:cs="Times New Roman"/>
          <w:sz w:val="28"/>
          <w:szCs w:val="28"/>
        </w:rPr>
        <w:t xml:space="preserve"> </w:t>
      </w:r>
      <w:r w:rsidR="00A90C03" w:rsidRPr="0049301A">
        <w:rPr>
          <w:rFonts w:ascii="Times New Roman" w:hAnsi="Times New Roman" w:cs="Times New Roman"/>
          <w:sz w:val="28"/>
          <w:szCs w:val="28"/>
        </w:rPr>
        <w:t xml:space="preserve">Именно в этом городе мы в Марийском этнографическом музее под открытым </w:t>
      </w:r>
      <w:r w:rsidR="00DC491B" w:rsidRPr="0049301A">
        <w:rPr>
          <w:rFonts w:ascii="Times New Roman" w:hAnsi="Times New Roman" w:cs="Times New Roman"/>
          <w:sz w:val="28"/>
          <w:szCs w:val="28"/>
        </w:rPr>
        <w:t>небом увидели</w:t>
      </w:r>
      <w:r w:rsidR="00A90C03" w:rsidRPr="0049301A">
        <w:rPr>
          <w:rFonts w:ascii="Times New Roman" w:hAnsi="Times New Roman" w:cs="Times New Roman"/>
          <w:sz w:val="28"/>
          <w:szCs w:val="28"/>
        </w:rPr>
        <w:t xml:space="preserve"> экспозицию, рассказывающую о жизни горных мари.</w:t>
      </w:r>
      <w:r w:rsidR="007A5BE8" w:rsidRPr="0049301A">
        <w:rPr>
          <w:rFonts w:ascii="Times New Roman" w:hAnsi="Times New Roman" w:cs="Times New Roman"/>
          <w:sz w:val="28"/>
          <w:szCs w:val="28"/>
        </w:rPr>
        <w:t xml:space="preserve"> Это и ладьи, и всевозможные вазы, тарелки, глиняная посуда.</w:t>
      </w:r>
      <w:r w:rsidR="006E57A1">
        <w:rPr>
          <w:rFonts w:ascii="Times New Roman" w:hAnsi="Times New Roman" w:cs="Times New Roman"/>
          <w:sz w:val="28"/>
          <w:szCs w:val="28"/>
        </w:rPr>
        <w:t xml:space="preserve"> Также в этом городе есть единственный в стране частный музей </w:t>
      </w:r>
      <w:r w:rsidR="0019382F">
        <w:rPr>
          <w:rFonts w:ascii="Times New Roman" w:hAnsi="Times New Roman" w:cs="Times New Roman"/>
          <w:sz w:val="28"/>
          <w:szCs w:val="28"/>
        </w:rPr>
        <w:t>«Морёного дерева»</w:t>
      </w:r>
      <w:r w:rsidR="007A5BE8" w:rsidRPr="0049301A">
        <w:rPr>
          <w:rFonts w:ascii="Times New Roman" w:hAnsi="Times New Roman" w:cs="Times New Roman"/>
          <w:sz w:val="28"/>
          <w:szCs w:val="28"/>
        </w:rPr>
        <w:t xml:space="preserve"> </w:t>
      </w:r>
      <w:r w:rsidR="003F2A1D" w:rsidRPr="0049301A">
        <w:rPr>
          <w:rFonts w:ascii="Times New Roman" w:hAnsi="Times New Roman" w:cs="Times New Roman"/>
          <w:sz w:val="28"/>
          <w:szCs w:val="28"/>
        </w:rPr>
        <w:t>Город известен тем, что каждый год проводит «Бендериаду», фестиваль, посвящённый Остапу Бендеру, герою</w:t>
      </w:r>
      <w:r w:rsidR="0022610C">
        <w:rPr>
          <w:rFonts w:ascii="Times New Roman" w:hAnsi="Times New Roman" w:cs="Times New Roman"/>
          <w:sz w:val="28"/>
          <w:szCs w:val="28"/>
        </w:rPr>
        <w:t xml:space="preserve"> романа Ильи Ильфа и Евгения Петрова</w:t>
      </w:r>
      <w:r w:rsidR="003F2A1D" w:rsidRPr="0049301A">
        <w:rPr>
          <w:rFonts w:ascii="Times New Roman" w:hAnsi="Times New Roman" w:cs="Times New Roman"/>
          <w:sz w:val="28"/>
          <w:szCs w:val="28"/>
        </w:rPr>
        <w:t xml:space="preserve"> «12 стульев</w:t>
      </w:r>
      <w:r w:rsidR="00EB50C8">
        <w:rPr>
          <w:rFonts w:ascii="Times New Roman" w:hAnsi="Times New Roman" w:cs="Times New Roman"/>
          <w:sz w:val="28"/>
          <w:szCs w:val="28"/>
        </w:rPr>
        <w:t>».</w:t>
      </w:r>
    </w:p>
    <w:p w:rsidR="007A02F1" w:rsidRDefault="00C1591B" w:rsidP="00655F97">
      <w:pPr>
        <w:spacing w:after="0" w:line="36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98176" behindDoc="0" locked="0" layoutInCell="1" allowOverlap="1">
            <wp:simplePos x="0" y="0"/>
            <wp:positionH relativeFrom="margin">
              <wp:align>left</wp:align>
            </wp:positionH>
            <wp:positionV relativeFrom="paragraph">
              <wp:posOffset>315595</wp:posOffset>
            </wp:positionV>
            <wp:extent cx="5324475" cy="3549650"/>
            <wp:effectExtent l="0" t="0" r="9525" b="0"/>
            <wp:wrapTight wrapText="bothSides">
              <wp:wrapPolygon edited="0">
                <wp:start x="0" y="0"/>
                <wp:lineTo x="0" y="21445"/>
                <wp:lineTo x="21561" y="21445"/>
                <wp:lineTo x="2156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nder_01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4475" cy="3549650"/>
                    </a:xfrm>
                    <a:prstGeom prst="rect">
                      <a:avLst/>
                    </a:prstGeom>
                  </pic:spPr>
                </pic:pic>
              </a:graphicData>
            </a:graphic>
            <wp14:sizeRelH relativeFrom="margin">
              <wp14:pctWidth>0</wp14:pctWidth>
            </wp14:sizeRelH>
            <wp14:sizeRelV relativeFrom="margin">
              <wp14:pctHeight>0</wp14:pctHeight>
            </wp14:sizeRelV>
          </wp:anchor>
        </w:drawing>
      </w:r>
    </w:p>
    <w:p w:rsidR="007A02F1" w:rsidRDefault="007A02F1" w:rsidP="00655F97">
      <w:pPr>
        <w:spacing w:after="0" w:line="360" w:lineRule="auto"/>
        <w:ind w:firstLine="567"/>
        <w:jc w:val="both"/>
        <w:rPr>
          <w:rFonts w:ascii="Times New Roman" w:hAnsi="Times New Roman" w:cs="Times New Roman"/>
          <w:b/>
          <w:sz w:val="28"/>
          <w:szCs w:val="28"/>
        </w:rPr>
      </w:pPr>
    </w:p>
    <w:p w:rsidR="007A02F1" w:rsidRDefault="007A02F1" w:rsidP="00655F97">
      <w:pPr>
        <w:spacing w:after="0" w:line="360" w:lineRule="auto"/>
        <w:ind w:firstLine="567"/>
        <w:jc w:val="both"/>
        <w:rPr>
          <w:rFonts w:ascii="Times New Roman" w:hAnsi="Times New Roman" w:cs="Times New Roman"/>
          <w:b/>
          <w:sz w:val="28"/>
          <w:szCs w:val="28"/>
        </w:rPr>
      </w:pPr>
    </w:p>
    <w:p w:rsidR="007A02F1" w:rsidRDefault="007A02F1"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EF7A2A" w:rsidRDefault="00EF7A2A" w:rsidP="00655F97">
      <w:pPr>
        <w:spacing w:after="0" w:line="360" w:lineRule="auto"/>
        <w:ind w:firstLine="567"/>
        <w:jc w:val="both"/>
        <w:rPr>
          <w:rFonts w:ascii="Times New Roman" w:hAnsi="Times New Roman" w:cs="Times New Roman"/>
          <w:b/>
          <w:sz w:val="28"/>
          <w:szCs w:val="28"/>
        </w:rPr>
      </w:pPr>
    </w:p>
    <w:p w:rsidR="000729AF" w:rsidRPr="0049301A" w:rsidRDefault="000729AF" w:rsidP="00655F97">
      <w:pPr>
        <w:spacing w:after="0" w:line="360" w:lineRule="auto"/>
        <w:ind w:firstLine="567"/>
        <w:jc w:val="both"/>
        <w:rPr>
          <w:rFonts w:ascii="Times New Roman" w:hAnsi="Times New Roman" w:cs="Times New Roman"/>
          <w:sz w:val="28"/>
          <w:szCs w:val="28"/>
        </w:rPr>
      </w:pPr>
    </w:p>
    <w:p w:rsidR="007A5BE8" w:rsidRPr="0049301A" w:rsidRDefault="007A5BE8" w:rsidP="00655F97">
      <w:pPr>
        <w:spacing w:after="0" w:line="360" w:lineRule="auto"/>
        <w:ind w:firstLine="567"/>
        <w:jc w:val="both"/>
        <w:rPr>
          <w:rFonts w:ascii="Times New Roman" w:hAnsi="Times New Roman" w:cs="Times New Roman"/>
          <w:sz w:val="28"/>
          <w:szCs w:val="28"/>
        </w:rPr>
      </w:pPr>
    </w:p>
    <w:p w:rsidR="007A5BE8" w:rsidRPr="0049301A" w:rsidRDefault="007A5BE8" w:rsidP="00655F97">
      <w:pPr>
        <w:spacing w:after="0" w:line="360" w:lineRule="auto"/>
        <w:ind w:firstLine="567"/>
        <w:jc w:val="both"/>
        <w:rPr>
          <w:rFonts w:ascii="Times New Roman" w:hAnsi="Times New Roman" w:cs="Times New Roman"/>
          <w:sz w:val="28"/>
          <w:szCs w:val="28"/>
        </w:rPr>
      </w:pPr>
    </w:p>
    <w:p w:rsidR="007A5BE8" w:rsidRPr="0049301A" w:rsidRDefault="007A5BE8" w:rsidP="00655F97">
      <w:pPr>
        <w:spacing w:after="0" w:line="360" w:lineRule="auto"/>
        <w:ind w:firstLine="567"/>
        <w:jc w:val="both"/>
        <w:rPr>
          <w:rFonts w:ascii="Times New Roman" w:hAnsi="Times New Roman" w:cs="Times New Roman"/>
          <w:sz w:val="28"/>
          <w:szCs w:val="28"/>
        </w:rPr>
      </w:pPr>
    </w:p>
    <w:p w:rsidR="00F807DC" w:rsidRDefault="00F807DC" w:rsidP="00655F97">
      <w:pPr>
        <w:spacing w:after="0" w:line="360" w:lineRule="auto"/>
        <w:jc w:val="both"/>
        <w:rPr>
          <w:rFonts w:ascii="Times New Roman" w:hAnsi="Times New Roman" w:cs="Times New Roman"/>
          <w:sz w:val="28"/>
          <w:szCs w:val="28"/>
        </w:rPr>
      </w:pPr>
    </w:p>
    <w:p w:rsidR="00587685" w:rsidRDefault="00587685" w:rsidP="00655F97">
      <w:pPr>
        <w:spacing w:after="0" w:line="360" w:lineRule="auto"/>
        <w:jc w:val="both"/>
        <w:rPr>
          <w:rFonts w:ascii="Times New Roman" w:hAnsi="Times New Roman" w:cs="Times New Roman"/>
          <w:b/>
          <w:sz w:val="28"/>
          <w:szCs w:val="28"/>
        </w:rPr>
        <w:sectPr w:rsidR="00587685" w:rsidSect="00090560">
          <w:pgSz w:w="11906" w:h="16838"/>
          <w:pgMar w:top="1134" w:right="850" w:bottom="1134" w:left="1701" w:header="708" w:footer="708" w:gutter="0"/>
          <w:cols w:space="708"/>
          <w:titlePg/>
          <w:docGrid w:linePitch="360"/>
        </w:sectPr>
      </w:pPr>
    </w:p>
    <w:p w:rsidR="007A5BE8" w:rsidRPr="00156322" w:rsidRDefault="00D60F82" w:rsidP="00587685">
      <w:pPr>
        <w:spacing w:after="0" w:line="360" w:lineRule="auto"/>
        <w:jc w:val="center"/>
        <w:rPr>
          <w:rFonts w:ascii="Times New Roman" w:hAnsi="Times New Roman" w:cs="Times New Roman"/>
          <w:b/>
          <w:sz w:val="36"/>
          <w:szCs w:val="28"/>
        </w:rPr>
      </w:pPr>
      <w:r w:rsidRPr="00156322">
        <w:rPr>
          <w:rFonts w:ascii="Times New Roman" w:hAnsi="Times New Roman" w:cs="Times New Roman"/>
          <w:b/>
          <w:sz w:val="36"/>
          <w:szCs w:val="28"/>
        </w:rPr>
        <w:lastRenderedPageBreak/>
        <w:t>ЛИТЕРАТУРА</w:t>
      </w:r>
      <w:r w:rsidR="00BA74C6" w:rsidRPr="00156322">
        <w:rPr>
          <w:rFonts w:ascii="Times New Roman" w:hAnsi="Times New Roman" w:cs="Times New Roman"/>
          <w:b/>
          <w:sz w:val="36"/>
          <w:szCs w:val="28"/>
        </w:rPr>
        <w:t xml:space="preserve"> МАРИЙСКОГО КРАЯ</w:t>
      </w:r>
    </w:p>
    <w:p w:rsidR="00CF4A48" w:rsidRDefault="00D228B8" w:rsidP="00655F97">
      <w:pPr>
        <w:spacing w:after="0" w:line="360" w:lineRule="auto"/>
        <w:ind w:firstLine="567"/>
        <w:jc w:val="both"/>
        <w:rPr>
          <w:rFonts w:ascii="Times New Roman" w:hAnsi="Times New Roman" w:cs="Times New Roman"/>
          <w:color w:val="272727"/>
          <w:sz w:val="28"/>
          <w:szCs w:val="28"/>
          <w:shd w:val="clear" w:color="auto" w:fill="FFFFFF"/>
        </w:rPr>
      </w:pPr>
      <w:r>
        <w:rPr>
          <w:rFonts w:ascii="Times New Roman" w:hAnsi="Times New Roman" w:cs="Times New Roman"/>
          <w:color w:val="272727"/>
          <w:sz w:val="28"/>
          <w:szCs w:val="28"/>
          <w:shd w:val="clear" w:color="auto" w:fill="FFFFFF"/>
        </w:rPr>
        <w:t>Особое место в своей работе я хотел отвести марийской художественно</w:t>
      </w:r>
      <w:r w:rsidR="00CF4A48">
        <w:rPr>
          <w:rFonts w:ascii="Times New Roman" w:hAnsi="Times New Roman" w:cs="Times New Roman"/>
          <w:color w:val="272727"/>
          <w:sz w:val="28"/>
          <w:szCs w:val="28"/>
          <w:shd w:val="clear" w:color="auto" w:fill="FFFFFF"/>
        </w:rPr>
        <w:t xml:space="preserve">й литературе. </w:t>
      </w:r>
    </w:p>
    <w:p w:rsidR="00587685" w:rsidRDefault="0091077B" w:rsidP="00655F97">
      <w:pPr>
        <w:spacing w:after="0" w:line="360" w:lineRule="auto"/>
        <w:ind w:firstLine="567"/>
        <w:jc w:val="both"/>
        <w:rPr>
          <w:rFonts w:ascii="Times New Roman" w:hAnsi="Times New Roman" w:cs="Times New Roman"/>
          <w:color w:val="272727"/>
          <w:sz w:val="28"/>
          <w:szCs w:val="28"/>
          <w:shd w:val="clear" w:color="auto" w:fill="FFFFFF"/>
        </w:rPr>
      </w:pPr>
      <w:r w:rsidRPr="0091077B">
        <w:rPr>
          <w:rFonts w:ascii="Times New Roman" w:hAnsi="Times New Roman" w:cs="Times New Roman"/>
          <w:color w:val="272727"/>
          <w:sz w:val="28"/>
          <w:szCs w:val="28"/>
          <w:shd w:val="clear" w:color="auto" w:fill="FFFFFF"/>
        </w:rPr>
        <w:t>Стремление создать оригинальную художественную литературу у марийцев появилось одновременно с возникновением национальной письменности.</w:t>
      </w:r>
      <w:r w:rsidR="00086E0C">
        <w:rPr>
          <w:rFonts w:ascii="Times New Roman" w:hAnsi="Times New Roman" w:cs="Times New Roman"/>
          <w:color w:val="272727"/>
          <w:sz w:val="28"/>
          <w:szCs w:val="28"/>
          <w:shd w:val="clear" w:color="auto" w:fill="FFFFFF"/>
        </w:rPr>
        <w:t xml:space="preserve"> </w:t>
      </w:r>
      <w:r w:rsidRPr="0091077B">
        <w:rPr>
          <w:rFonts w:ascii="Times New Roman" w:hAnsi="Times New Roman" w:cs="Times New Roman"/>
          <w:color w:val="272727"/>
          <w:sz w:val="28"/>
          <w:szCs w:val="28"/>
          <w:shd w:val="clear" w:color="auto" w:fill="FFFFFF"/>
        </w:rPr>
        <w:t>Ранние письменные памятники оказались и первыми литературными произведениями. Это были стихотворные и религиозные тексты, речи-к</w:t>
      </w:r>
      <w:r w:rsidR="00BF5515">
        <w:rPr>
          <w:rFonts w:ascii="Times New Roman" w:hAnsi="Times New Roman" w:cs="Times New Roman"/>
          <w:color w:val="272727"/>
          <w:sz w:val="28"/>
          <w:szCs w:val="28"/>
          <w:shd w:val="clear" w:color="auto" w:fill="FFFFFF"/>
        </w:rPr>
        <w:t>анты.</w:t>
      </w:r>
      <w:r w:rsidRPr="0091077B">
        <w:rPr>
          <w:rFonts w:ascii="Times New Roman" w:hAnsi="Times New Roman" w:cs="Times New Roman"/>
          <w:color w:val="272727"/>
          <w:sz w:val="28"/>
          <w:szCs w:val="28"/>
          <w:shd w:val="clear" w:color="auto" w:fill="FFFFFF"/>
        </w:rPr>
        <w:t xml:space="preserve"> этнографические очерки, статьи, написанные учениками Казанской, Нижегородской и Вятской духовных семинарий. Публикации образцов марийской духовной культуры подготовили почву для появления оригинальной художественной литературы. </w:t>
      </w:r>
    </w:p>
    <w:p w:rsidR="0091077B" w:rsidRDefault="0091077B" w:rsidP="00655F97">
      <w:pPr>
        <w:spacing w:after="0" w:line="360" w:lineRule="auto"/>
        <w:ind w:firstLine="567"/>
        <w:jc w:val="both"/>
        <w:rPr>
          <w:rFonts w:ascii="Times New Roman" w:hAnsi="Times New Roman" w:cs="Times New Roman"/>
          <w:color w:val="272727"/>
          <w:sz w:val="28"/>
          <w:szCs w:val="28"/>
          <w:shd w:val="clear" w:color="auto" w:fill="FFFFFF"/>
        </w:rPr>
      </w:pPr>
      <w:r w:rsidRPr="0091077B">
        <w:rPr>
          <w:rFonts w:ascii="Times New Roman" w:hAnsi="Times New Roman" w:cs="Times New Roman"/>
          <w:color w:val="272727"/>
          <w:sz w:val="28"/>
          <w:szCs w:val="28"/>
          <w:shd w:val="clear" w:color="auto" w:fill="FFFFFF"/>
        </w:rPr>
        <w:t>Первые шаги марийской литературы были связаны с ежегодником «Марийский календарь», выходившим с 1907 по 1913 гг. Здесь со своими стихотворениями выступили С. Чавайн, В. Васильев, Ф. Егоров, Н. Мухин, Г. Микай и др. </w:t>
      </w:r>
    </w:p>
    <w:p w:rsidR="0091077B" w:rsidRDefault="0091077B" w:rsidP="00655F97">
      <w:pPr>
        <w:spacing w:after="0" w:line="360" w:lineRule="auto"/>
        <w:ind w:firstLine="567"/>
        <w:jc w:val="both"/>
        <w:rPr>
          <w:rFonts w:ascii="Times New Roman" w:hAnsi="Times New Roman" w:cs="Times New Roman"/>
          <w:color w:val="272727"/>
          <w:sz w:val="28"/>
          <w:szCs w:val="28"/>
          <w:shd w:val="clear" w:color="auto" w:fill="FFFFFF"/>
        </w:rPr>
      </w:pPr>
      <w:r w:rsidRPr="0091077B">
        <w:rPr>
          <w:rFonts w:ascii="Times New Roman" w:hAnsi="Times New Roman" w:cs="Times New Roman"/>
          <w:color w:val="272727"/>
          <w:sz w:val="28"/>
          <w:szCs w:val="28"/>
          <w:shd w:val="clear" w:color="auto" w:fill="FFFFFF"/>
        </w:rPr>
        <w:t>1930-е годы в развитии марийской литературы характеризуются активизацией крупных эпических форм прозы, свидетельством чего выступают восемь романов, изданных в тот период: «Стальной ветер», «Савик», «Родина»Н. Игнатьева, «Эренгер» М. Шкетана, «Элнет» С. Чавайна, «Путь женщины» И. Шабдара, «Круг» Я. Ялкайна, «В огне сражений» А. Эрыкана, большинство из них посвящены эпическому изображению событий первых десятилетий ХХ века. </w:t>
      </w:r>
    </w:p>
    <w:p w:rsidR="0091077B" w:rsidRDefault="0091077B" w:rsidP="00655F97">
      <w:pPr>
        <w:spacing w:after="0" w:line="360" w:lineRule="auto"/>
        <w:ind w:firstLine="567"/>
        <w:jc w:val="both"/>
        <w:rPr>
          <w:rFonts w:ascii="Times New Roman" w:hAnsi="Times New Roman" w:cs="Times New Roman"/>
          <w:color w:val="272727"/>
          <w:sz w:val="28"/>
          <w:szCs w:val="28"/>
          <w:shd w:val="clear" w:color="auto" w:fill="FFFFFF"/>
        </w:rPr>
      </w:pPr>
      <w:r w:rsidRPr="0091077B">
        <w:rPr>
          <w:rFonts w:ascii="Times New Roman" w:hAnsi="Times New Roman" w:cs="Times New Roman"/>
          <w:color w:val="272727"/>
          <w:sz w:val="28"/>
          <w:szCs w:val="28"/>
          <w:shd w:val="clear" w:color="auto" w:fill="FFFFFF"/>
        </w:rPr>
        <w:t>Заметный след в литературе народа мари оставил С. Г. Чавайн (1888 — 1937). Творческое использование народных песенных традиций, учеба у классиков русской и зарубежной литературы, природная даровитость помогли С. Чавайну заметно выделиться среди поэтов начала XX в. Начиная с 1905 г. до середины 30-х годов им были созданы произведения, вошедшие в золотой фонд марийской литературы. Романом «Элнет» С. Чавайн зарекомендовал себя как мастер многопланового, эпического повествования. </w:t>
      </w:r>
      <w:r w:rsidRPr="0091077B">
        <w:rPr>
          <w:rFonts w:ascii="Times New Roman" w:hAnsi="Times New Roman" w:cs="Times New Roman"/>
          <w:color w:val="272727"/>
          <w:sz w:val="28"/>
          <w:szCs w:val="28"/>
        </w:rPr>
        <w:br/>
      </w:r>
      <w:r w:rsidRPr="0091077B">
        <w:rPr>
          <w:rFonts w:ascii="Times New Roman" w:hAnsi="Times New Roman" w:cs="Times New Roman"/>
          <w:color w:val="272727"/>
          <w:sz w:val="28"/>
          <w:szCs w:val="28"/>
          <w:shd w:val="clear" w:color="auto" w:fill="FFFFFF"/>
        </w:rPr>
        <w:lastRenderedPageBreak/>
        <w:t>История марийской литературы 1960 – 1980-х годов связана с именами М. Казакова и В. Колумба, чье поэтическое творчество многообразно по тематической направленности, разнообразно по эмоциональной окрашенности – философские раздумья сочетаются с горячей любовью к земле и ее труженикам, с воспеванием воинского подвига солдат, наполняются взволнованными строками о любви и верности. </w:t>
      </w:r>
      <w:r w:rsidRPr="0091077B">
        <w:rPr>
          <w:rFonts w:ascii="Times New Roman" w:hAnsi="Times New Roman" w:cs="Times New Roman"/>
          <w:color w:val="272727"/>
          <w:sz w:val="28"/>
          <w:szCs w:val="28"/>
        </w:rPr>
        <w:br/>
      </w:r>
      <w:r w:rsidRPr="0091077B">
        <w:rPr>
          <w:rFonts w:ascii="Times New Roman" w:hAnsi="Times New Roman" w:cs="Times New Roman"/>
          <w:color w:val="272727"/>
          <w:sz w:val="28"/>
          <w:szCs w:val="28"/>
          <w:shd w:val="clear" w:color="auto" w:fill="FFFFFF"/>
        </w:rPr>
        <w:t>Из литераторов рубежа XX – XXI веков заслуживают внимание В. Петухов, Г. Гордеев, Ю. Байгуза, А. Атюлов и др.</w:t>
      </w:r>
    </w:p>
    <w:p w:rsidR="00150562" w:rsidRPr="00150562" w:rsidRDefault="00CF4A48" w:rsidP="00655F97">
      <w:pPr>
        <w:spacing w:after="0" w:line="360" w:lineRule="auto"/>
        <w:ind w:firstLine="567"/>
        <w:jc w:val="both"/>
        <w:rPr>
          <w:rFonts w:ascii="Times New Roman" w:hAnsi="Times New Roman" w:cs="Times New Roman"/>
          <w:color w:val="272727"/>
          <w:sz w:val="28"/>
          <w:szCs w:val="28"/>
          <w:shd w:val="clear" w:color="auto" w:fill="FFFFFF"/>
        </w:rPr>
      </w:pPr>
      <w:r>
        <w:rPr>
          <w:rFonts w:ascii="Times New Roman" w:hAnsi="Times New Roman" w:cs="Times New Roman"/>
          <w:noProof/>
          <w:color w:val="272727"/>
          <w:sz w:val="28"/>
          <w:szCs w:val="28"/>
          <w:lang w:eastAsia="ru-RU"/>
        </w:rPr>
        <w:drawing>
          <wp:anchor distT="0" distB="0" distL="114300" distR="114300" simplePos="0" relativeHeight="251694080" behindDoc="0" locked="0" layoutInCell="1" allowOverlap="1">
            <wp:simplePos x="0" y="0"/>
            <wp:positionH relativeFrom="margin">
              <wp:align>right</wp:align>
            </wp:positionH>
            <wp:positionV relativeFrom="paragraph">
              <wp:posOffset>101600</wp:posOffset>
            </wp:positionV>
            <wp:extent cx="2216785" cy="2898140"/>
            <wp:effectExtent l="0" t="0" r="0" b="0"/>
            <wp:wrapTight wrapText="bothSides">
              <wp:wrapPolygon edited="0">
                <wp:start x="0" y="0"/>
                <wp:lineTo x="0" y="21439"/>
                <wp:lineTo x="21346" y="21439"/>
                <wp:lineTo x="21346"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alkayn.JPG"/>
                    <pic:cNvPicPr/>
                  </pic:nvPicPr>
                  <pic:blipFill>
                    <a:blip r:embed="rId39">
                      <a:extLst>
                        <a:ext uri="{28A0092B-C50C-407E-A947-70E740481C1C}">
                          <a14:useLocalDpi xmlns:a14="http://schemas.microsoft.com/office/drawing/2010/main" val="0"/>
                        </a:ext>
                      </a:extLst>
                    </a:blip>
                    <a:stretch>
                      <a:fillRect/>
                    </a:stretch>
                  </pic:blipFill>
                  <pic:spPr>
                    <a:xfrm>
                      <a:off x="0" y="0"/>
                      <a:ext cx="2216785" cy="2898140"/>
                    </a:xfrm>
                    <a:prstGeom prst="rect">
                      <a:avLst/>
                    </a:prstGeom>
                  </pic:spPr>
                </pic:pic>
              </a:graphicData>
            </a:graphic>
            <wp14:sizeRelH relativeFrom="margin">
              <wp14:pctWidth>0</wp14:pctWidth>
            </wp14:sizeRelH>
            <wp14:sizeRelV relativeFrom="margin">
              <wp14:pctHeight>0</wp14:pctHeight>
            </wp14:sizeRelV>
          </wp:anchor>
        </w:drawing>
      </w:r>
      <w:r w:rsidR="00243CAA">
        <w:rPr>
          <w:rFonts w:ascii="Times New Roman" w:hAnsi="Times New Roman" w:cs="Times New Roman"/>
          <w:color w:val="272727"/>
          <w:sz w:val="28"/>
          <w:szCs w:val="28"/>
          <w:shd w:val="clear" w:color="auto" w:fill="FFFFFF"/>
        </w:rPr>
        <w:t xml:space="preserve">Но особое место в данной статье я бы </w:t>
      </w:r>
      <w:r w:rsidR="00243CAA" w:rsidRPr="004C38F8">
        <w:rPr>
          <w:rFonts w:ascii="Times New Roman" w:hAnsi="Times New Roman" w:cs="Times New Roman"/>
          <w:b/>
          <w:color w:val="272727"/>
          <w:sz w:val="28"/>
          <w:szCs w:val="28"/>
          <w:shd w:val="clear" w:color="auto" w:fill="FFFFFF"/>
        </w:rPr>
        <w:t>Янышу Янышевичу Ялкайну</w:t>
      </w:r>
      <w:r w:rsidR="00D228B8">
        <w:rPr>
          <w:rFonts w:ascii="Times New Roman" w:hAnsi="Times New Roman" w:cs="Times New Roman"/>
          <w:b/>
          <w:color w:val="272727"/>
          <w:sz w:val="28"/>
          <w:szCs w:val="28"/>
          <w:shd w:val="clear" w:color="auto" w:fill="FFFFFF"/>
        </w:rPr>
        <w:t>,</w:t>
      </w:r>
      <w:r w:rsidR="00FE3EA3" w:rsidRPr="00FE3EA3">
        <w:rPr>
          <w:rFonts w:ascii="Times New Roman" w:hAnsi="Times New Roman" w:cs="Times New Roman"/>
          <w:b/>
          <w:color w:val="272727"/>
          <w:sz w:val="28"/>
          <w:szCs w:val="28"/>
          <w:shd w:val="clear" w:color="auto" w:fill="FFFFFF"/>
        </w:rPr>
        <w:t xml:space="preserve"> </w:t>
      </w:r>
      <w:r w:rsidR="00FE3EA3">
        <w:rPr>
          <w:rFonts w:ascii="Times New Roman" w:hAnsi="Times New Roman" w:cs="Times New Roman"/>
          <w:color w:val="272727"/>
          <w:sz w:val="28"/>
          <w:szCs w:val="28"/>
          <w:shd w:val="clear" w:color="auto" w:fill="FFFFFF"/>
        </w:rPr>
        <w:t>потому что он мой родственник,</w:t>
      </w:r>
      <w:r w:rsidR="00D228B8">
        <w:rPr>
          <w:rFonts w:ascii="Times New Roman" w:hAnsi="Times New Roman" w:cs="Times New Roman"/>
          <w:b/>
          <w:color w:val="272727"/>
          <w:sz w:val="28"/>
          <w:szCs w:val="28"/>
          <w:shd w:val="clear" w:color="auto" w:fill="FFFFFF"/>
        </w:rPr>
        <w:t xml:space="preserve"> </w:t>
      </w:r>
      <w:r w:rsidR="00FE3EA3">
        <w:rPr>
          <w:rFonts w:ascii="Times New Roman" w:hAnsi="Times New Roman" w:cs="Times New Roman"/>
          <w:color w:val="272727"/>
          <w:sz w:val="28"/>
          <w:szCs w:val="28"/>
          <w:shd w:val="clear" w:color="auto" w:fill="FFFFFF"/>
        </w:rPr>
        <w:t>он</w:t>
      </w:r>
      <w:r w:rsidR="00D228B8" w:rsidRPr="00D228B8">
        <w:rPr>
          <w:rFonts w:ascii="Times New Roman" w:hAnsi="Times New Roman" w:cs="Times New Roman"/>
          <w:color w:val="272727"/>
          <w:sz w:val="28"/>
          <w:szCs w:val="28"/>
          <w:shd w:val="clear" w:color="auto" w:fill="FFFFFF"/>
        </w:rPr>
        <w:t xml:space="preserve"> приходится мне двоюродным прадедом</w:t>
      </w:r>
      <w:r w:rsidR="004C38F8" w:rsidRPr="00D228B8">
        <w:rPr>
          <w:rFonts w:ascii="Times New Roman" w:hAnsi="Times New Roman" w:cs="Times New Roman"/>
          <w:color w:val="272727"/>
          <w:sz w:val="28"/>
          <w:szCs w:val="28"/>
          <w:shd w:val="clear" w:color="auto" w:fill="FFFFFF"/>
        </w:rPr>
        <w:t>.</w:t>
      </w:r>
      <w:r w:rsidR="004C38F8">
        <w:rPr>
          <w:rFonts w:ascii="Times New Roman" w:hAnsi="Times New Roman" w:cs="Times New Roman"/>
          <w:b/>
          <w:color w:val="272727"/>
          <w:sz w:val="28"/>
          <w:szCs w:val="28"/>
          <w:shd w:val="clear" w:color="auto" w:fill="FFFFFF"/>
        </w:rPr>
        <w:t xml:space="preserve"> </w:t>
      </w:r>
      <w:r w:rsidR="00150562" w:rsidRPr="00150562">
        <w:rPr>
          <w:rFonts w:ascii="Times New Roman" w:hAnsi="Times New Roman" w:cs="Times New Roman"/>
          <w:color w:val="272727"/>
          <w:sz w:val="28"/>
          <w:szCs w:val="28"/>
          <w:shd w:val="clear" w:color="auto" w:fill="FFFFFF"/>
        </w:rPr>
        <w:t>Яныш Ялкайн - марийский писатель, переводчик, фольклорист, этнограф, библиограф.</w:t>
      </w:r>
      <w:r w:rsidR="00150562">
        <w:rPr>
          <w:rFonts w:ascii="Times New Roman" w:hAnsi="Times New Roman" w:cs="Times New Roman"/>
          <w:color w:val="272727"/>
          <w:sz w:val="28"/>
          <w:szCs w:val="28"/>
          <w:shd w:val="clear" w:color="auto" w:fill="FFFFFF"/>
        </w:rPr>
        <w:t xml:space="preserve"> </w:t>
      </w:r>
      <w:r w:rsidR="00150562" w:rsidRPr="00150562">
        <w:rPr>
          <w:rFonts w:ascii="Times New Roman" w:hAnsi="Times New Roman" w:cs="Times New Roman"/>
          <w:color w:val="272727"/>
          <w:sz w:val="28"/>
          <w:szCs w:val="28"/>
          <w:shd w:val="clear" w:color="auto" w:fill="FFFFFF"/>
        </w:rPr>
        <w:t>Родился в крестьянской семье. П</w:t>
      </w:r>
      <w:r w:rsidR="00D228B8">
        <w:rPr>
          <w:rFonts w:ascii="Times New Roman" w:hAnsi="Times New Roman" w:cs="Times New Roman"/>
          <w:color w:val="272727"/>
          <w:sz w:val="28"/>
          <w:szCs w:val="28"/>
          <w:shd w:val="clear" w:color="auto" w:fill="FFFFFF"/>
        </w:rPr>
        <w:t>осле окончания начальной школы два</w:t>
      </w:r>
      <w:r w:rsidR="00150562" w:rsidRPr="00150562">
        <w:rPr>
          <w:rFonts w:ascii="Times New Roman" w:hAnsi="Times New Roman" w:cs="Times New Roman"/>
          <w:color w:val="272727"/>
          <w:sz w:val="28"/>
          <w:szCs w:val="28"/>
          <w:shd w:val="clear" w:color="auto" w:fill="FFFFFF"/>
        </w:rPr>
        <w:t xml:space="preserve"> года служил помощником писаря в волостной земской управе.</w:t>
      </w:r>
    </w:p>
    <w:p w:rsidR="00150562" w:rsidRPr="00150562" w:rsidRDefault="00150562" w:rsidP="00655F97">
      <w:pPr>
        <w:spacing w:after="0" w:line="360" w:lineRule="auto"/>
        <w:ind w:firstLine="567"/>
        <w:jc w:val="both"/>
        <w:rPr>
          <w:rFonts w:ascii="Times New Roman" w:hAnsi="Times New Roman" w:cs="Times New Roman"/>
          <w:color w:val="272727"/>
          <w:sz w:val="28"/>
          <w:szCs w:val="28"/>
          <w:shd w:val="clear" w:color="auto" w:fill="FFFFFF"/>
        </w:rPr>
      </w:pPr>
      <w:r w:rsidRPr="00150562">
        <w:rPr>
          <w:rFonts w:ascii="Times New Roman" w:hAnsi="Times New Roman" w:cs="Times New Roman"/>
          <w:color w:val="272727"/>
          <w:sz w:val="28"/>
          <w:szCs w:val="28"/>
          <w:shd w:val="clear" w:color="auto" w:fill="FFFFFF"/>
        </w:rPr>
        <w:t>С 1919 года учился в Мишкинском 2-классном училище, затем был направлен в Николо-Берёзовский педтехникум. Окончил Бирский педагогический техникум (1924—1926), историко-филологический факультет Московского госуд</w:t>
      </w:r>
      <w:r>
        <w:rPr>
          <w:rFonts w:ascii="Times New Roman" w:hAnsi="Times New Roman" w:cs="Times New Roman"/>
          <w:color w:val="272727"/>
          <w:sz w:val="28"/>
          <w:szCs w:val="28"/>
          <w:shd w:val="clear" w:color="auto" w:fill="FFFFFF"/>
        </w:rPr>
        <w:t>арственного университета (1931).</w:t>
      </w:r>
    </w:p>
    <w:p w:rsidR="00AD2081" w:rsidRDefault="00150562" w:rsidP="00655F97">
      <w:pPr>
        <w:spacing w:after="0" w:line="360" w:lineRule="auto"/>
        <w:ind w:firstLine="567"/>
        <w:jc w:val="both"/>
        <w:rPr>
          <w:rFonts w:ascii="Times New Roman" w:hAnsi="Times New Roman" w:cs="Times New Roman"/>
          <w:color w:val="272727"/>
          <w:sz w:val="28"/>
          <w:szCs w:val="28"/>
          <w:shd w:val="clear" w:color="auto" w:fill="FFFFFF"/>
        </w:rPr>
      </w:pPr>
      <w:r w:rsidRPr="00150562">
        <w:rPr>
          <w:rFonts w:ascii="Times New Roman" w:hAnsi="Times New Roman" w:cs="Times New Roman"/>
          <w:color w:val="272727"/>
          <w:sz w:val="28"/>
          <w:szCs w:val="28"/>
          <w:shd w:val="clear" w:color="auto" w:fill="FFFFFF"/>
        </w:rPr>
        <w:t>Был научным сотрудником Марийского областного музея, Института антропологии и этнографии АН СССР, членом редколлегии журнала</w:t>
      </w:r>
      <w:r w:rsidR="00D228B8">
        <w:rPr>
          <w:rFonts w:ascii="Times New Roman" w:hAnsi="Times New Roman" w:cs="Times New Roman"/>
          <w:color w:val="272727"/>
          <w:sz w:val="28"/>
          <w:szCs w:val="28"/>
          <w:shd w:val="clear" w:color="auto" w:fill="FFFFFF"/>
        </w:rPr>
        <w:t xml:space="preserve"> С</w:t>
      </w:r>
      <w:r w:rsidRPr="00150562">
        <w:rPr>
          <w:rFonts w:ascii="Times New Roman" w:hAnsi="Times New Roman" w:cs="Times New Roman"/>
          <w:color w:val="272727"/>
          <w:sz w:val="28"/>
          <w:szCs w:val="28"/>
          <w:shd w:val="clear" w:color="auto" w:fill="FFFFFF"/>
        </w:rPr>
        <w:t>оветская этнография».</w:t>
      </w:r>
      <w:r w:rsidR="00D228B8">
        <w:rPr>
          <w:rFonts w:ascii="Times New Roman" w:hAnsi="Times New Roman" w:cs="Times New Roman"/>
          <w:color w:val="272727"/>
          <w:sz w:val="28"/>
          <w:szCs w:val="28"/>
          <w:shd w:val="clear" w:color="auto" w:fill="FFFFFF"/>
        </w:rPr>
        <w:t xml:space="preserve"> </w:t>
      </w:r>
      <w:r w:rsidRPr="00150562">
        <w:rPr>
          <w:rFonts w:ascii="Times New Roman" w:hAnsi="Times New Roman" w:cs="Times New Roman"/>
          <w:color w:val="272727"/>
          <w:sz w:val="28"/>
          <w:szCs w:val="28"/>
          <w:shd w:val="clear" w:color="auto" w:fill="FFFFFF"/>
        </w:rPr>
        <w:t xml:space="preserve">Осенью 1937 года Я. Ялкайна обвинили в «неучастии в разоблачении врагов народа и буржуазных националистов» и в «несоциалистическое отношение» к советской действительности в произведениях. Он был исключён из членов правления Союза писателей СССР. Ожидая ареста, Ялкайн отправил жену, которая ждала ребёнка, в Башкирию. В апреле 1938 года Я. Ялкайн был арестован, его обвинили в </w:t>
      </w:r>
      <w:r w:rsidRPr="00150562">
        <w:rPr>
          <w:rFonts w:ascii="Times New Roman" w:hAnsi="Times New Roman" w:cs="Times New Roman"/>
          <w:color w:val="272727"/>
          <w:sz w:val="28"/>
          <w:szCs w:val="28"/>
          <w:shd w:val="clear" w:color="auto" w:fill="FFFFFF"/>
        </w:rPr>
        <w:lastRenderedPageBreak/>
        <w:t>«организации повстанческих организаций и шпионаже в пользу финской разв</w:t>
      </w:r>
      <w:r w:rsidR="00A747EE">
        <w:rPr>
          <w:rFonts w:ascii="Times New Roman" w:hAnsi="Times New Roman" w:cs="Times New Roman"/>
          <w:color w:val="272727"/>
          <w:sz w:val="28"/>
          <w:szCs w:val="28"/>
          <w:shd w:val="clear" w:color="auto" w:fill="FFFFFF"/>
        </w:rPr>
        <w:t>едки» и расстреляли 17 сентября, через 19 лет был реабилитирован посмертно.</w:t>
      </w:r>
    </w:p>
    <w:p w:rsidR="00AD2081" w:rsidRPr="00AD2081" w:rsidRDefault="00AD2081" w:rsidP="00655F97">
      <w:pPr>
        <w:spacing w:after="0" w:line="360" w:lineRule="auto"/>
        <w:ind w:firstLine="567"/>
        <w:jc w:val="both"/>
        <w:rPr>
          <w:rFonts w:ascii="Times New Roman" w:hAnsi="Times New Roman" w:cs="Times New Roman"/>
          <w:color w:val="272727"/>
          <w:sz w:val="28"/>
          <w:szCs w:val="28"/>
          <w:shd w:val="clear" w:color="auto" w:fill="FFFFFF"/>
        </w:rPr>
      </w:pPr>
      <w:r w:rsidRPr="00AD2081">
        <w:rPr>
          <w:rFonts w:ascii="Times New Roman" w:hAnsi="Times New Roman" w:cs="Times New Roman"/>
          <w:color w:val="272727"/>
          <w:sz w:val="28"/>
          <w:szCs w:val="28"/>
          <w:shd w:val="clear" w:color="auto" w:fill="FFFFFF"/>
        </w:rPr>
        <w:t>Писать начал в середине 1920-х годов. Первое произведение, поэма «Кугу кайык» («Большая птица»), опубликована в журнале «У илыш» («Счастливая жизнь») в 1926 году. Когда учился в МГУ, сотрудничал в качестве автора с Центриздатом, Учпедгизом, газетой «Марий ял» («Марийская деревня»).</w:t>
      </w:r>
    </w:p>
    <w:p w:rsidR="00AD2081" w:rsidRPr="00AD2081" w:rsidRDefault="00AD2081" w:rsidP="00655F97">
      <w:pPr>
        <w:spacing w:after="0" w:line="360" w:lineRule="auto"/>
        <w:ind w:firstLine="567"/>
        <w:jc w:val="both"/>
        <w:rPr>
          <w:rFonts w:ascii="Times New Roman" w:hAnsi="Times New Roman" w:cs="Times New Roman"/>
          <w:color w:val="272727"/>
          <w:sz w:val="28"/>
          <w:szCs w:val="28"/>
          <w:shd w:val="clear" w:color="auto" w:fill="FFFFFF"/>
        </w:rPr>
      </w:pPr>
      <w:r w:rsidRPr="00AD2081">
        <w:rPr>
          <w:rFonts w:ascii="Times New Roman" w:hAnsi="Times New Roman" w:cs="Times New Roman"/>
          <w:color w:val="272727"/>
          <w:sz w:val="28"/>
          <w:szCs w:val="28"/>
          <w:shd w:val="clear" w:color="auto" w:fill="FFFFFF"/>
        </w:rPr>
        <w:t>Перевел на марийский язык десятки книг и брошюр на свободные темы. Одновременно переводил на родной язык произведения А. Пушкина, М. Горького, А. Гайдара. Писал поэтические и прозаические произведения, критические работы, статьи по фольклору и этнографии.</w:t>
      </w:r>
    </w:p>
    <w:p w:rsidR="00AD2081" w:rsidRDefault="00AD2081" w:rsidP="00655F97">
      <w:pPr>
        <w:spacing w:after="0" w:line="360" w:lineRule="auto"/>
        <w:ind w:firstLine="567"/>
        <w:jc w:val="both"/>
        <w:rPr>
          <w:rFonts w:ascii="Times New Roman" w:hAnsi="Times New Roman" w:cs="Times New Roman"/>
          <w:color w:val="272727"/>
          <w:sz w:val="28"/>
          <w:szCs w:val="28"/>
          <w:shd w:val="clear" w:color="auto" w:fill="FFFFFF"/>
        </w:rPr>
      </w:pPr>
      <w:r w:rsidRPr="00AD2081">
        <w:rPr>
          <w:rFonts w:ascii="Times New Roman" w:hAnsi="Times New Roman" w:cs="Times New Roman"/>
          <w:color w:val="272727"/>
          <w:sz w:val="28"/>
          <w:szCs w:val="28"/>
          <w:shd w:val="clear" w:color="auto" w:fill="FFFFFF"/>
        </w:rPr>
        <w:t>В 1934 году издал 4 книги, в первую очередь, это автобиографическая трилогия из повестей «Андрий Толкын», «Ужар жап» («Юность»), «Ола» («Город»). В этих повестях автор отобразил жизнь и судьбы простых людей в смутные времена периода империалистической и гражданской войн и последующих не менее трудных лет</w:t>
      </w:r>
      <w:r>
        <w:rPr>
          <w:rFonts w:ascii="Times New Roman" w:hAnsi="Times New Roman" w:cs="Times New Roman"/>
          <w:color w:val="272727"/>
          <w:sz w:val="28"/>
          <w:szCs w:val="28"/>
          <w:shd w:val="clear" w:color="auto" w:fill="FFFFFF"/>
        </w:rPr>
        <w:t>.</w:t>
      </w:r>
    </w:p>
    <w:p w:rsidR="00AD2081" w:rsidRDefault="00AD2081" w:rsidP="00655F97">
      <w:pPr>
        <w:spacing w:after="0" w:line="360" w:lineRule="auto"/>
        <w:ind w:firstLine="567"/>
        <w:jc w:val="both"/>
        <w:rPr>
          <w:rFonts w:ascii="Times New Roman" w:hAnsi="Times New Roman" w:cs="Times New Roman"/>
          <w:color w:val="272727"/>
          <w:sz w:val="28"/>
          <w:szCs w:val="28"/>
          <w:shd w:val="clear" w:color="auto" w:fill="FFFFFF"/>
        </w:rPr>
      </w:pPr>
      <w:r w:rsidRPr="00AD2081">
        <w:rPr>
          <w:rFonts w:ascii="Times New Roman" w:hAnsi="Times New Roman" w:cs="Times New Roman"/>
          <w:color w:val="272727"/>
          <w:sz w:val="28"/>
          <w:szCs w:val="28"/>
          <w:shd w:val="clear" w:color="auto" w:fill="FFFFFF"/>
        </w:rPr>
        <w:t>Самым значительным творческим достижением Я. Ялкайна стал роман «Оҥго» («Круг»). Практически он является энциклопедией народной жизни, где писатель прослеживает судьбы представителей разных слоёв марийского народа начала XX века. Здесь изображена и яркая любовь, и сложные отношения между отцами и детьми, поиск человеком места в жизни, драматичные события периода массового переселения восточных мари в далёкие сибирские земли.</w:t>
      </w:r>
    </w:p>
    <w:p w:rsidR="00883E3C" w:rsidRDefault="00883E3C">
      <w:pPr>
        <w:rPr>
          <w:rFonts w:ascii="Times New Roman" w:hAnsi="Times New Roman" w:cs="Times New Roman"/>
          <w:color w:val="272727"/>
          <w:sz w:val="28"/>
          <w:szCs w:val="28"/>
          <w:shd w:val="clear" w:color="auto" w:fill="FFFFFF"/>
        </w:rPr>
      </w:pPr>
      <w:r>
        <w:rPr>
          <w:rFonts w:ascii="Times New Roman" w:hAnsi="Times New Roman" w:cs="Times New Roman"/>
          <w:color w:val="272727"/>
          <w:sz w:val="28"/>
          <w:szCs w:val="28"/>
          <w:shd w:val="clear" w:color="auto" w:fill="FFFFFF"/>
        </w:rPr>
        <w:br w:type="page"/>
      </w:r>
    </w:p>
    <w:p w:rsidR="00883E3C" w:rsidRPr="00B9145F" w:rsidRDefault="00883E3C" w:rsidP="00B9145F">
      <w:pPr>
        <w:spacing w:after="0" w:line="240" w:lineRule="auto"/>
        <w:jc w:val="center"/>
        <w:rPr>
          <w:rFonts w:ascii="Microsoft YaHei" w:eastAsia="Microsoft YaHei" w:hAnsi="Microsoft YaHei" w:cs="Times New Roman"/>
          <w:b/>
          <w:i/>
          <w:color w:val="272727"/>
          <w:sz w:val="36"/>
          <w:szCs w:val="36"/>
          <w:shd w:val="clear" w:color="auto" w:fill="FFFFFF"/>
        </w:rPr>
      </w:pPr>
      <w:r w:rsidRPr="00B9145F">
        <w:rPr>
          <w:rFonts w:ascii="Microsoft YaHei" w:eastAsia="Microsoft YaHei" w:hAnsi="Microsoft YaHei" w:cs="Times New Roman"/>
          <w:color w:val="272727"/>
          <w:sz w:val="36"/>
          <w:szCs w:val="36"/>
          <w:shd w:val="clear" w:color="auto" w:fill="FFFFFF"/>
        </w:rPr>
        <w:lastRenderedPageBreak/>
        <w:t>ЗАКЛЮЧЕНИЕ</w:t>
      </w:r>
      <w:r w:rsidRPr="00B9145F">
        <w:rPr>
          <w:rFonts w:ascii="Microsoft YaHei" w:eastAsia="Microsoft YaHei" w:hAnsi="Microsoft YaHei" w:cs="Times New Roman"/>
          <w:color w:val="272727"/>
          <w:sz w:val="36"/>
          <w:szCs w:val="36"/>
          <w:shd w:val="clear" w:color="auto" w:fill="FFFFFF"/>
        </w:rPr>
        <w:br/>
      </w:r>
      <w:r w:rsidRPr="00B9145F">
        <w:rPr>
          <w:rFonts w:ascii="Microsoft YaHei" w:eastAsia="Microsoft YaHei" w:hAnsi="Microsoft YaHei" w:cs="Times New Roman"/>
          <w:b/>
          <w:i/>
          <w:color w:val="272727"/>
          <w:sz w:val="36"/>
          <w:szCs w:val="36"/>
          <w:shd w:val="clear" w:color="auto" w:fill="FFFFFF"/>
        </w:rPr>
        <w:t>ПЕТЫРЫМАШ</w:t>
      </w:r>
    </w:p>
    <w:p w:rsidR="00724E66" w:rsidRPr="00253E93" w:rsidRDefault="00883E3C" w:rsidP="004E0C2C">
      <w:pPr>
        <w:spacing w:after="0" w:line="360" w:lineRule="auto"/>
        <w:ind w:firstLine="567"/>
        <w:jc w:val="both"/>
        <w:rPr>
          <w:rFonts w:ascii="Times New Roman" w:eastAsia="Microsoft YaHei" w:hAnsi="Times New Roman" w:cs="Times New Roman"/>
          <w:color w:val="272727"/>
          <w:sz w:val="28"/>
          <w:szCs w:val="28"/>
          <w:shd w:val="clear" w:color="auto" w:fill="FFFFFF"/>
        </w:rPr>
      </w:pPr>
      <w:r>
        <w:rPr>
          <w:rFonts w:ascii="Times New Roman" w:eastAsia="Microsoft YaHei" w:hAnsi="Times New Roman" w:cs="Times New Roman"/>
          <w:color w:val="272727"/>
          <w:sz w:val="28"/>
          <w:szCs w:val="28"/>
          <w:shd w:val="clear" w:color="auto" w:fill="FFFFFF"/>
        </w:rPr>
        <w:t>Заключить свой очерк хотелось бы марийской пословицей: «</w:t>
      </w:r>
      <w:r w:rsidRPr="00883E3C">
        <w:rPr>
          <w:rFonts w:ascii="Times New Roman" w:eastAsia="Microsoft YaHei" w:hAnsi="Times New Roman" w:cs="Times New Roman"/>
          <w:color w:val="272727"/>
          <w:sz w:val="28"/>
          <w:szCs w:val="28"/>
          <w:shd w:val="clear" w:color="auto" w:fill="FFFFFF"/>
        </w:rPr>
        <w:t>Из большого маленькое сделать легко, из маленьког</w:t>
      </w:r>
      <w:r>
        <w:rPr>
          <w:rFonts w:ascii="Times New Roman" w:eastAsia="Microsoft YaHei" w:hAnsi="Times New Roman" w:cs="Times New Roman"/>
          <w:color w:val="272727"/>
          <w:sz w:val="28"/>
          <w:szCs w:val="28"/>
          <w:shd w:val="clear" w:color="auto" w:fill="FFFFFF"/>
        </w:rPr>
        <w:t xml:space="preserve">о большое – трудно». </w:t>
      </w:r>
      <w:r w:rsidR="00F27AD0">
        <w:rPr>
          <w:rFonts w:ascii="Times New Roman" w:eastAsia="Microsoft YaHei" w:hAnsi="Times New Roman" w:cs="Times New Roman"/>
          <w:color w:val="272727"/>
          <w:sz w:val="28"/>
          <w:szCs w:val="28"/>
          <w:shd w:val="clear" w:color="auto" w:fill="FFFFFF"/>
        </w:rPr>
        <w:t xml:space="preserve">Марийский край – небольшой, уютный и скромный. Однако же, в своём очерке я </w:t>
      </w:r>
      <w:r w:rsidR="007E395B">
        <w:rPr>
          <w:rFonts w:ascii="Times New Roman" w:eastAsia="Microsoft YaHei" w:hAnsi="Times New Roman" w:cs="Times New Roman"/>
          <w:color w:val="272727"/>
          <w:sz w:val="28"/>
          <w:szCs w:val="28"/>
          <w:shd w:val="clear" w:color="auto" w:fill="FFFFFF"/>
        </w:rPr>
        <w:t>попытался передать</w:t>
      </w:r>
      <w:r w:rsidR="00F27AD0">
        <w:rPr>
          <w:rFonts w:ascii="Times New Roman" w:eastAsia="Microsoft YaHei" w:hAnsi="Times New Roman" w:cs="Times New Roman"/>
          <w:color w:val="272727"/>
          <w:sz w:val="28"/>
          <w:szCs w:val="28"/>
          <w:shd w:val="clear" w:color="auto" w:fill="FFFFFF"/>
        </w:rPr>
        <w:t xml:space="preserve"> вам все свои эмоции, полученн</w:t>
      </w:r>
      <w:r w:rsidR="007E395B">
        <w:rPr>
          <w:rFonts w:ascii="Times New Roman" w:eastAsia="Microsoft YaHei" w:hAnsi="Times New Roman" w:cs="Times New Roman"/>
          <w:color w:val="272727"/>
          <w:sz w:val="28"/>
          <w:szCs w:val="28"/>
          <w:shd w:val="clear" w:color="auto" w:fill="FFFFFF"/>
        </w:rPr>
        <w:t>ые во время поездки. Я провёл Вас по самым интересным достопримечательностям города, тонкой нитью я провёл Вас по глубоким национальным традициям, сохраняющимся до сих пор. Я познакомил вас с народом мари, единственным народом в Европе, который сохранил свою национальную религию без изменений, несмотря на насильственную русификацию и принятие христианства. Я попытался сделать</w:t>
      </w:r>
      <w:r w:rsidR="00F27AD0">
        <w:rPr>
          <w:rFonts w:ascii="Times New Roman" w:eastAsia="Microsoft YaHei" w:hAnsi="Times New Roman" w:cs="Times New Roman"/>
          <w:color w:val="272727"/>
          <w:sz w:val="28"/>
          <w:szCs w:val="28"/>
          <w:shd w:val="clear" w:color="auto" w:fill="FFFFFF"/>
        </w:rPr>
        <w:t xml:space="preserve"> из обычной маленькой поездки по небольшой республике – большой очерк о крае больших чу</w:t>
      </w:r>
      <w:r w:rsidR="00387E12">
        <w:rPr>
          <w:rFonts w:ascii="Times New Roman" w:eastAsia="Microsoft YaHei" w:hAnsi="Times New Roman" w:cs="Times New Roman"/>
          <w:color w:val="272727"/>
          <w:sz w:val="28"/>
          <w:szCs w:val="28"/>
          <w:shd w:val="clear" w:color="auto" w:fill="FFFFFF"/>
        </w:rPr>
        <w:t>дес, тайн и невероятной красоты, но</w:t>
      </w:r>
      <w:r w:rsidR="00724E66">
        <w:rPr>
          <w:rFonts w:ascii="Times New Roman" w:eastAsia="Microsoft YaHei" w:hAnsi="Times New Roman" w:cs="Times New Roman"/>
          <w:color w:val="272727"/>
          <w:sz w:val="28"/>
          <w:szCs w:val="28"/>
          <w:shd w:val="clear" w:color="auto" w:fill="FFFFFF"/>
        </w:rPr>
        <w:t>, как оказалось, и целого очерка мало, чтобы рассказать вам о всех диковинах Республики Марий Эл, поэтому приглашаю Вас, дорогие читатели, самим съездить туда и разведать для себя что-то новое и таинственное!</w:t>
      </w:r>
      <w:r w:rsidR="00A62EA0">
        <w:rPr>
          <w:rFonts w:ascii="Times New Roman" w:eastAsia="Microsoft YaHei" w:hAnsi="Times New Roman" w:cs="Times New Roman"/>
          <w:color w:val="272727"/>
          <w:sz w:val="28"/>
          <w:szCs w:val="28"/>
          <w:shd w:val="clear" w:color="auto" w:fill="FFFFFF"/>
        </w:rPr>
        <w:t xml:space="preserve"> Надеюсь, Ваша поездка в Марий Эл станет интересной и незабываемой! Ваш автор – потомственный мари, Арсентий Шевченко-Павловский.</w:t>
      </w:r>
    </w:p>
    <w:p w:rsidR="00253E93" w:rsidRDefault="00253E93">
      <w:pPr>
        <w:rPr>
          <w:rFonts w:ascii="Times New Roman" w:hAnsi="Times New Roman" w:cs="Times New Roman"/>
          <w:sz w:val="28"/>
          <w:szCs w:val="28"/>
        </w:rPr>
      </w:pPr>
      <w:r>
        <w:rPr>
          <w:rFonts w:ascii="Times New Roman" w:hAnsi="Times New Roman" w:cs="Times New Roman"/>
          <w:sz w:val="28"/>
          <w:szCs w:val="28"/>
        </w:rPr>
        <w:br w:type="page"/>
      </w:r>
    </w:p>
    <w:p w:rsidR="00253E93" w:rsidRDefault="00C334A8" w:rsidP="00C36730">
      <w:pPr>
        <w:spacing w:after="0" w:line="240" w:lineRule="auto"/>
        <w:jc w:val="center"/>
        <w:rPr>
          <w:rFonts w:ascii="Microsoft YaHei" w:eastAsia="Microsoft YaHei" w:hAnsi="Microsoft YaHei" w:cs="Times New Roman"/>
          <w:b/>
          <w:i/>
          <w:sz w:val="36"/>
          <w:szCs w:val="28"/>
        </w:rPr>
      </w:pPr>
      <w:r>
        <w:rPr>
          <w:rFonts w:ascii="Microsoft YaHei" w:eastAsia="Microsoft YaHei" w:hAnsi="Microsoft YaHei" w:cs="Times New Roman"/>
          <w:sz w:val="36"/>
          <w:szCs w:val="28"/>
        </w:rPr>
        <w:lastRenderedPageBreak/>
        <w:t xml:space="preserve">СПИСОК </w:t>
      </w:r>
      <w:r w:rsidR="00C36730">
        <w:rPr>
          <w:rFonts w:ascii="Microsoft YaHei" w:eastAsia="Microsoft YaHei" w:hAnsi="Microsoft YaHei" w:cs="Times New Roman"/>
          <w:sz w:val="36"/>
          <w:szCs w:val="28"/>
        </w:rPr>
        <w:t>ЛИТЕРАТУРЫ</w:t>
      </w:r>
      <w:r w:rsidR="00253E93" w:rsidRPr="00253E93">
        <w:rPr>
          <w:rFonts w:ascii="Microsoft YaHei" w:eastAsia="Microsoft YaHei" w:hAnsi="Microsoft YaHei" w:cs="Times New Roman"/>
          <w:sz w:val="36"/>
          <w:szCs w:val="28"/>
        </w:rPr>
        <w:br/>
      </w:r>
      <w:r>
        <w:rPr>
          <w:rFonts w:ascii="Microsoft YaHei" w:eastAsia="Microsoft YaHei" w:hAnsi="Microsoft YaHei" w:cs="Times New Roman"/>
          <w:b/>
          <w:i/>
          <w:sz w:val="36"/>
          <w:szCs w:val="28"/>
        </w:rPr>
        <w:t>НАЛМЕ ВЕР</w:t>
      </w:r>
      <w:r w:rsidR="00253E93" w:rsidRPr="00253E93">
        <w:rPr>
          <w:rFonts w:ascii="Microsoft YaHei" w:eastAsia="Microsoft YaHei" w:hAnsi="Microsoft YaHei" w:cs="Times New Roman"/>
          <w:b/>
          <w:i/>
          <w:sz w:val="36"/>
          <w:szCs w:val="28"/>
        </w:rPr>
        <w:t xml:space="preserve"> СПИСКЕ</w:t>
      </w:r>
    </w:p>
    <w:p w:rsidR="00253E93" w:rsidRPr="001308AC" w:rsidRDefault="001D0CBB" w:rsidP="00C36730">
      <w:pPr>
        <w:pStyle w:val="ae"/>
        <w:numPr>
          <w:ilvl w:val="0"/>
          <w:numId w:val="4"/>
        </w:numPr>
        <w:tabs>
          <w:tab w:val="left" w:pos="851"/>
        </w:tabs>
        <w:spacing w:after="0" w:line="360" w:lineRule="auto"/>
        <w:ind w:left="0" w:firstLine="284"/>
        <w:rPr>
          <w:rFonts w:ascii="Microsoft YaHei" w:eastAsia="Microsoft YaHei" w:hAnsi="Microsoft YaHei" w:cs="Times New Roman"/>
          <w:sz w:val="28"/>
          <w:szCs w:val="28"/>
        </w:rPr>
      </w:pPr>
      <w:r>
        <w:rPr>
          <w:rFonts w:ascii="Times New Roman" w:eastAsia="Microsoft YaHei" w:hAnsi="Times New Roman" w:cs="Times New Roman"/>
          <w:sz w:val="28"/>
          <w:szCs w:val="28"/>
        </w:rPr>
        <w:t>«Козьмодемьянск. По городам России». А</w:t>
      </w:r>
      <w:r w:rsidR="001308AC">
        <w:rPr>
          <w:rFonts w:ascii="Times New Roman" w:eastAsia="Microsoft YaHei" w:hAnsi="Times New Roman" w:cs="Times New Roman"/>
          <w:sz w:val="28"/>
          <w:szCs w:val="28"/>
        </w:rPr>
        <w:t xml:space="preserve">вторы: Н.Б.Седова, Н. Просвирин, А. Таланцев, А. Денисов, А. Малков, А. Фирсов. Изд «Новый Мир», 2009. </w:t>
      </w:r>
      <w:r w:rsidR="001308AC">
        <w:rPr>
          <w:rFonts w:ascii="Times New Roman" w:eastAsia="Microsoft YaHei" w:hAnsi="Times New Roman" w:cs="Times New Roman"/>
          <w:sz w:val="28"/>
          <w:szCs w:val="28"/>
          <w:lang w:val="en-US"/>
        </w:rPr>
        <w:t>ISBN 978-5-91522-126-9.</w:t>
      </w:r>
    </w:p>
    <w:p w:rsidR="003E424B" w:rsidRPr="00C765BC" w:rsidRDefault="001308AC" w:rsidP="00C36730">
      <w:pPr>
        <w:pStyle w:val="ae"/>
        <w:numPr>
          <w:ilvl w:val="0"/>
          <w:numId w:val="4"/>
        </w:numPr>
        <w:tabs>
          <w:tab w:val="left" w:pos="851"/>
        </w:tabs>
        <w:spacing w:after="0" w:line="360" w:lineRule="auto"/>
        <w:ind w:left="0" w:firstLine="284"/>
        <w:rPr>
          <w:rFonts w:ascii="Microsoft YaHei" w:eastAsia="Microsoft YaHei" w:hAnsi="Microsoft YaHei" w:cs="Times New Roman"/>
          <w:sz w:val="28"/>
          <w:szCs w:val="28"/>
        </w:rPr>
      </w:pPr>
      <w:r>
        <w:rPr>
          <w:rFonts w:ascii="Times New Roman" w:eastAsia="Microsoft YaHei" w:hAnsi="Times New Roman" w:cs="Times New Roman"/>
          <w:sz w:val="28"/>
          <w:szCs w:val="28"/>
        </w:rPr>
        <w:t xml:space="preserve">Набор открыток «Йошкар-Ола», 18 штук. Отпечатано в типографии ООО «Принтекс». </w:t>
      </w:r>
    </w:p>
    <w:p w:rsidR="00C765BC" w:rsidRPr="00C765BC" w:rsidRDefault="00C765BC" w:rsidP="00C36730">
      <w:pPr>
        <w:pStyle w:val="ae"/>
        <w:numPr>
          <w:ilvl w:val="0"/>
          <w:numId w:val="4"/>
        </w:numPr>
        <w:tabs>
          <w:tab w:val="left" w:pos="851"/>
        </w:tabs>
        <w:spacing w:after="0" w:line="360" w:lineRule="auto"/>
        <w:ind w:left="0" w:firstLine="284"/>
        <w:rPr>
          <w:rFonts w:ascii="Microsoft YaHei" w:eastAsia="Microsoft YaHei" w:hAnsi="Microsoft YaHei" w:cs="Times New Roman"/>
          <w:sz w:val="28"/>
          <w:szCs w:val="28"/>
        </w:rPr>
      </w:pPr>
      <w:r>
        <w:rPr>
          <w:rFonts w:ascii="Times New Roman" w:eastAsia="Microsoft YaHei" w:hAnsi="Times New Roman" w:cs="Times New Roman"/>
          <w:sz w:val="28"/>
          <w:szCs w:val="28"/>
        </w:rPr>
        <w:t>«Народы Поволжья и Приуралья». Коми-зыряне. Коми-пермяки. Марийцы. Мордва. Удмурты. – М.: Наука, 2000. – 579 с., ил.</w:t>
      </w:r>
      <w:r w:rsidR="00CB5FCA">
        <w:rPr>
          <w:rFonts w:ascii="Times New Roman" w:eastAsia="Microsoft YaHei" w:hAnsi="Times New Roman" w:cs="Times New Roman"/>
          <w:sz w:val="28"/>
          <w:szCs w:val="28"/>
        </w:rPr>
        <w:t xml:space="preserve"> </w:t>
      </w:r>
      <w:r>
        <w:rPr>
          <w:rFonts w:ascii="Times New Roman" w:eastAsia="Microsoft YaHei" w:hAnsi="Times New Roman" w:cs="Times New Roman"/>
          <w:sz w:val="28"/>
          <w:szCs w:val="28"/>
          <w:lang w:val="en-US"/>
        </w:rPr>
        <w:t xml:space="preserve">ISBN 5-02-010191-5; </w:t>
      </w:r>
      <w:r>
        <w:rPr>
          <w:rFonts w:ascii="Times New Roman" w:eastAsia="Microsoft YaHei" w:hAnsi="Times New Roman" w:cs="Times New Roman"/>
          <w:sz w:val="28"/>
          <w:szCs w:val="28"/>
        </w:rPr>
        <w:t>ТП-2000-</w:t>
      </w:r>
      <w:r>
        <w:rPr>
          <w:rFonts w:ascii="Times New Roman" w:eastAsia="Microsoft YaHei" w:hAnsi="Times New Roman" w:cs="Times New Roman"/>
          <w:sz w:val="28"/>
          <w:szCs w:val="28"/>
          <w:lang w:val="en-US"/>
        </w:rPr>
        <w:t>II</w:t>
      </w:r>
      <w:r>
        <w:rPr>
          <w:rFonts w:ascii="Times New Roman" w:eastAsia="Microsoft YaHei" w:hAnsi="Times New Roman" w:cs="Times New Roman"/>
          <w:sz w:val="28"/>
          <w:szCs w:val="28"/>
        </w:rPr>
        <w:t>-№16</w:t>
      </w:r>
    </w:p>
    <w:p w:rsidR="00C334A8" w:rsidRDefault="00A377B2" w:rsidP="00C36730">
      <w:pPr>
        <w:pStyle w:val="ae"/>
        <w:numPr>
          <w:ilvl w:val="0"/>
          <w:numId w:val="4"/>
        </w:numPr>
        <w:tabs>
          <w:tab w:val="left" w:pos="851"/>
        </w:tabs>
        <w:spacing w:after="0" w:line="360" w:lineRule="auto"/>
        <w:ind w:left="0" w:firstLine="284"/>
        <w:rPr>
          <w:rFonts w:ascii="Times New Roman" w:eastAsia="Microsoft YaHei" w:hAnsi="Times New Roman" w:cs="Times New Roman"/>
          <w:sz w:val="28"/>
          <w:szCs w:val="28"/>
          <w:lang w:val="en-US"/>
        </w:rPr>
      </w:pPr>
      <w:r w:rsidRPr="00C334A8">
        <w:rPr>
          <w:rFonts w:ascii="Times New Roman" w:eastAsia="Microsoft YaHei" w:hAnsi="Times New Roman" w:cs="Times New Roman"/>
          <w:sz w:val="28"/>
          <w:szCs w:val="28"/>
        </w:rPr>
        <w:t>«Прогулка по Йошкар-</w:t>
      </w:r>
      <w:proofErr w:type="gramStart"/>
      <w:r w:rsidRPr="00C334A8">
        <w:rPr>
          <w:rFonts w:ascii="Times New Roman" w:eastAsia="Microsoft YaHei" w:hAnsi="Times New Roman" w:cs="Times New Roman"/>
          <w:sz w:val="28"/>
          <w:szCs w:val="28"/>
        </w:rPr>
        <w:t>Оле :</w:t>
      </w:r>
      <w:proofErr w:type="gramEnd"/>
      <w:r w:rsidRPr="00C334A8">
        <w:rPr>
          <w:rFonts w:ascii="Times New Roman" w:eastAsia="Microsoft YaHei" w:hAnsi="Times New Roman" w:cs="Times New Roman"/>
          <w:sz w:val="28"/>
          <w:szCs w:val="28"/>
        </w:rPr>
        <w:t xml:space="preserve"> путеводитель : фотографии, статьи, маршруты». – 2-е изд., доп. и перераб. – Йошкар-</w:t>
      </w:r>
      <w:proofErr w:type="gramStart"/>
      <w:r w:rsidRPr="00C334A8">
        <w:rPr>
          <w:rFonts w:ascii="Times New Roman" w:eastAsia="Microsoft YaHei" w:hAnsi="Times New Roman" w:cs="Times New Roman"/>
          <w:sz w:val="28"/>
          <w:szCs w:val="28"/>
        </w:rPr>
        <w:t>Ола :</w:t>
      </w:r>
      <w:proofErr w:type="gramEnd"/>
      <w:r w:rsidRPr="00C334A8">
        <w:rPr>
          <w:rFonts w:ascii="Times New Roman" w:eastAsia="Microsoft YaHei" w:hAnsi="Times New Roman" w:cs="Times New Roman"/>
          <w:sz w:val="28"/>
          <w:szCs w:val="28"/>
        </w:rPr>
        <w:t xml:space="preserve"> Принтекс, 2017. – 196 </w:t>
      </w:r>
      <w:proofErr w:type="gramStart"/>
      <w:r w:rsidR="00CB5FCA" w:rsidRPr="00C334A8">
        <w:rPr>
          <w:rFonts w:ascii="Times New Roman" w:eastAsia="Microsoft YaHei" w:hAnsi="Times New Roman" w:cs="Times New Roman"/>
          <w:sz w:val="28"/>
          <w:szCs w:val="28"/>
        </w:rPr>
        <w:t>с. :</w:t>
      </w:r>
      <w:proofErr w:type="gramEnd"/>
      <w:r w:rsidR="00CB5FCA" w:rsidRPr="00C334A8">
        <w:rPr>
          <w:rFonts w:ascii="Times New Roman" w:eastAsia="Microsoft YaHei" w:hAnsi="Times New Roman" w:cs="Times New Roman"/>
          <w:sz w:val="28"/>
          <w:szCs w:val="28"/>
        </w:rPr>
        <w:t xml:space="preserve"> фотоил. </w:t>
      </w:r>
      <w:r w:rsidRPr="00C334A8">
        <w:rPr>
          <w:rFonts w:ascii="Times New Roman" w:eastAsia="Microsoft YaHei" w:hAnsi="Times New Roman" w:cs="Times New Roman"/>
          <w:sz w:val="28"/>
          <w:szCs w:val="28"/>
          <w:lang w:val="en-US"/>
        </w:rPr>
        <w:t>ISBN 978-5-9908076-2-4.</w:t>
      </w:r>
    </w:p>
    <w:p w:rsidR="00C334A8" w:rsidRDefault="00F07821" w:rsidP="00C36730">
      <w:pPr>
        <w:pStyle w:val="ae"/>
        <w:numPr>
          <w:ilvl w:val="0"/>
          <w:numId w:val="4"/>
        </w:numPr>
        <w:tabs>
          <w:tab w:val="left" w:pos="851"/>
        </w:tabs>
        <w:spacing w:after="0" w:line="360" w:lineRule="auto"/>
        <w:ind w:left="0" w:firstLine="284"/>
        <w:rPr>
          <w:rFonts w:ascii="Times New Roman" w:eastAsia="Microsoft YaHei" w:hAnsi="Times New Roman" w:cs="Times New Roman"/>
          <w:sz w:val="28"/>
          <w:szCs w:val="28"/>
          <w:lang w:val="en-US"/>
        </w:rPr>
      </w:pPr>
      <w:hyperlink r:id="rId40" w:history="1">
        <w:r w:rsidR="00C334A8" w:rsidRPr="00DD3247">
          <w:rPr>
            <w:rStyle w:val="ab"/>
            <w:rFonts w:ascii="Times New Roman" w:eastAsia="Microsoft YaHei" w:hAnsi="Times New Roman" w:cs="Times New Roman"/>
            <w:sz w:val="28"/>
            <w:szCs w:val="28"/>
            <w:lang w:val="en-US"/>
          </w:rPr>
          <w:t>https://ru.wikipedia.org/wiki/Йошкар-Ола</w:t>
        </w:r>
      </w:hyperlink>
    </w:p>
    <w:p w:rsidR="00C334A8" w:rsidRDefault="00F07821" w:rsidP="00C36730">
      <w:pPr>
        <w:pStyle w:val="ae"/>
        <w:numPr>
          <w:ilvl w:val="0"/>
          <w:numId w:val="4"/>
        </w:numPr>
        <w:tabs>
          <w:tab w:val="left" w:pos="851"/>
        </w:tabs>
        <w:spacing w:after="0" w:line="360" w:lineRule="auto"/>
        <w:ind w:left="0" w:firstLine="284"/>
        <w:rPr>
          <w:rFonts w:ascii="Times New Roman" w:eastAsia="Microsoft YaHei" w:hAnsi="Times New Roman" w:cs="Times New Roman"/>
          <w:sz w:val="28"/>
          <w:szCs w:val="28"/>
          <w:lang w:val="en-US"/>
        </w:rPr>
      </w:pPr>
      <w:hyperlink r:id="rId41" w:history="1">
        <w:r w:rsidR="00C334A8" w:rsidRPr="00DD3247">
          <w:rPr>
            <w:rStyle w:val="ab"/>
            <w:rFonts w:ascii="Times New Roman" w:eastAsia="Microsoft YaHei" w:hAnsi="Times New Roman" w:cs="Times New Roman"/>
            <w:sz w:val="28"/>
            <w:szCs w:val="28"/>
            <w:lang w:val="en-US"/>
          </w:rPr>
          <w:t>https://ru.wikipedia.org/wiki/Мосты_Йошкар-Олы</w:t>
        </w:r>
      </w:hyperlink>
    </w:p>
    <w:p w:rsidR="00C334A8" w:rsidRDefault="00F07821" w:rsidP="00C36730">
      <w:pPr>
        <w:pStyle w:val="ae"/>
        <w:numPr>
          <w:ilvl w:val="0"/>
          <w:numId w:val="4"/>
        </w:numPr>
        <w:tabs>
          <w:tab w:val="left" w:pos="851"/>
        </w:tabs>
        <w:spacing w:after="0" w:line="360" w:lineRule="auto"/>
        <w:ind w:left="0" w:firstLine="284"/>
        <w:rPr>
          <w:rFonts w:ascii="Times New Roman" w:eastAsia="Microsoft YaHei" w:hAnsi="Times New Roman" w:cs="Times New Roman"/>
          <w:sz w:val="28"/>
          <w:szCs w:val="28"/>
          <w:lang w:val="en-US"/>
        </w:rPr>
      </w:pPr>
      <w:hyperlink r:id="rId42" w:history="1">
        <w:r w:rsidR="00C36730" w:rsidRPr="002D596E">
          <w:rPr>
            <w:rStyle w:val="ab"/>
            <w:rFonts w:ascii="Times New Roman" w:eastAsia="Microsoft YaHei" w:hAnsi="Times New Roman" w:cs="Times New Roman"/>
            <w:sz w:val="28"/>
            <w:szCs w:val="28"/>
            <w:lang w:val="en-US"/>
          </w:rPr>
          <w:t>https://ru.wikipedia.org/wiki/Национальный_музей_Республики_Марий_Эл_имени_Т._Евсеева</w:t>
        </w:r>
      </w:hyperlink>
    </w:p>
    <w:p w:rsidR="00953F1B" w:rsidRDefault="00F07821" w:rsidP="00C36730">
      <w:pPr>
        <w:pStyle w:val="ae"/>
        <w:numPr>
          <w:ilvl w:val="0"/>
          <w:numId w:val="4"/>
        </w:numPr>
        <w:tabs>
          <w:tab w:val="left" w:pos="851"/>
        </w:tabs>
        <w:spacing w:after="0" w:line="360" w:lineRule="auto"/>
        <w:ind w:left="0" w:firstLine="284"/>
        <w:rPr>
          <w:rFonts w:ascii="Times New Roman" w:eastAsia="Microsoft YaHei" w:hAnsi="Times New Roman" w:cs="Times New Roman"/>
          <w:sz w:val="28"/>
          <w:szCs w:val="28"/>
          <w:lang w:val="en-US"/>
        </w:rPr>
      </w:pPr>
      <w:hyperlink r:id="rId43" w:history="1">
        <w:r w:rsidR="00953F1B" w:rsidRPr="00DD3247">
          <w:rPr>
            <w:rStyle w:val="ab"/>
            <w:rFonts w:ascii="Times New Roman" w:eastAsia="Microsoft YaHei" w:hAnsi="Times New Roman" w:cs="Times New Roman"/>
            <w:sz w:val="28"/>
            <w:szCs w:val="28"/>
            <w:lang w:val="en-US"/>
          </w:rPr>
          <w:t>https://ru.wikipedia.org/wiki/Музей_истории_города_Йошкар-Олы</w:t>
        </w:r>
      </w:hyperlink>
    </w:p>
    <w:p w:rsidR="00953F1B" w:rsidRDefault="00953F1B" w:rsidP="00953F1B">
      <w:pPr>
        <w:pStyle w:val="ae"/>
        <w:spacing w:after="0" w:line="360" w:lineRule="auto"/>
        <w:ind w:left="567"/>
        <w:rPr>
          <w:rFonts w:ascii="Times New Roman" w:eastAsia="Microsoft YaHei" w:hAnsi="Times New Roman" w:cs="Times New Roman"/>
          <w:sz w:val="28"/>
          <w:szCs w:val="28"/>
          <w:lang w:val="en-US"/>
        </w:rPr>
      </w:pPr>
    </w:p>
    <w:p w:rsidR="002B2292" w:rsidRPr="00953F1B" w:rsidRDefault="002B2292" w:rsidP="00803874">
      <w:pPr>
        <w:pStyle w:val="ae"/>
        <w:numPr>
          <w:ilvl w:val="0"/>
          <w:numId w:val="4"/>
        </w:numPr>
        <w:spacing w:after="0" w:line="360" w:lineRule="auto"/>
        <w:ind w:left="0" w:firstLine="567"/>
        <w:rPr>
          <w:rFonts w:ascii="Times New Roman" w:eastAsia="Microsoft YaHei" w:hAnsi="Times New Roman" w:cs="Times New Roman"/>
          <w:sz w:val="28"/>
          <w:szCs w:val="28"/>
          <w:lang w:val="en-US"/>
        </w:rPr>
      </w:pPr>
      <w:r w:rsidRPr="00953F1B">
        <w:rPr>
          <w:rFonts w:ascii="Times New Roman" w:eastAsia="Microsoft YaHei" w:hAnsi="Times New Roman" w:cs="Times New Roman"/>
          <w:sz w:val="28"/>
          <w:szCs w:val="28"/>
          <w:lang w:val="en-US"/>
        </w:rPr>
        <w:br w:type="page"/>
      </w:r>
    </w:p>
    <w:p w:rsidR="00C765BC" w:rsidRPr="00103F27" w:rsidRDefault="00D83110" w:rsidP="00103F27">
      <w:pPr>
        <w:pStyle w:val="ae"/>
        <w:spacing w:after="0" w:line="360" w:lineRule="auto"/>
        <w:ind w:left="0" w:firstLine="567"/>
        <w:jc w:val="center"/>
        <w:rPr>
          <w:rFonts w:ascii="Times New Roman" w:eastAsia="Microsoft YaHei" w:hAnsi="Times New Roman" w:cs="Times New Roman"/>
          <w:b/>
          <w:sz w:val="28"/>
          <w:szCs w:val="28"/>
        </w:rPr>
      </w:pPr>
      <w:r w:rsidRPr="00103F27">
        <w:rPr>
          <w:rFonts w:ascii="Times New Roman" w:eastAsia="Microsoft YaHei" w:hAnsi="Times New Roman" w:cs="Times New Roman"/>
          <w:b/>
          <w:sz w:val="28"/>
          <w:szCs w:val="28"/>
        </w:rPr>
        <w:lastRenderedPageBreak/>
        <w:t>Особые слова благодарности я хочу сказать людям, без которых данный проект не был бы возможен:</w:t>
      </w:r>
    </w:p>
    <w:p w:rsidR="00253E93" w:rsidRDefault="00D83110" w:rsidP="00D83110">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Нашему гиду</w:t>
      </w:r>
      <w:r w:rsidR="00B929E4">
        <w:rPr>
          <w:rFonts w:ascii="Times New Roman" w:eastAsia="Microsoft YaHei" w:hAnsi="Times New Roman" w:cs="Times New Roman"/>
          <w:sz w:val="28"/>
          <w:szCs w:val="28"/>
        </w:rPr>
        <w:t>, ведущему специалисту по туризму ООО «Мари Групп»</w:t>
      </w:r>
      <w:bookmarkStart w:id="1" w:name="_GoBack"/>
      <w:bookmarkEnd w:id="1"/>
      <w:r>
        <w:rPr>
          <w:rFonts w:ascii="Times New Roman" w:eastAsia="Microsoft YaHei" w:hAnsi="Times New Roman" w:cs="Times New Roman"/>
          <w:sz w:val="28"/>
          <w:szCs w:val="28"/>
        </w:rPr>
        <w:t xml:space="preserve"> – Муралёвой Ольге Александровне</w:t>
      </w:r>
      <w:r w:rsidR="00A31897">
        <w:rPr>
          <w:rFonts w:ascii="Times New Roman" w:eastAsia="Microsoft YaHei" w:hAnsi="Times New Roman" w:cs="Times New Roman"/>
          <w:sz w:val="28"/>
          <w:szCs w:val="28"/>
        </w:rPr>
        <w:t>.</w:t>
      </w:r>
    </w:p>
    <w:p w:rsidR="00A21F6A" w:rsidRDefault="00D83110" w:rsidP="00A21F6A">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Замечательной и прекрасной девушке, сохраняющей традиции и обычаи марийского народа</w:t>
      </w:r>
      <w:r w:rsidR="00F52FD9">
        <w:rPr>
          <w:rFonts w:ascii="Times New Roman" w:eastAsia="Microsoft YaHei" w:hAnsi="Times New Roman" w:cs="Times New Roman"/>
          <w:sz w:val="28"/>
          <w:szCs w:val="28"/>
        </w:rPr>
        <w:t xml:space="preserve">, главному специалисту по туризму </w:t>
      </w:r>
      <w:r w:rsidR="008B1AE0">
        <w:rPr>
          <w:rFonts w:ascii="Times New Roman" w:eastAsia="Microsoft YaHei" w:hAnsi="Times New Roman" w:cs="Times New Roman"/>
          <w:sz w:val="28"/>
          <w:szCs w:val="28"/>
        </w:rPr>
        <w:t>МБУК «Историко-художественного музея п. Медведево»</w:t>
      </w:r>
      <w:r w:rsidR="00A21F6A">
        <w:rPr>
          <w:rFonts w:ascii="Times New Roman" w:eastAsia="Microsoft YaHei" w:hAnsi="Times New Roman" w:cs="Times New Roman"/>
          <w:sz w:val="28"/>
          <w:szCs w:val="28"/>
        </w:rPr>
        <w:t xml:space="preserve"> – Шабалиной Наталье Вячеславовне, которая познакомила нас с культурой и национальной кухней марийского народа.</w:t>
      </w:r>
    </w:p>
    <w:p w:rsidR="003D7A56" w:rsidRDefault="00A21F6A" w:rsidP="00A21F6A">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Каменщиковой Зинаиде Ивановне, радушной и гостеприимной хозяйке села Ивансола Куженерского района, показавшей нам священн</w:t>
      </w:r>
      <w:r w:rsidR="003D7A56">
        <w:rPr>
          <w:rFonts w:ascii="Times New Roman" w:eastAsia="Microsoft YaHei" w:hAnsi="Times New Roman" w:cs="Times New Roman"/>
          <w:sz w:val="28"/>
          <w:szCs w:val="28"/>
        </w:rPr>
        <w:t>ые родники марийцев и рассказ</w:t>
      </w:r>
      <w:r>
        <w:rPr>
          <w:rFonts w:ascii="Times New Roman" w:eastAsia="Microsoft YaHei" w:hAnsi="Times New Roman" w:cs="Times New Roman"/>
          <w:sz w:val="28"/>
          <w:szCs w:val="28"/>
        </w:rPr>
        <w:t xml:space="preserve">авшей о </w:t>
      </w:r>
      <w:r w:rsidR="003D7A56">
        <w:rPr>
          <w:rFonts w:ascii="Times New Roman" w:eastAsia="Microsoft YaHei" w:hAnsi="Times New Roman" w:cs="Times New Roman"/>
          <w:sz w:val="28"/>
          <w:szCs w:val="28"/>
        </w:rPr>
        <w:t>поддержании обычаев.</w:t>
      </w:r>
    </w:p>
    <w:p w:rsidR="00D83110" w:rsidRDefault="003D7A56" w:rsidP="00A21F6A">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Карту, Каменщикову </w:t>
      </w:r>
      <w:r w:rsidR="00103F27">
        <w:rPr>
          <w:rFonts w:ascii="Times New Roman" w:eastAsia="Microsoft YaHei" w:hAnsi="Times New Roman" w:cs="Times New Roman"/>
          <w:sz w:val="28"/>
          <w:szCs w:val="28"/>
        </w:rPr>
        <w:t>Евгению Анисимовичу</w:t>
      </w:r>
      <w:r>
        <w:rPr>
          <w:rFonts w:ascii="Times New Roman" w:eastAsia="Microsoft YaHei" w:hAnsi="Times New Roman" w:cs="Times New Roman"/>
          <w:sz w:val="28"/>
          <w:szCs w:val="28"/>
        </w:rPr>
        <w:t>, который согласился с нами встретиться и рассказать о своём предназначении в языческой религии.</w:t>
      </w:r>
      <w:r w:rsidR="00A21F6A" w:rsidRPr="00A21F6A">
        <w:rPr>
          <w:rFonts w:ascii="Times New Roman" w:eastAsia="Microsoft YaHei" w:hAnsi="Times New Roman" w:cs="Times New Roman"/>
          <w:sz w:val="28"/>
          <w:szCs w:val="28"/>
        </w:rPr>
        <w:t xml:space="preserve"> </w:t>
      </w:r>
    </w:p>
    <w:p w:rsidR="006F2908" w:rsidRDefault="006F2908" w:rsidP="00A21F6A">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Светлане Витальевне Жучковой, старшему научному сотруднику отдела научно-просветительской работы национального музея Республики Марий Эл имени Т. Евсеева в городе Йошкар-Оле, которая два раза сопровождала нас в музее.</w:t>
      </w:r>
    </w:p>
    <w:p w:rsidR="006F2908" w:rsidRDefault="006F2908" w:rsidP="00A21F6A">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Администратору Марийс</w:t>
      </w:r>
      <w:r w:rsidR="0078432D">
        <w:rPr>
          <w:rFonts w:ascii="Times New Roman" w:eastAsia="Microsoft YaHei" w:hAnsi="Times New Roman" w:cs="Times New Roman"/>
          <w:sz w:val="28"/>
          <w:szCs w:val="28"/>
        </w:rPr>
        <w:t xml:space="preserve">кого национального театры драмы </w:t>
      </w:r>
      <w:r>
        <w:rPr>
          <w:rFonts w:ascii="Times New Roman" w:eastAsia="Microsoft YaHei" w:hAnsi="Times New Roman" w:cs="Times New Roman"/>
          <w:sz w:val="28"/>
          <w:szCs w:val="28"/>
        </w:rPr>
        <w:t>имени М. Шкетана – Малининой Светлане Александровне.</w:t>
      </w:r>
    </w:p>
    <w:p w:rsidR="00F52FD9" w:rsidRDefault="00F52FD9" w:rsidP="00F52FD9">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Актёрам театра, которые выступали в программе «Марийские национальные инструменты».</w:t>
      </w:r>
    </w:p>
    <w:p w:rsidR="00F52FD9" w:rsidRPr="00F52FD9" w:rsidRDefault="00F52FD9" w:rsidP="00F52FD9">
      <w:pPr>
        <w:pStyle w:val="ae"/>
        <w:numPr>
          <w:ilvl w:val="0"/>
          <w:numId w:val="5"/>
        </w:numPr>
        <w:spacing w:after="0" w:line="360" w:lineRule="auto"/>
        <w:rPr>
          <w:rFonts w:ascii="Times New Roman" w:eastAsia="Microsoft YaHei" w:hAnsi="Times New Roman" w:cs="Times New Roman"/>
          <w:sz w:val="28"/>
          <w:szCs w:val="28"/>
        </w:rPr>
      </w:pPr>
      <w:r>
        <w:rPr>
          <w:rFonts w:ascii="Times New Roman" w:eastAsia="Microsoft YaHei" w:hAnsi="Times New Roman" w:cs="Times New Roman"/>
          <w:sz w:val="28"/>
          <w:szCs w:val="28"/>
        </w:rPr>
        <w:t>Шабалину Денису Анатольевичу, который</w:t>
      </w:r>
      <w:r w:rsidR="008B1AE0">
        <w:rPr>
          <w:rFonts w:ascii="Times New Roman" w:eastAsia="Microsoft YaHei" w:hAnsi="Times New Roman" w:cs="Times New Roman"/>
          <w:sz w:val="28"/>
          <w:szCs w:val="28"/>
        </w:rPr>
        <w:t xml:space="preserve"> любезно согласился помочь нам </w:t>
      </w:r>
      <w:r>
        <w:rPr>
          <w:rFonts w:ascii="Times New Roman" w:eastAsia="Microsoft YaHei" w:hAnsi="Times New Roman" w:cs="Times New Roman"/>
          <w:sz w:val="28"/>
          <w:szCs w:val="28"/>
        </w:rPr>
        <w:t>в поездках по Йошкар-Оле.</w:t>
      </w:r>
    </w:p>
    <w:sectPr w:rsidR="00F52FD9" w:rsidRPr="00F52FD9" w:rsidSect="00E312DA">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821" w:rsidRDefault="00F07821" w:rsidP="00807426">
      <w:pPr>
        <w:spacing w:after="0" w:line="240" w:lineRule="auto"/>
      </w:pPr>
      <w:r>
        <w:separator/>
      </w:r>
    </w:p>
  </w:endnote>
  <w:endnote w:type="continuationSeparator" w:id="0">
    <w:p w:rsidR="00F07821" w:rsidRDefault="00F07821" w:rsidP="00807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Bahnschrift SemiBold">
    <w:altName w:val="Segoe UI"/>
    <w:charset w:val="CC"/>
    <w:family w:val="swiss"/>
    <w:pitch w:val="variable"/>
    <w:sig w:usb0="00000001" w:usb1="00000002"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581" w:rsidRDefault="001F3581">
    <w:pPr>
      <w:pStyle w:val="a8"/>
      <w:jc w:val="center"/>
    </w:pPr>
  </w:p>
  <w:p w:rsidR="001F3581" w:rsidRDefault="001F35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821" w:rsidRDefault="00F07821" w:rsidP="00807426">
      <w:pPr>
        <w:spacing w:after="0" w:line="240" w:lineRule="auto"/>
      </w:pPr>
      <w:r>
        <w:separator/>
      </w:r>
    </w:p>
  </w:footnote>
  <w:footnote w:type="continuationSeparator" w:id="0">
    <w:p w:rsidR="00F07821" w:rsidRDefault="00F07821" w:rsidP="00807426">
      <w:pPr>
        <w:spacing w:after="0" w:line="240" w:lineRule="auto"/>
      </w:pPr>
      <w:r>
        <w:continuationSeparator/>
      </w:r>
    </w:p>
  </w:footnote>
  <w:footnote w:id="1">
    <w:p w:rsidR="00807426" w:rsidRDefault="00807426" w:rsidP="00807426">
      <w:pPr>
        <w:pStyle w:val="a3"/>
      </w:pPr>
      <w:r>
        <w:rPr>
          <w:rStyle w:val="a5"/>
        </w:rPr>
        <w:footnoteRef/>
      </w:r>
      <w:r>
        <w:t xml:space="preserve"> Тимофей Евсеев (1887-1937) – марийский этнограф, основатель музея</w:t>
      </w:r>
      <w:r w:rsidR="008E3422">
        <w:t>. Вошел в историю финно-угроведения как собиратель-этнограф</w:t>
      </w:r>
      <w:r w:rsidR="00995ED4">
        <w:t xml:space="preserve">, фольклорист, краевед, литератор, основатель Марийского краеведческого музея </w:t>
      </w:r>
      <w:r w:rsidR="00750811">
        <w:t>и активный член Марийского общества краеведения.</w:t>
      </w:r>
    </w:p>
  </w:footnote>
  <w:footnote w:id="2">
    <w:p w:rsidR="009B21CE" w:rsidRDefault="009B21CE">
      <w:pPr>
        <w:pStyle w:val="a3"/>
      </w:pPr>
      <w:r>
        <w:rPr>
          <w:rStyle w:val="a5"/>
        </w:rPr>
        <w:footnoteRef/>
      </w:r>
      <w:r>
        <w:t xml:space="preserve"> </w:t>
      </w:r>
      <w:r w:rsidR="00E620CE">
        <w:t xml:space="preserve">Настоящее имя Яков Павлович Майоров </w:t>
      </w:r>
    </w:p>
  </w:footnote>
  <w:footnote w:id="3">
    <w:p w:rsidR="00523376" w:rsidRPr="007B6AE0" w:rsidRDefault="00523376" w:rsidP="002E6EA9">
      <w:pPr>
        <w:pStyle w:val="a3"/>
        <w:jc w:val="both"/>
        <w:rPr>
          <w:rFonts w:cs="Times New Roman"/>
        </w:rPr>
      </w:pPr>
      <w:r>
        <w:rPr>
          <w:rStyle w:val="a5"/>
        </w:rPr>
        <w:footnoteRef/>
      </w:r>
      <w:r>
        <w:t xml:space="preserve"> </w:t>
      </w:r>
      <w:r w:rsidR="009C7E18" w:rsidRPr="007B6AE0">
        <w:rPr>
          <w:rFonts w:cs="Times New Roman"/>
        </w:rPr>
        <w:t xml:space="preserve">Сергей Григорьевич Чавайн </w:t>
      </w:r>
      <w:r w:rsidR="00C16D09" w:rsidRPr="007B6AE0">
        <w:rPr>
          <w:rFonts w:cs="Times New Roman"/>
        </w:rPr>
        <w:t>(1888</w:t>
      </w:r>
      <w:r w:rsidR="009C7E18" w:rsidRPr="007B6AE0">
        <w:rPr>
          <w:rFonts w:cs="Times New Roman"/>
        </w:rPr>
        <w:t>-</w:t>
      </w:r>
      <w:r w:rsidR="00C16D09" w:rsidRPr="007B6AE0">
        <w:rPr>
          <w:rFonts w:cs="Times New Roman"/>
        </w:rPr>
        <w:t xml:space="preserve">1937) - </w:t>
      </w:r>
      <w:r w:rsidR="002E6EA9">
        <w:rPr>
          <w:rStyle w:val="cut2visible"/>
          <w:rFonts w:cs="Times New Roman"/>
          <w:shd w:val="clear" w:color="auto" w:fill="FFFFFF"/>
        </w:rPr>
        <w:t>м</w:t>
      </w:r>
      <w:r w:rsidR="007B6AE0" w:rsidRPr="007B6AE0">
        <w:rPr>
          <w:rStyle w:val="cut2visible"/>
          <w:rFonts w:cs="Times New Roman"/>
          <w:shd w:val="clear" w:color="auto" w:fill="FFFFFF"/>
        </w:rPr>
        <w:t>арийский поэт и драматург. Один из основоположников марийской литературы. Автор стихов, рассказов, повестей, пьес, многочисленных переводов из русской классики. После Октябрьской революции написал для 1-го советского передвижного театра народа мари</w:t>
      </w:r>
      <w:r w:rsidR="007B6AE0" w:rsidRPr="007B6AE0">
        <w:rPr>
          <w:rStyle w:val="cut2invisible"/>
          <w:rFonts w:cs="Times New Roman"/>
          <w:shd w:val="clear" w:color="auto" w:fill="FFFFFF"/>
        </w:rPr>
        <w:t> пьесы «Автономия» и «Солнце восходит, чёрные тучи рассеиваются». Произведения Чавайна переведены на языки народов России.</w:t>
      </w:r>
    </w:p>
  </w:footnote>
  <w:footnote w:id="4">
    <w:p w:rsidR="0085205A" w:rsidRDefault="0085205A">
      <w:pPr>
        <w:pStyle w:val="a3"/>
      </w:pPr>
      <w:r>
        <w:rPr>
          <w:rStyle w:val="a5"/>
        </w:rPr>
        <w:footnoteRef/>
      </w:r>
      <w:r>
        <w:t xml:space="preserve"> Кугу-Юмо – верховный бог в Марийской мифологии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581" w:rsidRDefault="001F3581" w:rsidP="009B173F">
    <w:pPr>
      <w:pStyle w:val="a6"/>
    </w:pPr>
  </w:p>
  <w:p w:rsidR="00A0282E" w:rsidRPr="00A0282E" w:rsidRDefault="00A0282E" w:rsidP="00A0282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20C23"/>
    <w:multiLevelType w:val="hybridMultilevel"/>
    <w:tmpl w:val="4FAA9656"/>
    <w:lvl w:ilvl="0" w:tplc="2548B6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9AB60D8"/>
    <w:multiLevelType w:val="hybridMultilevel"/>
    <w:tmpl w:val="22B016C0"/>
    <w:lvl w:ilvl="0" w:tplc="51CC925A">
      <w:start w:val="1"/>
      <w:numFmt w:val="decimal"/>
      <w:lvlText w:val="%1)"/>
      <w:lvlJc w:val="left"/>
      <w:pPr>
        <w:ind w:left="1776" w:hanging="360"/>
      </w:pPr>
      <w:rPr>
        <w:rFonts w:ascii="Times New Roman" w:hAnsi="Times New Roman"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15:restartNumberingAfterBreak="0">
    <w:nsid w:val="382C35CB"/>
    <w:multiLevelType w:val="hybridMultilevel"/>
    <w:tmpl w:val="5CB62B8A"/>
    <w:lvl w:ilvl="0" w:tplc="15F828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2793D44"/>
    <w:multiLevelType w:val="hybridMultilevel"/>
    <w:tmpl w:val="D9788F56"/>
    <w:lvl w:ilvl="0" w:tplc="B08A2B3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A7E1F48"/>
    <w:multiLevelType w:val="hybridMultilevel"/>
    <w:tmpl w:val="49D27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EB6"/>
    <w:rsid w:val="00000DD6"/>
    <w:rsid w:val="000100AF"/>
    <w:rsid w:val="000206C9"/>
    <w:rsid w:val="0002566F"/>
    <w:rsid w:val="0002720C"/>
    <w:rsid w:val="00027F4D"/>
    <w:rsid w:val="00037466"/>
    <w:rsid w:val="000602ED"/>
    <w:rsid w:val="00061078"/>
    <w:rsid w:val="00061B17"/>
    <w:rsid w:val="000650BE"/>
    <w:rsid w:val="00066B27"/>
    <w:rsid w:val="000705BF"/>
    <w:rsid w:val="000729AF"/>
    <w:rsid w:val="0007555E"/>
    <w:rsid w:val="00085234"/>
    <w:rsid w:val="00086E0C"/>
    <w:rsid w:val="00090560"/>
    <w:rsid w:val="00091802"/>
    <w:rsid w:val="000A0CD2"/>
    <w:rsid w:val="000C5470"/>
    <w:rsid w:val="000E17DB"/>
    <w:rsid w:val="00102262"/>
    <w:rsid w:val="00103F27"/>
    <w:rsid w:val="00106BA5"/>
    <w:rsid w:val="00110618"/>
    <w:rsid w:val="001140CF"/>
    <w:rsid w:val="00114EB6"/>
    <w:rsid w:val="00120874"/>
    <w:rsid w:val="00125AF7"/>
    <w:rsid w:val="001308AC"/>
    <w:rsid w:val="001375E1"/>
    <w:rsid w:val="0013769E"/>
    <w:rsid w:val="00141319"/>
    <w:rsid w:val="00141BEC"/>
    <w:rsid w:val="00143477"/>
    <w:rsid w:val="0014608D"/>
    <w:rsid w:val="00150562"/>
    <w:rsid w:val="00153C39"/>
    <w:rsid w:val="0015417D"/>
    <w:rsid w:val="0015595B"/>
    <w:rsid w:val="00156322"/>
    <w:rsid w:val="001621C0"/>
    <w:rsid w:val="001741C2"/>
    <w:rsid w:val="00177654"/>
    <w:rsid w:val="00182BED"/>
    <w:rsid w:val="00184706"/>
    <w:rsid w:val="0019382F"/>
    <w:rsid w:val="00194AAA"/>
    <w:rsid w:val="001979EE"/>
    <w:rsid w:val="001A431C"/>
    <w:rsid w:val="001A6773"/>
    <w:rsid w:val="001B2B9B"/>
    <w:rsid w:val="001C1D1C"/>
    <w:rsid w:val="001D0CBB"/>
    <w:rsid w:val="001D79A2"/>
    <w:rsid w:val="001E32E2"/>
    <w:rsid w:val="001E5A28"/>
    <w:rsid w:val="001E64C8"/>
    <w:rsid w:val="001F3581"/>
    <w:rsid w:val="002005B1"/>
    <w:rsid w:val="00204A6E"/>
    <w:rsid w:val="0022610C"/>
    <w:rsid w:val="002439FF"/>
    <w:rsid w:val="00243CAA"/>
    <w:rsid w:val="00247803"/>
    <w:rsid w:val="00253E93"/>
    <w:rsid w:val="00265302"/>
    <w:rsid w:val="00266FDB"/>
    <w:rsid w:val="00271312"/>
    <w:rsid w:val="00275B22"/>
    <w:rsid w:val="00276150"/>
    <w:rsid w:val="00286F8D"/>
    <w:rsid w:val="002A2E17"/>
    <w:rsid w:val="002B2292"/>
    <w:rsid w:val="002C24EB"/>
    <w:rsid w:val="002D2DBC"/>
    <w:rsid w:val="002D4EDB"/>
    <w:rsid w:val="002D69A7"/>
    <w:rsid w:val="002D6AAB"/>
    <w:rsid w:val="002E0085"/>
    <w:rsid w:val="002E6EA9"/>
    <w:rsid w:val="002F5082"/>
    <w:rsid w:val="002F6EDA"/>
    <w:rsid w:val="00301F91"/>
    <w:rsid w:val="0030762F"/>
    <w:rsid w:val="0031239D"/>
    <w:rsid w:val="0032025D"/>
    <w:rsid w:val="00332890"/>
    <w:rsid w:val="00337647"/>
    <w:rsid w:val="0034075E"/>
    <w:rsid w:val="00350047"/>
    <w:rsid w:val="00353144"/>
    <w:rsid w:val="00371CE6"/>
    <w:rsid w:val="00374A7C"/>
    <w:rsid w:val="00377FBD"/>
    <w:rsid w:val="00383E56"/>
    <w:rsid w:val="00387E12"/>
    <w:rsid w:val="00392CB4"/>
    <w:rsid w:val="00393E39"/>
    <w:rsid w:val="003A01DB"/>
    <w:rsid w:val="003A1084"/>
    <w:rsid w:val="003A1189"/>
    <w:rsid w:val="003A5949"/>
    <w:rsid w:val="003B5F94"/>
    <w:rsid w:val="003C0FDF"/>
    <w:rsid w:val="003C2E29"/>
    <w:rsid w:val="003C3167"/>
    <w:rsid w:val="003D4BA7"/>
    <w:rsid w:val="003D7A56"/>
    <w:rsid w:val="003E11D2"/>
    <w:rsid w:val="003E424B"/>
    <w:rsid w:val="003F0852"/>
    <w:rsid w:val="003F2A1D"/>
    <w:rsid w:val="003F5A05"/>
    <w:rsid w:val="004100D4"/>
    <w:rsid w:val="0042293E"/>
    <w:rsid w:val="004509D7"/>
    <w:rsid w:val="00450A44"/>
    <w:rsid w:val="00451A97"/>
    <w:rsid w:val="004569C7"/>
    <w:rsid w:val="00464121"/>
    <w:rsid w:val="00464CF1"/>
    <w:rsid w:val="00470985"/>
    <w:rsid w:val="00470BD3"/>
    <w:rsid w:val="00483325"/>
    <w:rsid w:val="0049301A"/>
    <w:rsid w:val="004A5E0E"/>
    <w:rsid w:val="004B35CA"/>
    <w:rsid w:val="004C25E3"/>
    <w:rsid w:val="004C38F8"/>
    <w:rsid w:val="004C5E77"/>
    <w:rsid w:val="004C5F87"/>
    <w:rsid w:val="004D422C"/>
    <w:rsid w:val="004E0B9B"/>
    <w:rsid w:val="004E0C2C"/>
    <w:rsid w:val="004E2E98"/>
    <w:rsid w:val="004F30D1"/>
    <w:rsid w:val="004F4C5C"/>
    <w:rsid w:val="004F68C4"/>
    <w:rsid w:val="004F6CAD"/>
    <w:rsid w:val="00500EDB"/>
    <w:rsid w:val="00504D60"/>
    <w:rsid w:val="00522435"/>
    <w:rsid w:val="00523376"/>
    <w:rsid w:val="00531A33"/>
    <w:rsid w:val="005320E0"/>
    <w:rsid w:val="00535E4C"/>
    <w:rsid w:val="00542EA7"/>
    <w:rsid w:val="00552DD5"/>
    <w:rsid w:val="00566DF5"/>
    <w:rsid w:val="00570A72"/>
    <w:rsid w:val="005733B2"/>
    <w:rsid w:val="00574CC0"/>
    <w:rsid w:val="00587685"/>
    <w:rsid w:val="00587E0D"/>
    <w:rsid w:val="005A15A7"/>
    <w:rsid w:val="005A3151"/>
    <w:rsid w:val="005A4D68"/>
    <w:rsid w:val="005A7A52"/>
    <w:rsid w:val="005B3B07"/>
    <w:rsid w:val="005B5E7D"/>
    <w:rsid w:val="005C2A49"/>
    <w:rsid w:val="005C4013"/>
    <w:rsid w:val="005C7B3A"/>
    <w:rsid w:val="005D0478"/>
    <w:rsid w:val="005D27DD"/>
    <w:rsid w:val="005D47C4"/>
    <w:rsid w:val="005D6CE3"/>
    <w:rsid w:val="005E1007"/>
    <w:rsid w:val="005E3EAD"/>
    <w:rsid w:val="005F1663"/>
    <w:rsid w:val="006013E8"/>
    <w:rsid w:val="006022F5"/>
    <w:rsid w:val="00605717"/>
    <w:rsid w:val="00621F10"/>
    <w:rsid w:val="00623558"/>
    <w:rsid w:val="00626386"/>
    <w:rsid w:val="00630AA7"/>
    <w:rsid w:val="0063559D"/>
    <w:rsid w:val="0064023B"/>
    <w:rsid w:val="006422B0"/>
    <w:rsid w:val="00643606"/>
    <w:rsid w:val="006457FC"/>
    <w:rsid w:val="00655F97"/>
    <w:rsid w:val="00661110"/>
    <w:rsid w:val="00662368"/>
    <w:rsid w:val="0068019E"/>
    <w:rsid w:val="006805ED"/>
    <w:rsid w:val="00680D2F"/>
    <w:rsid w:val="0068169B"/>
    <w:rsid w:val="00685F53"/>
    <w:rsid w:val="00697334"/>
    <w:rsid w:val="006A1982"/>
    <w:rsid w:val="006B0E3C"/>
    <w:rsid w:val="006B1C3A"/>
    <w:rsid w:val="006B3707"/>
    <w:rsid w:val="006E57A1"/>
    <w:rsid w:val="006E5B49"/>
    <w:rsid w:val="006E5FE7"/>
    <w:rsid w:val="006F2908"/>
    <w:rsid w:val="006F64FE"/>
    <w:rsid w:val="00705CBB"/>
    <w:rsid w:val="00724E66"/>
    <w:rsid w:val="007326D3"/>
    <w:rsid w:val="00733802"/>
    <w:rsid w:val="00741A48"/>
    <w:rsid w:val="00750811"/>
    <w:rsid w:val="00775D86"/>
    <w:rsid w:val="007814C6"/>
    <w:rsid w:val="00782E80"/>
    <w:rsid w:val="0078432D"/>
    <w:rsid w:val="007922A8"/>
    <w:rsid w:val="007A00FD"/>
    <w:rsid w:val="007A02F1"/>
    <w:rsid w:val="007A5BE8"/>
    <w:rsid w:val="007A72FB"/>
    <w:rsid w:val="007B6AE0"/>
    <w:rsid w:val="007E395B"/>
    <w:rsid w:val="007E78AD"/>
    <w:rsid w:val="007F1D54"/>
    <w:rsid w:val="008053EF"/>
    <w:rsid w:val="008055B4"/>
    <w:rsid w:val="00807426"/>
    <w:rsid w:val="0081678C"/>
    <w:rsid w:val="00816BB2"/>
    <w:rsid w:val="00821C18"/>
    <w:rsid w:val="008351B0"/>
    <w:rsid w:val="00836AF8"/>
    <w:rsid w:val="00842350"/>
    <w:rsid w:val="008434D5"/>
    <w:rsid w:val="0085205A"/>
    <w:rsid w:val="0085529B"/>
    <w:rsid w:val="00861316"/>
    <w:rsid w:val="008761DD"/>
    <w:rsid w:val="00883E3C"/>
    <w:rsid w:val="008A4B14"/>
    <w:rsid w:val="008B1AE0"/>
    <w:rsid w:val="008B1CB9"/>
    <w:rsid w:val="008B2354"/>
    <w:rsid w:val="008C0240"/>
    <w:rsid w:val="008C2D60"/>
    <w:rsid w:val="008D2FDE"/>
    <w:rsid w:val="008D3170"/>
    <w:rsid w:val="008D3A00"/>
    <w:rsid w:val="008E1F7F"/>
    <w:rsid w:val="008E3422"/>
    <w:rsid w:val="008E38C4"/>
    <w:rsid w:val="00905CA9"/>
    <w:rsid w:val="0091077B"/>
    <w:rsid w:val="0091477D"/>
    <w:rsid w:val="00932B42"/>
    <w:rsid w:val="00940E11"/>
    <w:rsid w:val="0094530B"/>
    <w:rsid w:val="0095086E"/>
    <w:rsid w:val="0095384E"/>
    <w:rsid w:val="00953F1B"/>
    <w:rsid w:val="0095491D"/>
    <w:rsid w:val="0095594E"/>
    <w:rsid w:val="00965B5A"/>
    <w:rsid w:val="00965EA5"/>
    <w:rsid w:val="00970A2F"/>
    <w:rsid w:val="00970FD1"/>
    <w:rsid w:val="00995ED4"/>
    <w:rsid w:val="009A2B12"/>
    <w:rsid w:val="009A55AA"/>
    <w:rsid w:val="009A7911"/>
    <w:rsid w:val="009B173F"/>
    <w:rsid w:val="009B21CE"/>
    <w:rsid w:val="009C3987"/>
    <w:rsid w:val="009C7E18"/>
    <w:rsid w:val="009D1600"/>
    <w:rsid w:val="009D26E5"/>
    <w:rsid w:val="009E1C68"/>
    <w:rsid w:val="009E2037"/>
    <w:rsid w:val="009F009D"/>
    <w:rsid w:val="009F0E56"/>
    <w:rsid w:val="009F2B0D"/>
    <w:rsid w:val="00A0282E"/>
    <w:rsid w:val="00A110ED"/>
    <w:rsid w:val="00A21F6A"/>
    <w:rsid w:val="00A2748B"/>
    <w:rsid w:val="00A31897"/>
    <w:rsid w:val="00A34F34"/>
    <w:rsid w:val="00A362D1"/>
    <w:rsid w:val="00A377B2"/>
    <w:rsid w:val="00A55D2F"/>
    <w:rsid w:val="00A62EA0"/>
    <w:rsid w:val="00A64BB3"/>
    <w:rsid w:val="00A73E88"/>
    <w:rsid w:val="00A747EE"/>
    <w:rsid w:val="00A90C03"/>
    <w:rsid w:val="00A97F00"/>
    <w:rsid w:val="00AA7CF1"/>
    <w:rsid w:val="00AC164A"/>
    <w:rsid w:val="00AC5073"/>
    <w:rsid w:val="00AD2081"/>
    <w:rsid w:val="00AD6BBB"/>
    <w:rsid w:val="00AE3EA9"/>
    <w:rsid w:val="00AF09AB"/>
    <w:rsid w:val="00AF535A"/>
    <w:rsid w:val="00B025A0"/>
    <w:rsid w:val="00B052CF"/>
    <w:rsid w:val="00B122C7"/>
    <w:rsid w:val="00B13110"/>
    <w:rsid w:val="00B14ED1"/>
    <w:rsid w:val="00B44993"/>
    <w:rsid w:val="00B52087"/>
    <w:rsid w:val="00B773A4"/>
    <w:rsid w:val="00B77F51"/>
    <w:rsid w:val="00B81E30"/>
    <w:rsid w:val="00B82A94"/>
    <w:rsid w:val="00B9145F"/>
    <w:rsid w:val="00B929E4"/>
    <w:rsid w:val="00B93CC9"/>
    <w:rsid w:val="00BA4FFC"/>
    <w:rsid w:val="00BA74C6"/>
    <w:rsid w:val="00BB0CA3"/>
    <w:rsid w:val="00BC53B1"/>
    <w:rsid w:val="00BF374A"/>
    <w:rsid w:val="00BF5515"/>
    <w:rsid w:val="00C12F7C"/>
    <w:rsid w:val="00C1591B"/>
    <w:rsid w:val="00C16D09"/>
    <w:rsid w:val="00C219AA"/>
    <w:rsid w:val="00C26526"/>
    <w:rsid w:val="00C31B2D"/>
    <w:rsid w:val="00C334A8"/>
    <w:rsid w:val="00C36730"/>
    <w:rsid w:val="00C51A1D"/>
    <w:rsid w:val="00C55202"/>
    <w:rsid w:val="00C56CA7"/>
    <w:rsid w:val="00C5744C"/>
    <w:rsid w:val="00C668F1"/>
    <w:rsid w:val="00C765BC"/>
    <w:rsid w:val="00C776C9"/>
    <w:rsid w:val="00C811C7"/>
    <w:rsid w:val="00C829A5"/>
    <w:rsid w:val="00C90858"/>
    <w:rsid w:val="00C96FDA"/>
    <w:rsid w:val="00CB5FCA"/>
    <w:rsid w:val="00CC035A"/>
    <w:rsid w:val="00CC34E7"/>
    <w:rsid w:val="00CD5EAE"/>
    <w:rsid w:val="00CD6ABC"/>
    <w:rsid w:val="00CE0B08"/>
    <w:rsid w:val="00CE1055"/>
    <w:rsid w:val="00CE1794"/>
    <w:rsid w:val="00CE1FAA"/>
    <w:rsid w:val="00CF4A48"/>
    <w:rsid w:val="00D00D44"/>
    <w:rsid w:val="00D03C40"/>
    <w:rsid w:val="00D050A3"/>
    <w:rsid w:val="00D05D18"/>
    <w:rsid w:val="00D07410"/>
    <w:rsid w:val="00D10FC9"/>
    <w:rsid w:val="00D1215D"/>
    <w:rsid w:val="00D17157"/>
    <w:rsid w:val="00D2084A"/>
    <w:rsid w:val="00D228B8"/>
    <w:rsid w:val="00D3690D"/>
    <w:rsid w:val="00D4138A"/>
    <w:rsid w:val="00D452FB"/>
    <w:rsid w:val="00D55C74"/>
    <w:rsid w:val="00D57F78"/>
    <w:rsid w:val="00D60F82"/>
    <w:rsid w:val="00D83110"/>
    <w:rsid w:val="00D8439B"/>
    <w:rsid w:val="00D84A83"/>
    <w:rsid w:val="00D86534"/>
    <w:rsid w:val="00DA1F79"/>
    <w:rsid w:val="00DB43BE"/>
    <w:rsid w:val="00DC0E4D"/>
    <w:rsid w:val="00DC491B"/>
    <w:rsid w:val="00DD44A6"/>
    <w:rsid w:val="00DE48BC"/>
    <w:rsid w:val="00DE63D9"/>
    <w:rsid w:val="00DF09EA"/>
    <w:rsid w:val="00DF1A65"/>
    <w:rsid w:val="00E00ABA"/>
    <w:rsid w:val="00E03E8C"/>
    <w:rsid w:val="00E06173"/>
    <w:rsid w:val="00E10BB1"/>
    <w:rsid w:val="00E1407E"/>
    <w:rsid w:val="00E22AFB"/>
    <w:rsid w:val="00E312DA"/>
    <w:rsid w:val="00E346AC"/>
    <w:rsid w:val="00E37039"/>
    <w:rsid w:val="00E429F0"/>
    <w:rsid w:val="00E43EBD"/>
    <w:rsid w:val="00E44113"/>
    <w:rsid w:val="00E44D60"/>
    <w:rsid w:val="00E5045A"/>
    <w:rsid w:val="00E50EC9"/>
    <w:rsid w:val="00E602E0"/>
    <w:rsid w:val="00E61BC1"/>
    <w:rsid w:val="00E620CE"/>
    <w:rsid w:val="00E717A8"/>
    <w:rsid w:val="00E73FEF"/>
    <w:rsid w:val="00E75548"/>
    <w:rsid w:val="00E76B80"/>
    <w:rsid w:val="00E9523C"/>
    <w:rsid w:val="00E966C8"/>
    <w:rsid w:val="00EA6C6B"/>
    <w:rsid w:val="00EB50C8"/>
    <w:rsid w:val="00ED635F"/>
    <w:rsid w:val="00EE7787"/>
    <w:rsid w:val="00EF2206"/>
    <w:rsid w:val="00EF4559"/>
    <w:rsid w:val="00EF7A2A"/>
    <w:rsid w:val="00F015CD"/>
    <w:rsid w:val="00F07821"/>
    <w:rsid w:val="00F260D8"/>
    <w:rsid w:val="00F27AD0"/>
    <w:rsid w:val="00F406EF"/>
    <w:rsid w:val="00F45688"/>
    <w:rsid w:val="00F4590F"/>
    <w:rsid w:val="00F52FCE"/>
    <w:rsid w:val="00F52FD9"/>
    <w:rsid w:val="00F64FAE"/>
    <w:rsid w:val="00F66F5B"/>
    <w:rsid w:val="00F7464D"/>
    <w:rsid w:val="00F74E7F"/>
    <w:rsid w:val="00F807DC"/>
    <w:rsid w:val="00F80AD0"/>
    <w:rsid w:val="00F90446"/>
    <w:rsid w:val="00FA263A"/>
    <w:rsid w:val="00FA3BC7"/>
    <w:rsid w:val="00FB00B8"/>
    <w:rsid w:val="00FC50F0"/>
    <w:rsid w:val="00FD08F1"/>
    <w:rsid w:val="00FD3BB2"/>
    <w:rsid w:val="00FE3EA3"/>
    <w:rsid w:val="00FE6328"/>
    <w:rsid w:val="00FF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E26B15-332B-455C-B45C-CD8BC179E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807426"/>
    <w:pPr>
      <w:spacing w:after="0" w:line="240" w:lineRule="auto"/>
    </w:pPr>
    <w:rPr>
      <w:rFonts w:ascii="Times New Roman" w:hAnsi="Times New Roman"/>
      <w:sz w:val="20"/>
      <w:szCs w:val="20"/>
    </w:rPr>
  </w:style>
  <w:style w:type="character" w:customStyle="1" w:styleId="a4">
    <w:name w:val="Текст сноски Знак"/>
    <w:basedOn w:val="a0"/>
    <w:link w:val="a3"/>
    <w:uiPriority w:val="99"/>
    <w:semiHidden/>
    <w:rsid w:val="00807426"/>
    <w:rPr>
      <w:rFonts w:ascii="Times New Roman" w:hAnsi="Times New Roman"/>
      <w:sz w:val="20"/>
      <w:szCs w:val="20"/>
    </w:rPr>
  </w:style>
  <w:style w:type="character" w:styleId="a5">
    <w:name w:val="footnote reference"/>
    <w:basedOn w:val="a0"/>
    <w:uiPriority w:val="99"/>
    <w:semiHidden/>
    <w:unhideWhenUsed/>
    <w:rsid w:val="00807426"/>
    <w:rPr>
      <w:vertAlign w:val="superscript"/>
    </w:rPr>
  </w:style>
  <w:style w:type="paragraph" w:styleId="a6">
    <w:name w:val="header"/>
    <w:basedOn w:val="a"/>
    <w:link w:val="a7"/>
    <w:uiPriority w:val="99"/>
    <w:unhideWhenUsed/>
    <w:rsid w:val="00EB50C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B50C8"/>
  </w:style>
  <w:style w:type="paragraph" w:styleId="a8">
    <w:name w:val="footer"/>
    <w:basedOn w:val="a"/>
    <w:link w:val="a9"/>
    <w:uiPriority w:val="99"/>
    <w:unhideWhenUsed/>
    <w:rsid w:val="00EB50C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B50C8"/>
  </w:style>
  <w:style w:type="paragraph" w:styleId="aa">
    <w:name w:val="Normal (Web)"/>
    <w:basedOn w:val="a"/>
    <w:uiPriority w:val="99"/>
    <w:semiHidden/>
    <w:unhideWhenUsed/>
    <w:rsid w:val="0095384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95384E"/>
    <w:rPr>
      <w:color w:val="0000FF"/>
      <w:u w:val="single"/>
    </w:rPr>
  </w:style>
  <w:style w:type="paragraph" w:styleId="ac">
    <w:name w:val="No Spacing"/>
    <w:link w:val="ad"/>
    <w:uiPriority w:val="1"/>
    <w:qFormat/>
    <w:rsid w:val="009E2037"/>
    <w:pPr>
      <w:spacing w:after="0" w:line="240" w:lineRule="auto"/>
    </w:pPr>
    <w:rPr>
      <w:rFonts w:eastAsiaTheme="minorEastAsia"/>
      <w:lang w:eastAsia="ru-RU"/>
    </w:rPr>
  </w:style>
  <w:style w:type="character" w:customStyle="1" w:styleId="ad">
    <w:name w:val="Без интервала Знак"/>
    <w:basedOn w:val="a0"/>
    <w:link w:val="ac"/>
    <w:uiPriority w:val="1"/>
    <w:rsid w:val="009E2037"/>
    <w:rPr>
      <w:rFonts w:eastAsiaTheme="minorEastAsia"/>
      <w:lang w:eastAsia="ru-RU"/>
    </w:rPr>
  </w:style>
  <w:style w:type="character" w:customStyle="1" w:styleId="cut2visible">
    <w:name w:val="cut2__visible"/>
    <w:basedOn w:val="a0"/>
    <w:rsid w:val="007B6AE0"/>
  </w:style>
  <w:style w:type="character" w:customStyle="1" w:styleId="cut2invisible">
    <w:name w:val="cut2__invisible"/>
    <w:basedOn w:val="a0"/>
    <w:rsid w:val="007B6AE0"/>
  </w:style>
  <w:style w:type="paragraph" w:styleId="ae">
    <w:name w:val="List Paragraph"/>
    <w:basedOn w:val="a"/>
    <w:uiPriority w:val="34"/>
    <w:qFormat/>
    <w:rsid w:val="00816BB2"/>
    <w:pPr>
      <w:ind w:left="720"/>
      <w:contextualSpacing/>
    </w:pPr>
  </w:style>
  <w:style w:type="table" w:styleId="af">
    <w:name w:val="Table Grid"/>
    <w:basedOn w:val="a1"/>
    <w:uiPriority w:val="39"/>
    <w:rsid w:val="00816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392CB4"/>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392C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638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ru.wikipedia.org/wiki/&#1053;&#1072;&#1094;&#1080;&#1086;&#1085;&#1072;&#1083;&#1100;&#1085;&#1099;&#1081;_&#1084;&#1091;&#1079;&#1077;&#1081;_&#1056;&#1077;&#1089;&#1087;&#1091;&#1073;&#1083;&#1080;&#1082;&#1080;_&#1052;&#1072;&#1088;&#1080;&#1081;_&#1069;&#1083;_&#1080;&#1084;&#1077;&#1085;&#1080;_&#1058;._&#1045;&#1074;&#1089;&#1077;&#1077;&#1074;&#107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p.wiki-wiki.ru/wp/index.php/%D0%A7%D0%B0%D0%B2%D0%B0%D0%B9%D0%BD,_%D0%A1%D0%B5%D1%80%D0%B3%D0%B5%D0%B9_%D0%93%D1%80%D0%B8%D0%B3%D0%BE%D1%80%D1%8C%D0%B5%D0%B2%D0%B8%D1%87" TargetMode="External"/><Relationship Id="rId29" Type="http://schemas.openxmlformats.org/officeDocument/2006/relationships/image" Target="media/image19.jpeg"/><Relationship Id="rId41" Type="http://schemas.openxmlformats.org/officeDocument/2006/relationships/hyperlink" Target="https://ru.wikipedia.org/wiki/&#1052;&#1086;&#1089;&#1090;&#1099;_&#1049;&#1086;&#1096;&#1082;&#1072;&#1088;-&#1054;&#1083;&#10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ru.wikipedia.org/wiki/&#1049;&#1086;&#1096;&#1082;&#1072;&#1088;-&#1054;&#1083;&#1072;"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ru.wikipedia.org/wiki/&#1052;&#1091;&#1079;&#1077;&#1081;_&#1080;&#1089;&#1090;&#1086;&#1088;&#1080;&#1080;_&#1075;&#1086;&#1088;&#1086;&#1076;&#1072;_&#1049;&#1086;&#1096;&#1082;&#1072;&#1088;-&#1054;&#1083;&#1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89D91-401C-4DE9-BF4C-FBB75475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5004</Words>
  <Characters>28527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tayashp@outlook.com</dc:creator>
  <cp:keywords/>
  <dc:description/>
  <cp:lastModifiedBy>Таисия Шевченко</cp:lastModifiedBy>
  <cp:revision>2</cp:revision>
  <cp:lastPrinted>2018-12-09T20:04:00Z</cp:lastPrinted>
  <dcterms:created xsi:type="dcterms:W3CDTF">2018-12-15T18:01:00Z</dcterms:created>
  <dcterms:modified xsi:type="dcterms:W3CDTF">2018-12-15T18:01:00Z</dcterms:modified>
</cp:coreProperties>
</file>