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3C" w:rsidRPr="005F4A60" w:rsidRDefault="00654E3C" w:rsidP="005F4A6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4A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Рецензия на </w:t>
      </w:r>
      <w:r w:rsidRPr="005F4A60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</w:p>
    <w:p w:rsidR="00DC6B56" w:rsidRPr="005F4A60" w:rsidRDefault="00654E3C" w:rsidP="005F4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A60">
        <w:rPr>
          <w:rFonts w:ascii="Times New Roman" w:hAnsi="Times New Roman" w:cs="Times New Roman"/>
          <w:b/>
          <w:color w:val="000000"/>
          <w:sz w:val="24"/>
          <w:szCs w:val="24"/>
        </w:rPr>
        <w:t>«Влияние газированных напитков на ЖКТ человека</w:t>
      </w:r>
      <w:r w:rsidRPr="005F4A6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5F4A60">
        <w:rPr>
          <w:rFonts w:ascii="Times New Roman" w:hAnsi="Times New Roman" w:cs="Times New Roman"/>
          <w:b/>
          <w:sz w:val="24"/>
          <w:szCs w:val="24"/>
        </w:rPr>
        <w:t xml:space="preserve"> Хохловой Анастасии.</w:t>
      </w:r>
    </w:p>
    <w:p w:rsidR="00654E3C" w:rsidRPr="005F4A60" w:rsidRDefault="005F4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проекта очень актуальна</w:t>
      </w:r>
      <w:r w:rsidR="00654E3C" w:rsidRPr="005F4A60">
        <w:rPr>
          <w:rFonts w:ascii="Times New Roman" w:hAnsi="Times New Roman" w:cs="Times New Roman"/>
          <w:sz w:val="24"/>
          <w:szCs w:val="24"/>
        </w:rPr>
        <w:t xml:space="preserve"> сегодня, так как употребление газированных напитков детьми стало почти ежедневным для многих подростков. А вред здоровью, детьми часто не осознаётся.</w:t>
      </w:r>
    </w:p>
    <w:p w:rsidR="005F4A60" w:rsidRPr="005F4A60" w:rsidRDefault="00654E3C" w:rsidP="005F4A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F4A60">
        <w:rPr>
          <w:rFonts w:ascii="Times New Roman" w:hAnsi="Times New Roman" w:cs="Times New Roman"/>
          <w:sz w:val="24"/>
          <w:szCs w:val="24"/>
        </w:rPr>
        <w:t>Заявленная форма проекта –в пояснительной записке- исследовательская, на сайте – продуктом является макет.</w:t>
      </w:r>
      <w:r w:rsidR="005F4A60">
        <w:rPr>
          <w:rFonts w:ascii="Times New Roman" w:hAnsi="Times New Roman" w:cs="Times New Roman"/>
          <w:sz w:val="24"/>
          <w:szCs w:val="24"/>
        </w:rPr>
        <w:t xml:space="preserve"> Оцениваю – исследование, </w:t>
      </w:r>
      <w:r w:rsidR="005F4A6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F4A60" w:rsidRPr="005F4A60">
        <w:rPr>
          <w:rFonts w:ascii="Times New Roman" w:hAnsi="Times New Roman" w:cs="Times New Roman"/>
          <w:color w:val="000000"/>
          <w:sz w:val="24"/>
          <w:szCs w:val="24"/>
        </w:rPr>
        <w:t>акет мне увидеть не удалось.</w:t>
      </w:r>
    </w:p>
    <w:p w:rsidR="00654E3C" w:rsidRPr="005F4A60" w:rsidRDefault="005F4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4E3C" w:rsidRPr="005F4A60">
        <w:rPr>
          <w:rFonts w:ascii="Times New Roman" w:hAnsi="Times New Roman" w:cs="Times New Roman"/>
          <w:sz w:val="24"/>
          <w:szCs w:val="24"/>
        </w:rPr>
        <w:t xml:space="preserve">Считаю очень наглядными и доказательными те два исследования, которые были проведены Настей. </w:t>
      </w:r>
      <w:r w:rsidR="00E75D0D" w:rsidRPr="005F4A60">
        <w:rPr>
          <w:rFonts w:ascii="Times New Roman" w:hAnsi="Times New Roman" w:cs="Times New Roman"/>
          <w:sz w:val="24"/>
          <w:szCs w:val="24"/>
        </w:rPr>
        <w:t xml:space="preserve">Но, сам отчёт, </w:t>
      </w:r>
      <w:proofErr w:type="gramStart"/>
      <w:r w:rsidR="00E75D0D" w:rsidRPr="005F4A60">
        <w:rPr>
          <w:rFonts w:ascii="Times New Roman" w:hAnsi="Times New Roman" w:cs="Times New Roman"/>
          <w:sz w:val="24"/>
          <w:szCs w:val="24"/>
        </w:rPr>
        <w:t>думаю ,</w:t>
      </w:r>
      <w:proofErr w:type="gramEnd"/>
      <w:r w:rsidR="00E75D0D" w:rsidRPr="005F4A60">
        <w:rPr>
          <w:rFonts w:ascii="Times New Roman" w:hAnsi="Times New Roman" w:cs="Times New Roman"/>
          <w:sz w:val="24"/>
          <w:szCs w:val="24"/>
        </w:rPr>
        <w:t xml:space="preserve"> можно было сделать , более информативным, выводы</w:t>
      </w:r>
      <w:r>
        <w:rPr>
          <w:rFonts w:ascii="Times New Roman" w:hAnsi="Times New Roman" w:cs="Times New Roman"/>
          <w:sz w:val="24"/>
          <w:szCs w:val="24"/>
        </w:rPr>
        <w:t xml:space="preserve"> в тексте - отсутствуют</w:t>
      </w:r>
      <w:bookmarkStart w:id="0" w:name="_GoBack"/>
      <w:bookmarkEnd w:id="0"/>
      <w:r w:rsidR="00E75D0D" w:rsidRPr="005F4A60">
        <w:rPr>
          <w:rFonts w:ascii="Times New Roman" w:hAnsi="Times New Roman" w:cs="Times New Roman"/>
          <w:sz w:val="24"/>
          <w:szCs w:val="24"/>
        </w:rPr>
        <w:t>.</w:t>
      </w:r>
    </w:p>
    <w:p w:rsidR="00E75D0D" w:rsidRPr="005F4A60" w:rsidRDefault="00E75D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F4A60">
        <w:rPr>
          <w:rFonts w:ascii="Times New Roman" w:hAnsi="Times New Roman" w:cs="Times New Roman"/>
          <w:sz w:val="24"/>
          <w:szCs w:val="24"/>
        </w:rPr>
        <w:t xml:space="preserve">Заявленная задача - </w:t>
      </w:r>
      <w:r w:rsidRPr="005F4A60">
        <w:rPr>
          <w:rFonts w:ascii="Times New Roman" w:hAnsi="Times New Roman" w:cs="Times New Roman"/>
          <w:color w:val="000000"/>
          <w:sz w:val="24"/>
          <w:szCs w:val="24"/>
        </w:rPr>
        <w:t>Выявила положительные и отрицательные воздействия газированных напитков на организм человека</w:t>
      </w:r>
      <w:r w:rsidRPr="005F4A60">
        <w:rPr>
          <w:rFonts w:ascii="Times New Roman" w:hAnsi="Times New Roman" w:cs="Times New Roman"/>
          <w:color w:val="000000"/>
          <w:sz w:val="24"/>
          <w:szCs w:val="24"/>
        </w:rPr>
        <w:t xml:space="preserve"> – в присланных отчётах – отсутствует.</w:t>
      </w:r>
    </w:p>
    <w:p w:rsidR="00E75D0D" w:rsidRDefault="00E75D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F4A60">
        <w:rPr>
          <w:rFonts w:ascii="Times New Roman" w:hAnsi="Times New Roman" w:cs="Times New Roman"/>
          <w:color w:val="000000"/>
          <w:sz w:val="24"/>
          <w:szCs w:val="24"/>
        </w:rPr>
        <w:t>Оценка за работу – 3-удовлетворительно. При доработке</w:t>
      </w:r>
      <w:r w:rsidR="005F4A60" w:rsidRPr="005F4A60">
        <w:rPr>
          <w:rFonts w:ascii="Times New Roman" w:hAnsi="Times New Roman" w:cs="Times New Roman"/>
          <w:color w:val="000000"/>
          <w:sz w:val="24"/>
          <w:szCs w:val="24"/>
        </w:rPr>
        <w:t xml:space="preserve"> – можно повысить оценку.</w:t>
      </w:r>
    </w:p>
    <w:p w:rsidR="005F4A60" w:rsidRPr="005F4A60" w:rsidRDefault="005F4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Рецензент проекта 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ШалимоваЕ.Г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4E3C" w:rsidRPr="005F4A60" w:rsidRDefault="00654E3C">
      <w:pPr>
        <w:rPr>
          <w:rFonts w:ascii="Times New Roman" w:hAnsi="Times New Roman" w:cs="Times New Roman"/>
          <w:sz w:val="24"/>
          <w:szCs w:val="24"/>
        </w:rPr>
      </w:pPr>
    </w:p>
    <w:sectPr w:rsidR="00654E3C" w:rsidRPr="005F4A60" w:rsidSect="005F4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3C"/>
    <w:rsid w:val="005F4A60"/>
    <w:rsid w:val="00654E3C"/>
    <w:rsid w:val="00DC6B56"/>
    <w:rsid w:val="00E7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3DDB6-1DC7-416A-83DA-FD69DB1F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2018-12-22T16:41:00Z</dcterms:created>
  <dcterms:modified xsi:type="dcterms:W3CDTF">2018-12-22T17:07:00Z</dcterms:modified>
</cp:coreProperties>
</file>