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973" w:rsidRDefault="004F711A">
      <w:r>
        <w:t>Проект английский язык для каждого.</w:t>
      </w:r>
    </w:p>
    <w:p w:rsidR="004F711A" w:rsidRDefault="004F711A">
      <w:r>
        <w:t>Григорьева Дарья 8а.</w:t>
      </w:r>
    </w:p>
    <w:p w:rsidR="004F711A" w:rsidRDefault="004F711A">
      <w:r>
        <w:t>Сейчас многие хотят изучать английский язык для разных целей: от путешествий до работы. Но из-за большого обилия информации и источников, с помощью которых можно изучать язык,</w:t>
      </w:r>
      <w:r w:rsidRPr="004F711A">
        <w:t xml:space="preserve"> л</w:t>
      </w:r>
      <w:r>
        <w:t xml:space="preserve">юди не знают, что выбрать. Целью </w:t>
      </w:r>
      <w:r w:rsidRPr="004F711A">
        <w:t>моего проекта</w:t>
      </w:r>
      <w:r>
        <w:t xml:space="preserve"> являлось</w:t>
      </w:r>
      <w:r w:rsidRPr="004F711A">
        <w:t xml:space="preserve">  показать, что английский можно изучать интересно, доступно и эффективно.</w:t>
      </w:r>
    </w:p>
    <w:p w:rsidR="005A6AA5" w:rsidRDefault="005A6AA5">
      <w:r>
        <w:t>Предварительно я провела опрос, который показал, что самые большие проблемы это слишком большое количество несистематизированной информации в интернете и преодоление «языкового барьера».</w:t>
      </w:r>
      <w:bookmarkStart w:id="0" w:name="_GoBack"/>
      <w:bookmarkEnd w:id="0"/>
    </w:p>
    <w:p w:rsidR="00B05266" w:rsidRDefault="004F711A" w:rsidP="00B05266">
      <w:r>
        <w:t>Чтобы добиться поставленных задач, я</w:t>
      </w:r>
      <w:r w:rsidRPr="004F711A">
        <w:t xml:space="preserve"> выбрала продуктом своего проекта сайт, который включа</w:t>
      </w:r>
      <w:r>
        <w:t xml:space="preserve">ет </w:t>
      </w:r>
      <w:r w:rsidRPr="004F711A">
        <w:t xml:space="preserve">в себя </w:t>
      </w:r>
      <w:r>
        <w:t>большое количество</w:t>
      </w:r>
      <w:r w:rsidRPr="004F711A">
        <w:t xml:space="preserve"> информации об </w:t>
      </w:r>
      <w:r>
        <w:t xml:space="preserve">проверенных </w:t>
      </w:r>
      <w:r w:rsidRPr="004F711A">
        <w:t xml:space="preserve">интернет ресурсах, которые помогут изучить грамматику, пополнить словарный запас, познакомиться с различными  методиками изучения языка. </w:t>
      </w:r>
      <w:r>
        <w:t>Также н</w:t>
      </w:r>
      <w:r w:rsidRPr="004F711A">
        <w:t>а моём сайте представлены ссылки на социальные сети, созданные специально для общения с теми, кто хочет изучать иностранные языки, и ищет единомышленников для языковой практики. Также я включ</w:t>
      </w:r>
      <w:r>
        <w:t>ила</w:t>
      </w:r>
      <w:r w:rsidRPr="004F711A">
        <w:t xml:space="preserve"> туда информацию о местах в Москве, где можно недорого или совсем бесплатно пообщаться на английском языке</w:t>
      </w:r>
      <w:r>
        <w:t xml:space="preserve"> и </w:t>
      </w:r>
      <w:r w:rsidR="00BF7972">
        <w:t xml:space="preserve">полезные </w:t>
      </w:r>
      <w:r>
        <w:t>приложения, которые помогут изучать язык</w:t>
      </w:r>
      <w:r w:rsidRPr="004F711A">
        <w:t>.</w:t>
      </w:r>
      <w:r w:rsidR="00B05266" w:rsidRPr="00B05266">
        <w:t xml:space="preserve"> </w:t>
      </w:r>
    </w:p>
    <w:p w:rsidR="00B05266" w:rsidRDefault="00B05266" w:rsidP="00B05266">
      <w:r>
        <w:t>Ссылка на мой сайт:</w:t>
      </w:r>
    </w:p>
    <w:p w:rsidR="00B05266" w:rsidRDefault="005A6AA5" w:rsidP="00B05266">
      <w:hyperlink r:id="rId6" w:history="1">
        <w:r w:rsidR="00B05266" w:rsidRPr="006E5CD8">
          <w:rPr>
            <w:rStyle w:val="a3"/>
          </w:rPr>
          <w:t>http://englishforeveryoneone.tilda.ws/</w:t>
        </w:r>
      </w:hyperlink>
    </w:p>
    <w:p w:rsidR="004F711A" w:rsidRPr="004E20F5" w:rsidRDefault="00B05266" w:rsidP="004F711A">
      <w:r>
        <w:t>Ссылку на свой сайт я прикрепила на своей странице в социальной сети «вконтакте»</w:t>
      </w:r>
      <w:proofErr w:type="gramStart"/>
      <w:r>
        <w:t xml:space="preserve"> ,</w:t>
      </w:r>
      <w:proofErr w:type="gramEnd"/>
      <w:r>
        <w:t xml:space="preserve">где  каждую запись просматривают около 100 человек, если учесть, что кто-то из этих людей мог не посетить мой сайт, мой сайт посетило около </w:t>
      </w:r>
      <w:r w:rsidR="004E20F5" w:rsidRPr="004E20F5">
        <w:t>6</w:t>
      </w:r>
      <w:r>
        <w:t>0 человек.</w:t>
      </w:r>
      <w:r w:rsidR="004E20F5" w:rsidRPr="004E20F5">
        <w:t xml:space="preserve"> </w:t>
      </w:r>
      <w:r w:rsidR="004E20F5">
        <w:t xml:space="preserve">Статистика сайта показывает, что количество посетителей равно 66. </w:t>
      </w:r>
    </w:p>
    <w:p w:rsidR="00BF7972" w:rsidRDefault="00BF7972" w:rsidP="00BF7972">
      <w:r>
        <w:t xml:space="preserve">Также я выбрала ещё один продукт, игру, которая показывала, </w:t>
      </w:r>
      <w:r w:rsidRPr="004F711A">
        <w:t>что английский можно изучать интересно, доступно и эффективно.</w:t>
      </w:r>
      <w:r>
        <w:t xml:space="preserve"> Я заметила, что самое сложное – это преодоление так называемого языкового барьера при общении с людьми из других стран.</w:t>
      </w:r>
    </w:p>
    <w:p w:rsidR="00B05266" w:rsidRPr="00DC45F1" w:rsidRDefault="00BF7972" w:rsidP="004F711A">
      <w:pP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t>Поэтому я провела среди учеников нашей школы игру наподобие игры «Что? Где? Когда?», где участникам предстояло отвечать на видео вопросы, которые задавали на английском языке люди из разных стран</w:t>
      </w:r>
      <w:r w:rsidR="00DC45F1">
        <w:t xml:space="preserve"> </w:t>
      </w:r>
      <w:r w:rsidR="00DC45F1" w:rsidRPr="00DC45F1">
        <w:t>(Армении, Великобритании, Германии, Хорватии, Китая, Словакии, Польши, Швеции, Франции, Испании, США).</w:t>
      </w:r>
      <w:r w:rsidR="00DC45F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DC45F1" w:rsidRPr="00DC45F1">
        <w:t>Видео я просила у с</w:t>
      </w:r>
      <w:r w:rsidR="00DC45F1">
        <w:t>в</w:t>
      </w:r>
      <w:r w:rsidR="00DC45F1" w:rsidRPr="00DC45F1">
        <w:t xml:space="preserve">оих старых друзей и знакомых и людей, с которыми я познакомилась в различных социальных сетях для общения. </w:t>
      </w:r>
      <w:r w:rsidR="00B05266">
        <w:t>Участники были распределены на три команды, и каждый ход участники крутили волчок, тем самым выбирая следующее видео. Я провела игру среди учеников 8а класса на уроке английского языка.</w:t>
      </w:r>
      <w:r w:rsidR="004E20F5">
        <w:t xml:space="preserve"> </w:t>
      </w:r>
    </w:p>
    <w:p w:rsidR="00736421" w:rsidRDefault="00736421" w:rsidP="004F711A">
      <w:r>
        <w:t>После проведения игры я внесла в нее некоторые доработки</w:t>
      </w:r>
      <w:r w:rsidR="005A6AA5">
        <w:t xml:space="preserve"> (Анастасия Юрьевна </w:t>
      </w:r>
      <w:proofErr w:type="spellStart"/>
      <w:r w:rsidR="005A6AA5">
        <w:t>Садикова</w:t>
      </w:r>
      <w:proofErr w:type="spellEnd"/>
      <w:r w:rsidR="005A6AA5">
        <w:t xml:space="preserve"> сказала, что единственный недочёт – то, что я вела игру на русском язык</w:t>
      </w:r>
      <w:proofErr w:type="gramStart"/>
      <w:r w:rsidR="005A6AA5">
        <w:t>е(</w:t>
      </w:r>
      <w:proofErr w:type="gramEnd"/>
      <w:r w:rsidR="005A6AA5">
        <w:t>говорила по-русски), в следующий раз игру стоит провести на английском)</w:t>
      </w:r>
      <w:r>
        <w:t>, так что при желании любой учитель английского языка гимназии сможет провести эту игру с классом самостоятельно. Правила игры очень легкие, единственное, что потребуется от учителя – вовремя запускать и останавливать видео.</w:t>
      </w:r>
    </w:p>
    <w:p w:rsidR="004E20F5" w:rsidRDefault="004E20F5" w:rsidP="004F711A">
      <w:r>
        <w:lastRenderedPageBreak/>
        <w:t xml:space="preserve">После проведения игры, я прислала все видео Анастасии Юрьевне </w:t>
      </w:r>
      <w:proofErr w:type="spellStart"/>
      <w:r>
        <w:t>Садиковой</w:t>
      </w:r>
      <w:proofErr w:type="spellEnd"/>
      <w:r>
        <w:t>, чтобы она могла использовать их для проведения данной игры на своих уроках.</w:t>
      </w:r>
    </w:p>
    <w:p w:rsidR="00BF7972" w:rsidRDefault="00BF7972" w:rsidP="00BF7972">
      <w:r>
        <w:t>Сайт был сд</w:t>
      </w:r>
      <w:r w:rsidR="00B05266">
        <w:t>елан на платформе Tilda Publish</w:t>
      </w:r>
      <w:r w:rsidR="00B05266">
        <w:rPr>
          <w:lang w:val="en-US"/>
        </w:rPr>
        <w:t>ing</w:t>
      </w:r>
      <w:r>
        <w:t>, которая даёт возможность создавать эргономичные и привлекательные с точки зрения визуализации продукты. При этом искала  и систематизировала информацию из интернета и собственного опыта. А при создании игры я воспользовалась помощью друзей и знакомых, которых нашла, в том числе и в социальных сетях.</w:t>
      </w:r>
    </w:p>
    <w:p w:rsidR="0002364C" w:rsidRDefault="0002364C" w:rsidP="00BF7972">
      <w:r>
        <w:t>ссылка на сайт</w:t>
      </w:r>
    </w:p>
    <w:p w:rsidR="00BF7972" w:rsidRDefault="00BF7972" w:rsidP="00BF7972">
      <w:r>
        <w:t>План работы</w:t>
      </w:r>
    </w:p>
    <w:p w:rsidR="00BF7972" w:rsidRDefault="00BF7972" w:rsidP="00BF7972">
      <w:r>
        <w:t>•</w:t>
      </w:r>
      <w:r>
        <w:tab/>
        <w:t xml:space="preserve">Поиск и систематизация информации </w:t>
      </w:r>
    </w:p>
    <w:p w:rsidR="00BF7972" w:rsidRDefault="00BF7972" w:rsidP="00BF7972">
      <w:r>
        <w:t>•</w:t>
      </w:r>
      <w:r>
        <w:tab/>
        <w:t>Проведение опроса среди классов нашей школы</w:t>
      </w:r>
    </w:p>
    <w:p w:rsidR="00BF7972" w:rsidRDefault="00BF7972" w:rsidP="00BF7972">
      <w:r>
        <w:t>•</w:t>
      </w:r>
      <w:r>
        <w:tab/>
        <w:t>Создание сайта на основе систематизированной информации и результатов опроса</w:t>
      </w:r>
    </w:p>
    <w:p w:rsidR="00BF7972" w:rsidRDefault="00BF7972" w:rsidP="00BF7972">
      <w:r>
        <w:t>•</w:t>
      </w:r>
      <w:r>
        <w:tab/>
        <w:t>Регистрация в специализированных социальных сетях и других ресурсах</w:t>
      </w:r>
    </w:p>
    <w:p w:rsidR="00BF7972" w:rsidRDefault="00BF7972" w:rsidP="00BF7972">
      <w:r>
        <w:t>•</w:t>
      </w:r>
      <w:r>
        <w:tab/>
        <w:t>Общение и поиск друзей в социальных сетях для общения на английском</w:t>
      </w:r>
    </w:p>
    <w:p w:rsidR="00BF7972" w:rsidRDefault="00BF7972" w:rsidP="00BF7972">
      <w:r>
        <w:t>•</w:t>
      </w:r>
      <w:r>
        <w:tab/>
        <w:t>Сбор видео вопросов для игры</w:t>
      </w:r>
    </w:p>
    <w:p w:rsidR="00BF7972" w:rsidRDefault="00BF7972" w:rsidP="00BF7972">
      <w:r>
        <w:t>•</w:t>
      </w:r>
      <w:r>
        <w:tab/>
        <w:t>Проведение игры</w:t>
      </w:r>
    </w:p>
    <w:p w:rsidR="004F711A" w:rsidRDefault="00BF7972" w:rsidP="00BF7972">
      <w:r>
        <w:t>•</w:t>
      </w:r>
      <w:r>
        <w:tab/>
        <w:t>Защита проекта</w:t>
      </w:r>
    </w:p>
    <w:p w:rsidR="005A6AA5" w:rsidRDefault="005A6AA5" w:rsidP="005A6AA5">
      <w:r>
        <w:t>Критерии оценивания моего продукта:</w:t>
      </w:r>
    </w:p>
    <w:p w:rsidR="005A6AA5" w:rsidRDefault="005A6AA5" w:rsidP="005A6AA5">
      <w:pPr>
        <w:pStyle w:val="a4"/>
        <w:numPr>
          <w:ilvl w:val="0"/>
          <w:numId w:val="2"/>
        </w:numPr>
      </w:pPr>
      <w:r>
        <w:t>Продукт лёгок в использовании</w:t>
      </w:r>
    </w:p>
    <w:p w:rsidR="005A6AA5" w:rsidRDefault="005A6AA5" w:rsidP="005A6AA5">
      <w:pPr>
        <w:pStyle w:val="a4"/>
        <w:numPr>
          <w:ilvl w:val="0"/>
          <w:numId w:val="2"/>
        </w:numPr>
      </w:pPr>
      <w:r>
        <w:t>Продукт нравится участникам</w:t>
      </w:r>
    </w:p>
    <w:p w:rsidR="005A6AA5" w:rsidRDefault="005A6AA5" w:rsidP="005A6AA5">
      <w:pPr>
        <w:pStyle w:val="a4"/>
        <w:numPr>
          <w:ilvl w:val="0"/>
          <w:numId w:val="2"/>
        </w:numPr>
      </w:pPr>
      <w:r>
        <w:t>Продукт полезен пользователям</w:t>
      </w:r>
    </w:p>
    <w:p w:rsidR="005A6AA5" w:rsidRDefault="005A6AA5" w:rsidP="005A6AA5">
      <w:pPr>
        <w:pStyle w:val="a4"/>
        <w:numPr>
          <w:ilvl w:val="0"/>
          <w:numId w:val="2"/>
        </w:numPr>
      </w:pPr>
      <w:r>
        <w:t>Продукт может быть использован в дальнейшем</w:t>
      </w:r>
    </w:p>
    <w:p w:rsidR="00DC45F1" w:rsidRPr="004F711A" w:rsidRDefault="005A6AA5" w:rsidP="005A6AA5">
      <w:r>
        <w:t xml:space="preserve">Эти критерии были оценены всеми участниками игры, Анастасией Юрьевной </w:t>
      </w:r>
      <w:proofErr w:type="spellStart"/>
      <w:r>
        <w:t>Садиковой</w:t>
      </w:r>
      <w:proofErr w:type="spellEnd"/>
      <w:r>
        <w:t xml:space="preserve"> и пользователями сайта. </w:t>
      </w:r>
    </w:p>
    <w:sectPr w:rsidR="00DC45F1" w:rsidRPr="004F7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77926"/>
    <w:multiLevelType w:val="hybridMultilevel"/>
    <w:tmpl w:val="F73AF6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36060"/>
    <w:multiLevelType w:val="hybridMultilevel"/>
    <w:tmpl w:val="18B2D5D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4A"/>
    <w:rsid w:val="0002364C"/>
    <w:rsid w:val="00081973"/>
    <w:rsid w:val="004E20F5"/>
    <w:rsid w:val="004F711A"/>
    <w:rsid w:val="005A6AA5"/>
    <w:rsid w:val="00736421"/>
    <w:rsid w:val="00B05266"/>
    <w:rsid w:val="00BF7972"/>
    <w:rsid w:val="00DC45F1"/>
    <w:rsid w:val="00FD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64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A6A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64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A6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glishforeveryoneone.tilda.w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Yura</cp:lastModifiedBy>
  <cp:revision>6</cp:revision>
  <dcterms:created xsi:type="dcterms:W3CDTF">2018-12-03T14:31:00Z</dcterms:created>
  <dcterms:modified xsi:type="dcterms:W3CDTF">2018-12-11T20:05:00Z</dcterms:modified>
</cp:coreProperties>
</file>