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6" w:rsidRDefault="00683E96"/>
    <w:p w:rsidR="0047059B" w:rsidRDefault="00683E96" w:rsidP="00683E96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3E96">
        <w:rPr>
          <w:rFonts w:ascii="Times New Roman" w:hAnsi="Times New Roman" w:cs="Times New Roman"/>
          <w:b/>
          <w:sz w:val="44"/>
          <w:szCs w:val="44"/>
        </w:rPr>
        <w:t>Пояснительная записка</w:t>
      </w:r>
    </w:p>
    <w:p w:rsidR="00683E96" w:rsidRDefault="00683E96" w:rsidP="0068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683E96">
        <w:rPr>
          <w:rFonts w:ascii="Times New Roman" w:hAnsi="Times New Roman" w:cs="Times New Roman"/>
          <w:sz w:val="28"/>
          <w:szCs w:val="28"/>
        </w:rPr>
        <w:t>Мир как числа</w:t>
      </w:r>
    </w:p>
    <w:p w:rsidR="00683E96" w:rsidRDefault="00683E96" w:rsidP="0068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проектной группы:</w:t>
      </w:r>
      <w:r>
        <w:rPr>
          <w:rFonts w:ascii="Times New Roman" w:hAnsi="Times New Roman" w:cs="Times New Roman"/>
          <w:sz w:val="28"/>
          <w:szCs w:val="28"/>
        </w:rPr>
        <w:br/>
        <w:t>Якушина Марфа-участник проекта</w:t>
      </w:r>
      <w:r>
        <w:rPr>
          <w:rFonts w:ascii="Times New Roman" w:hAnsi="Times New Roman" w:cs="Times New Roman"/>
          <w:sz w:val="28"/>
          <w:szCs w:val="28"/>
        </w:rPr>
        <w:br/>
        <w:t>Мурашко Мария-руководитель проекта</w:t>
      </w:r>
      <w:r>
        <w:rPr>
          <w:rFonts w:ascii="Times New Roman" w:hAnsi="Times New Roman" w:cs="Times New Roman"/>
          <w:sz w:val="28"/>
          <w:szCs w:val="28"/>
        </w:rPr>
        <w:br/>
        <w:t>Масликова Дарья-участник проекта</w:t>
      </w:r>
      <w:r>
        <w:rPr>
          <w:rFonts w:ascii="Times New Roman" w:hAnsi="Times New Roman" w:cs="Times New Roman"/>
          <w:sz w:val="28"/>
          <w:szCs w:val="28"/>
        </w:rPr>
        <w:br/>
        <w:t>Давыдова Алиса-участник проекта</w:t>
      </w:r>
    </w:p>
    <w:p w:rsidR="00683E96" w:rsidRDefault="00683E96" w:rsidP="0068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 Павлова Александра Андреевна</w:t>
      </w:r>
    </w:p>
    <w:p w:rsidR="00950E73" w:rsidRDefault="00950E73" w:rsidP="00683E96">
      <w:pPr>
        <w:rPr>
          <w:rFonts w:ascii="Times New Roman" w:hAnsi="Times New Roman" w:cs="Times New Roman"/>
          <w:b/>
          <w:sz w:val="28"/>
          <w:szCs w:val="28"/>
        </w:rPr>
      </w:pPr>
      <w:r w:rsidRPr="00950E73">
        <w:rPr>
          <w:rFonts w:ascii="Times New Roman" w:hAnsi="Times New Roman" w:cs="Times New Roman"/>
          <w:b/>
          <w:sz w:val="28"/>
          <w:szCs w:val="28"/>
        </w:rPr>
        <w:t>Распределение обязанностей: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>П</w:t>
      </w:r>
      <w:r w:rsidRPr="00950E73">
        <w:rPr>
          <w:rFonts w:ascii="Times New Roman" w:hAnsi="Times New Roman" w:cs="Times New Roman"/>
          <w:sz w:val="28"/>
          <w:szCs w:val="28"/>
        </w:rPr>
        <w:t xml:space="preserve">ровести опрос </w:t>
      </w:r>
      <w:r w:rsidRPr="00950E73">
        <w:rPr>
          <w:rFonts w:ascii="Times New Roman" w:hAnsi="Times New Roman" w:cs="Times New Roman"/>
          <w:sz w:val="28"/>
          <w:szCs w:val="28"/>
        </w:rPr>
        <w:tab/>
      </w:r>
      <w:r w:rsidRPr="00950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0E73">
        <w:rPr>
          <w:rFonts w:ascii="Times New Roman" w:hAnsi="Times New Roman" w:cs="Times New Roman"/>
          <w:sz w:val="28"/>
          <w:szCs w:val="28"/>
        </w:rPr>
        <w:t>Якушина Марфа Вячеславовна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>Подобрать и от</w:t>
      </w:r>
      <w:r>
        <w:rPr>
          <w:rFonts w:ascii="Times New Roman" w:hAnsi="Times New Roman" w:cs="Times New Roman"/>
          <w:sz w:val="28"/>
          <w:szCs w:val="28"/>
        </w:rPr>
        <w:t xml:space="preserve">сортировать задания       Мурашко Мария Александровна и                            </w:t>
      </w:r>
      <w:r w:rsidRPr="00950E73">
        <w:rPr>
          <w:rFonts w:ascii="Times New Roman" w:hAnsi="Times New Roman" w:cs="Times New Roman"/>
          <w:sz w:val="28"/>
          <w:szCs w:val="28"/>
        </w:rPr>
        <w:t>Якушина Марфа Вячеславовна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 xml:space="preserve">Подготовка к защите темы </w:t>
      </w:r>
      <w:r w:rsidRPr="00950E73">
        <w:rPr>
          <w:rFonts w:ascii="Times New Roman" w:hAnsi="Times New Roman" w:cs="Times New Roman"/>
          <w:sz w:val="28"/>
          <w:szCs w:val="28"/>
        </w:rPr>
        <w:tab/>
      </w:r>
      <w:r w:rsidRPr="00950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E73">
        <w:rPr>
          <w:rFonts w:ascii="Times New Roman" w:hAnsi="Times New Roman" w:cs="Times New Roman"/>
          <w:sz w:val="28"/>
          <w:szCs w:val="28"/>
        </w:rPr>
        <w:t xml:space="preserve">Якушина Марфа Вячеславовна 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>Создать пр</w:t>
      </w:r>
      <w:r w:rsidRPr="00950E73">
        <w:rPr>
          <w:rFonts w:ascii="Times New Roman" w:hAnsi="Times New Roman" w:cs="Times New Roman"/>
          <w:sz w:val="28"/>
          <w:szCs w:val="28"/>
        </w:rPr>
        <w:t>а</w:t>
      </w:r>
      <w:r w:rsidRPr="00950E73">
        <w:rPr>
          <w:rFonts w:ascii="Times New Roman" w:hAnsi="Times New Roman" w:cs="Times New Roman"/>
          <w:sz w:val="28"/>
          <w:szCs w:val="28"/>
        </w:rPr>
        <w:t xml:space="preserve">вила </w:t>
      </w:r>
      <w:r w:rsidRPr="00950E73">
        <w:rPr>
          <w:rFonts w:ascii="Times New Roman" w:hAnsi="Times New Roman" w:cs="Times New Roman"/>
          <w:sz w:val="28"/>
          <w:szCs w:val="28"/>
        </w:rPr>
        <w:tab/>
      </w:r>
      <w:r w:rsidRPr="00950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0E73">
        <w:rPr>
          <w:rFonts w:ascii="Times New Roman" w:hAnsi="Times New Roman" w:cs="Times New Roman"/>
          <w:sz w:val="28"/>
          <w:szCs w:val="28"/>
        </w:rPr>
        <w:t xml:space="preserve">Масликова Дарья Алексеевна </w:t>
      </w:r>
    </w:p>
    <w:p w:rsidR="00950E73" w:rsidRDefault="00950E73" w:rsidP="00950E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 xml:space="preserve">Создать поле и карточки </w:t>
      </w:r>
      <w:r w:rsidRPr="00950E73">
        <w:rPr>
          <w:rFonts w:ascii="Times New Roman" w:hAnsi="Times New Roman" w:cs="Times New Roman"/>
          <w:sz w:val="28"/>
          <w:szCs w:val="28"/>
        </w:rPr>
        <w:tab/>
      </w:r>
      <w:r w:rsidRPr="00950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0E73">
        <w:rPr>
          <w:rFonts w:ascii="Times New Roman" w:hAnsi="Times New Roman" w:cs="Times New Roman"/>
          <w:sz w:val="28"/>
          <w:szCs w:val="28"/>
        </w:rPr>
        <w:t xml:space="preserve">Давыдова Алиса 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 xml:space="preserve">Составить ответы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E73">
        <w:rPr>
          <w:rFonts w:ascii="Times New Roman" w:hAnsi="Times New Roman" w:cs="Times New Roman"/>
          <w:sz w:val="28"/>
          <w:szCs w:val="28"/>
        </w:rPr>
        <w:t>Якушина Марфа Вячеславовна и                          Мурашко Мария Александровна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 xml:space="preserve">Провести игру для 5-ых классов </w:t>
      </w:r>
      <w:r w:rsidRPr="00950E73">
        <w:rPr>
          <w:rFonts w:ascii="Times New Roman" w:hAnsi="Times New Roman" w:cs="Times New Roman"/>
          <w:sz w:val="28"/>
          <w:szCs w:val="28"/>
        </w:rPr>
        <w:tab/>
      </w:r>
      <w:r w:rsidRPr="00950E73">
        <w:rPr>
          <w:rFonts w:ascii="Times New Roman" w:hAnsi="Times New Roman" w:cs="Times New Roman"/>
          <w:sz w:val="28"/>
          <w:szCs w:val="28"/>
        </w:rPr>
        <w:tab/>
        <w:t xml:space="preserve">Якушина Марфа Вячеславовна - 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>Подготовиться к защите п</w:t>
      </w:r>
      <w:r w:rsidRPr="00950E7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950E73">
        <w:rPr>
          <w:rFonts w:ascii="Times New Roman" w:hAnsi="Times New Roman" w:cs="Times New Roman"/>
          <w:sz w:val="28"/>
          <w:szCs w:val="28"/>
        </w:rPr>
        <w:tab/>
      </w:r>
      <w:r w:rsidRPr="00950E73">
        <w:rPr>
          <w:rFonts w:ascii="Times New Roman" w:hAnsi="Times New Roman" w:cs="Times New Roman"/>
          <w:sz w:val="28"/>
          <w:szCs w:val="28"/>
        </w:rPr>
        <w:tab/>
        <w:t>Да</w:t>
      </w:r>
      <w:r w:rsidRPr="00950E73">
        <w:rPr>
          <w:rFonts w:ascii="Times New Roman" w:hAnsi="Times New Roman" w:cs="Times New Roman"/>
          <w:sz w:val="28"/>
          <w:szCs w:val="28"/>
        </w:rPr>
        <w:t xml:space="preserve">выдова Алиса </w:t>
      </w:r>
    </w:p>
    <w:p w:rsidR="00950E73" w:rsidRPr="00950E73" w:rsidRDefault="00950E73" w:rsidP="00950E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E73">
        <w:rPr>
          <w:rFonts w:ascii="Times New Roman" w:hAnsi="Times New Roman" w:cs="Times New Roman"/>
          <w:sz w:val="28"/>
          <w:szCs w:val="28"/>
        </w:rPr>
        <w:t xml:space="preserve">Защита проекта </w:t>
      </w:r>
      <w:r w:rsidRPr="00950E73">
        <w:rPr>
          <w:rFonts w:ascii="Times New Roman" w:hAnsi="Times New Roman" w:cs="Times New Roman"/>
          <w:sz w:val="28"/>
          <w:szCs w:val="28"/>
        </w:rPr>
        <w:tab/>
      </w:r>
      <w:r w:rsidRPr="00950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0E73">
        <w:rPr>
          <w:rFonts w:ascii="Times New Roman" w:hAnsi="Times New Roman" w:cs="Times New Roman"/>
          <w:sz w:val="28"/>
          <w:szCs w:val="28"/>
        </w:rPr>
        <w:t xml:space="preserve">Мурашко Мария </w:t>
      </w:r>
      <w:r w:rsidRPr="00950E73">
        <w:rPr>
          <w:rFonts w:ascii="Times New Roman" w:hAnsi="Times New Roman" w:cs="Times New Roman"/>
          <w:sz w:val="28"/>
          <w:szCs w:val="28"/>
        </w:rPr>
        <w:t xml:space="preserve">Александровна </w:t>
      </w:r>
    </w:p>
    <w:p w:rsidR="00683E96" w:rsidRPr="003B4AEE" w:rsidRDefault="003B4AEE" w:rsidP="00683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проекта: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83E96">
        <w:rPr>
          <w:rFonts w:ascii="Times New Roman" w:hAnsi="Times New Roman" w:cs="Times New Roman"/>
          <w:sz w:val="28"/>
          <w:szCs w:val="28"/>
        </w:rPr>
        <w:t xml:space="preserve">Многие дети  </w:t>
      </w:r>
      <w:r>
        <w:rPr>
          <w:rFonts w:ascii="Times New Roman" w:hAnsi="Times New Roman" w:cs="Times New Roman"/>
          <w:sz w:val="28"/>
          <w:szCs w:val="28"/>
        </w:rPr>
        <w:t>4-</w:t>
      </w:r>
      <w:r w:rsidR="00683E96" w:rsidRPr="00683E96">
        <w:rPr>
          <w:rFonts w:ascii="Times New Roman" w:hAnsi="Times New Roman" w:cs="Times New Roman"/>
          <w:sz w:val="28"/>
          <w:szCs w:val="28"/>
        </w:rPr>
        <w:t>5 класса любят математику, но часть из них имеет с ней проблемы, так как не серьёзно к ней относятся.</w:t>
      </w:r>
    </w:p>
    <w:p w:rsidR="00683E96" w:rsidRPr="003B4AEE" w:rsidRDefault="00683E96" w:rsidP="00683E96">
      <w:pPr>
        <w:rPr>
          <w:rFonts w:ascii="Times New Roman" w:hAnsi="Times New Roman" w:cs="Times New Roman"/>
          <w:b/>
          <w:sz w:val="28"/>
          <w:szCs w:val="28"/>
        </w:rPr>
      </w:pPr>
      <w:r w:rsidRPr="00683E96">
        <w:rPr>
          <w:rFonts w:ascii="Times New Roman" w:hAnsi="Times New Roman" w:cs="Times New Roman"/>
          <w:b/>
          <w:sz w:val="28"/>
          <w:szCs w:val="28"/>
        </w:rPr>
        <w:t>Цель проек</w:t>
      </w:r>
      <w:r w:rsidR="003B4AEE">
        <w:rPr>
          <w:rFonts w:ascii="Times New Roman" w:hAnsi="Times New Roman" w:cs="Times New Roman"/>
          <w:b/>
          <w:sz w:val="28"/>
          <w:szCs w:val="28"/>
        </w:rPr>
        <w:t xml:space="preserve">та: </w:t>
      </w:r>
      <w:r w:rsidR="003B4AEE">
        <w:rPr>
          <w:rFonts w:ascii="Times New Roman" w:hAnsi="Times New Roman" w:cs="Times New Roman"/>
          <w:b/>
          <w:sz w:val="28"/>
          <w:szCs w:val="28"/>
        </w:rPr>
        <w:br/>
      </w:r>
      <w:r w:rsidRPr="00683E96">
        <w:rPr>
          <w:rFonts w:ascii="Times New Roman" w:hAnsi="Times New Roman" w:cs="Times New Roman"/>
          <w:sz w:val="28"/>
          <w:szCs w:val="28"/>
        </w:rPr>
        <w:t>Создать математическую игр</w:t>
      </w:r>
      <w:r w:rsidR="003B4AEE">
        <w:rPr>
          <w:rFonts w:ascii="Times New Roman" w:hAnsi="Times New Roman" w:cs="Times New Roman"/>
          <w:sz w:val="28"/>
          <w:szCs w:val="28"/>
        </w:rPr>
        <w:t>у, которая заинтересует детей 4-</w:t>
      </w:r>
      <w:r w:rsidRPr="00683E96">
        <w:rPr>
          <w:rFonts w:ascii="Times New Roman" w:hAnsi="Times New Roman" w:cs="Times New Roman"/>
          <w:sz w:val="28"/>
          <w:szCs w:val="28"/>
        </w:rPr>
        <w:t>5 класса и в чем-то поможет им в изучении математики.</w:t>
      </w:r>
    </w:p>
    <w:p w:rsidR="003B4AEE" w:rsidRPr="003B4AEE" w:rsidRDefault="00683E96" w:rsidP="00683E96">
      <w:pPr>
        <w:rPr>
          <w:rFonts w:ascii="Times New Roman" w:hAnsi="Times New Roman" w:cs="Times New Roman"/>
          <w:b/>
          <w:sz w:val="28"/>
          <w:szCs w:val="28"/>
        </w:rPr>
      </w:pPr>
      <w:r w:rsidRPr="003B4AEE">
        <w:rPr>
          <w:rFonts w:ascii="Times New Roman" w:hAnsi="Times New Roman" w:cs="Times New Roman"/>
          <w:b/>
          <w:sz w:val="28"/>
          <w:szCs w:val="28"/>
        </w:rPr>
        <w:t>Актуа</w:t>
      </w:r>
      <w:r w:rsidR="003B4AEE" w:rsidRPr="003B4AEE">
        <w:rPr>
          <w:rFonts w:ascii="Times New Roman" w:hAnsi="Times New Roman" w:cs="Times New Roman"/>
          <w:b/>
          <w:sz w:val="28"/>
          <w:szCs w:val="28"/>
        </w:rPr>
        <w:t>льность проекта:</w:t>
      </w:r>
      <w:r w:rsidR="003B4AEE">
        <w:rPr>
          <w:rFonts w:ascii="Times New Roman" w:hAnsi="Times New Roman" w:cs="Times New Roman"/>
          <w:b/>
          <w:sz w:val="28"/>
          <w:szCs w:val="28"/>
        </w:rPr>
        <w:br/>
      </w:r>
      <w:r w:rsidR="003B4AEE" w:rsidRPr="003B4AEE">
        <w:rPr>
          <w:rFonts w:ascii="Times New Roman" w:hAnsi="Times New Roman" w:cs="Times New Roman"/>
          <w:sz w:val="28"/>
          <w:szCs w:val="28"/>
        </w:rPr>
        <w:t xml:space="preserve">По результатам опроса многим детям нравиться формат игры для изучения </w:t>
      </w:r>
      <w:r w:rsidR="0045485C" w:rsidRPr="003B4AEE">
        <w:rPr>
          <w:rFonts w:ascii="Times New Roman" w:hAnsi="Times New Roman" w:cs="Times New Roman"/>
          <w:sz w:val="28"/>
          <w:szCs w:val="28"/>
        </w:rPr>
        <w:t>материала,</w:t>
      </w:r>
      <w:r w:rsidR="003B4AEE" w:rsidRPr="003B4AEE">
        <w:rPr>
          <w:rFonts w:ascii="Times New Roman" w:hAnsi="Times New Roman" w:cs="Times New Roman"/>
          <w:sz w:val="28"/>
          <w:szCs w:val="28"/>
        </w:rPr>
        <w:t xml:space="preserve"> и мы </w:t>
      </w:r>
      <w:r w:rsidR="0045485C" w:rsidRPr="003B4AEE">
        <w:rPr>
          <w:rFonts w:ascii="Times New Roman" w:hAnsi="Times New Roman" w:cs="Times New Roman"/>
          <w:sz w:val="28"/>
          <w:szCs w:val="28"/>
        </w:rPr>
        <w:t>думаем,</w:t>
      </w:r>
      <w:r w:rsidR="003B4AEE" w:rsidRPr="003B4AEE">
        <w:rPr>
          <w:rFonts w:ascii="Times New Roman" w:hAnsi="Times New Roman" w:cs="Times New Roman"/>
          <w:sz w:val="28"/>
          <w:szCs w:val="28"/>
        </w:rPr>
        <w:t xml:space="preserve"> что наша игра поможет детям подтянуть свои навыки в математике</w:t>
      </w:r>
      <w:r w:rsidR="003B4AEE">
        <w:rPr>
          <w:rFonts w:ascii="Times New Roman" w:hAnsi="Times New Roman" w:cs="Times New Roman"/>
          <w:sz w:val="28"/>
          <w:szCs w:val="28"/>
        </w:rPr>
        <w:t>.</w:t>
      </w:r>
    </w:p>
    <w:p w:rsidR="0045485C" w:rsidRDefault="003B4AEE" w:rsidP="003B4AEE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  <w:r w:rsidRPr="003B4AEE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4AEE">
        <w:rPr>
          <w:rFonts w:ascii="Times New Roman" w:hAnsi="Times New Roman" w:cs="Times New Roman"/>
          <w:sz w:val="28"/>
          <w:szCs w:val="28"/>
        </w:rPr>
        <w:t>Продуктом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AEE">
        <w:rPr>
          <w:rFonts w:ascii="Times New Roman" w:hAnsi="Times New Roman" w:cs="Times New Roman"/>
          <w:sz w:val="28"/>
          <w:szCs w:val="28"/>
        </w:rPr>
        <w:t xml:space="preserve"> является настольная математиче</w:t>
      </w:r>
      <w:r>
        <w:rPr>
          <w:rFonts w:ascii="Times New Roman" w:hAnsi="Times New Roman" w:cs="Times New Roman"/>
          <w:sz w:val="28"/>
          <w:szCs w:val="28"/>
        </w:rPr>
        <w:t xml:space="preserve">ская игра для детей 4-5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классов, включающая в себя поле и карточки с заданиями. Поле состоит из 45 точек, которые делятся на 3 блока. В каждом блоке по 15 точек. На каждый </w:t>
      </w:r>
      <w:r w:rsidR="00EF468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68E767" wp14:editId="5382111D">
            <wp:simplePos x="0" y="0"/>
            <wp:positionH relativeFrom="column">
              <wp:posOffset>55245</wp:posOffset>
            </wp:positionH>
            <wp:positionV relativeFrom="paragraph">
              <wp:posOffset>612775</wp:posOffset>
            </wp:positionV>
            <wp:extent cx="2562225" cy="1892300"/>
            <wp:effectExtent l="0" t="0" r="9525" b="0"/>
            <wp:wrapTight wrapText="bothSides">
              <wp:wrapPolygon edited="0">
                <wp:start x="0" y="0"/>
                <wp:lineTo x="0" y="21310"/>
                <wp:lineTo x="21520" y="21310"/>
                <wp:lineTo x="21520" y="0"/>
                <wp:lineTo x="0" y="0"/>
              </wp:wrapPolygon>
            </wp:wrapTight>
            <wp:docPr id="1" name="Рисунок 1" descr="http://project.gym1505.ru/sites/default/files/styles/large/public/project/proj-15186/prod-15293-img-20181208-wa0009.jpg?itok=z01a66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ject.gym1505.ru/sites/default/files/styles/large/public/project/proj-15186/prod-15293-img-20181208-wa0009.jpg?itok=z01a66C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8" t="34839" r="10418" b="28709"/>
                    <a:stretch/>
                  </pic:blipFill>
                  <pic:spPr bwMode="auto">
                    <a:xfrm>
                      <a:off x="0" y="0"/>
                      <a:ext cx="25622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блок 80 карточек с заданиями. 1 </w:t>
      </w:r>
      <w:r w:rsidR="0045485C">
        <w:rPr>
          <w:rFonts w:ascii="Times New Roman" w:hAnsi="Times New Roman" w:cs="Times New Roman"/>
          <w:sz w:val="28"/>
          <w:szCs w:val="28"/>
        </w:rPr>
        <w:t>блок - примеры и задачки на внимательность, 2 блок - задачи и уравнения, 3 блок - логические задачи.</w:t>
      </w:r>
    </w:p>
    <w:p w:rsidR="0045485C" w:rsidRDefault="0045485C" w:rsidP="003B4AEE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выглядит один набор игры.</w:t>
      </w:r>
    </w:p>
    <w:p w:rsidR="0045485C" w:rsidRDefault="00950E73" w:rsidP="003B4AEE">
      <w:pPr>
        <w:tabs>
          <w:tab w:val="left" w:pos="16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проводили игру в 5 «А», 5 «Б», 5 «В», 5 «Г». Большинству игроков игра понравилась.</w:t>
      </w:r>
    </w:p>
    <w:p w:rsidR="00EF4687" w:rsidRPr="00EF4687" w:rsidRDefault="00EF4687" w:rsidP="003B4AEE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заданий: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подбирали задания, которые считали интересными для учеников 5-ых классов, а проверяли их на младшей сестре Алисы Давыдовой, которая учится в 5 «В».</w:t>
      </w:r>
      <w:bookmarkStart w:id="0" w:name="_GoBack"/>
      <w:bookmarkEnd w:id="0"/>
    </w:p>
    <w:p w:rsidR="0045485C" w:rsidRDefault="0045485C" w:rsidP="0045485C">
      <w:pPr>
        <w:rPr>
          <w:rFonts w:ascii="Times New Roman" w:hAnsi="Times New Roman" w:cs="Times New Roman"/>
          <w:b/>
          <w:sz w:val="28"/>
          <w:szCs w:val="28"/>
        </w:rPr>
      </w:pPr>
      <w:r w:rsidRPr="0045485C">
        <w:rPr>
          <w:rFonts w:ascii="Times New Roman" w:hAnsi="Times New Roman" w:cs="Times New Roman"/>
          <w:b/>
          <w:sz w:val="28"/>
          <w:szCs w:val="28"/>
        </w:rPr>
        <w:t>Предназначение продукта:</w:t>
      </w:r>
    </w:p>
    <w:p w:rsidR="0045485C" w:rsidRPr="00D57742" w:rsidRDefault="00D57742" w:rsidP="0045485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для тренировки навыков математики на уроках и во внеурочной работе.</w:t>
      </w:r>
    </w:p>
    <w:p w:rsidR="00D57742" w:rsidRPr="00D57742" w:rsidRDefault="00D57742" w:rsidP="0045485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интереса детей к математике</w:t>
      </w:r>
    </w:p>
    <w:p w:rsidR="00D57742" w:rsidRPr="00D57742" w:rsidRDefault="00D57742" w:rsidP="00D57742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7742">
        <w:rPr>
          <w:rFonts w:ascii="Times New Roman" w:hAnsi="Times New Roman" w:cs="Times New Roman"/>
          <w:sz w:val="28"/>
          <w:szCs w:val="28"/>
        </w:rPr>
        <w:t>Просто если нечего делать</w:t>
      </w:r>
      <w:r>
        <w:rPr>
          <w:rFonts w:ascii="Times New Roman" w:hAnsi="Times New Roman" w:cs="Times New Roman"/>
          <w:sz w:val="28"/>
          <w:szCs w:val="28"/>
        </w:rPr>
        <w:t xml:space="preserve"> - познавательный досуг</w:t>
      </w:r>
    </w:p>
    <w:p w:rsidR="00B631EA" w:rsidRPr="00B631EA" w:rsidRDefault="00D57742" w:rsidP="00B6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продукта:</w:t>
      </w:r>
      <w:r w:rsidR="00B631EA">
        <w:rPr>
          <w:rFonts w:ascii="Times New Roman" w:hAnsi="Times New Roman" w:cs="Times New Roman"/>
          <w:b/>
          <w:sz w:val="28"/>
          <w:szCs w:val="28"/>
        </w:rPr>
        <w:br/>
      </w:r>
      <w:r w:rsidR="00B631EA" w:rsidRPr="00B631EA">
        <w:rPr>
          <w:rFonts w:ascii="Times New Roman" w:hAnsi="Times New Roman" w:cs="Times New Roman"/>
          <w:sz w:val="28"/>
          <w:szCs w:val="28"/>
        </w:rPr>
        <w:t>5- если мы сможем сост</w:t>
      </w:r>
      <w:r w:rsidR="00B631EA">
        <w:rPr>
          <w:rFonts w:ascii="Times New Roman" w:hAnsi="Times New Roman" w:cs="Times New Roman"/>
          <w:sz w:val="28"/>
          <w:szCs w:val="28"/>
        </w:rPr>
        <w:t>авить нужное количество задач(</w:t>
      </w:r>
      <w:r w:rsidR="00950E73">
        <w:rPr>
          <w:rFonts w:ascii="Times New Roman" w:hAnsi="Times New Roman" w:cs="Times New Roman"/>
          <w:sz w:val="28"/>
          <w:szCs w:val="28"/>
        </w:rPr>
        <w:t>23</w:t>
      </w:r>
      <w:r w:rsidR="00950E73" w:rsidRPr="00B631EA">
        <w:rPr>
          <w:rFonts w:ascii="Times New Roman" w:hAnsi="Times New Roman" w:cs="Times New Roman"/>
          <w:sz w:val="28"/>
          <w:szCs w:val="28"/>
        </w:rPr>
        <w:t>0</w:t>
      </w:r>
      <w:r w:rsidR="00950E73">
        <w:rPr>
          <w:rFonts w:ascii="Times New Roman" w:hAnsi="Times New Roman" w:cs="Times New Roman"/>
          <w:sz w:val="28"/>
          <w:szCs w:val="28"/>
        </w:rPr>
        <w:t>-240)</w:t>
      </w:r>
      <w:r w:rsidR="00950E73" w:rsidRPr="00B631EA">
        <w:rPr>
          <w:rFonts w:ascii="Times New Roman" w:hAnsi="Times New Roman" w:cs="Times New Roman"/>
          <w:sz w:val="28"/>
          <w:szCs w:val="28"/>
        </w:rPr>
        <w:t>,</w:t>
      </w:r>
      <w:r w:rsidR="00B631EA" w:rsidRPr="00B631EA">
        <w:rPr>
          <w:rFonts w:ascii="Times New Roman" w:hAnsi="Times New Roman" w:cs="Times New Roman"/>
          <w:sz w:val="28"/>
          <w:szCs w:val="28"/>
        </w:rPr>
        <w:t>они будут интересные. Эта игра поможет большинству учащихся</w:t>
      </w:r>
      <w:r w:rsidR="00950E73" w:rsidRPr="00B631EA">
        <w:rPr>
          <w:rFonts w:ascii="Times New Roman" w:hAnsi="Times New Roman" w:cs="Times New Roman"/>
          <w:sz w:val="28"/>
          <w:szCs w:val="28"/>
        </w:rPr>
        <w:t>,</w:t>
      </w:r>
      <w:r w:rsidR="00B631EA" w:rsidRPr="00B631EA">
        <w:rPr>
          <w:rFonts w:ascii="Times New Roman" w:hAnsi="Times New Roman" w:cs="Times New Roman"/>
          <w:sz w:val="28"/>
          <w:szCs w:val="28"/>
        </w:rPr>
        <w:t xml:space="preserve"> интереснее изучать математику.</w:t>
      </w:r>
    </w:p>
    <w:p w:rsidR="00B631EA" w:rsidRPr="00B631EA" w:rsidRDefault="00B631EA" w:rsidP="00B631EA">
      <w:pPr>
        <w:rPr>
          <w:rFonts w:ascii="Times New Roman" w:hAnsi="Times New Roman" w:cs="Times New Roman"/>
          <w:sz w:val="28"/>
          <w:szCs w:val="28"/>
        </w:rPr>
      </w:pPr>
      <w:r w:rsidRPr="00B631EA">
        <w:rPr>
          <w:rFonts w:ascii="Times New Roman" w:hAnsi="Times New Roman" w:cs="Times New Roman"/>
          <w:sz w:val="28"/>
          <w:szCs w:val="28"/>
        </w:rPr>
        <w:t>4- Если мы не доделаем не</w:t>
      </w:r>
      <w:r>
        <w:rPr>
          <w:rFonts w:ascii="Times New Roman" w:hAnsi="Times New Roman" w:cs="Times New Roman"/>
          <w:sz w:val="28"/>
          <w:szCs w:val="28"/>
        </w:rPr>
        <w:t>большое количество задач(180-230</w:t>
      </w:r>
      <w:r w:rsidRPr="00B631EA">
        <w:rPr>
          <w:rFonts w:ascii="Times New Roman" w:hAnsi="Times New Roman" w:cs="Times New Roman"/>
          <w:sz w:val="28"/>
          <w:szCs w:val="28"/>
        </w:rPr>
        <w:t xml:space="preserve">), но они будут интересные. </w:t>
      </w:r>
      <w:r>
        <w:rPr>
          <w:rFonts w:ascii="Times New Roman" w:hAnsi="Times New Roman" w:cs="Times New Roman"/>
          <w:sz w:val="28"/>
          <w:szCs w:val="28"/>
        </w:rPr>
        <w:t xml:space="preserve">Также если игра поможет </w:t>
      </w:r>
      <w:r w:rsidRPr="00B631EA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 xml:space="preserve"> понять математику или потренироваться.</w:t>
      </w:r>
    </w:p>
    <w:p w:rsidR="00D57742" w:rsidRDefault="00B631EA" w:rsidP="00B631EA">
      <w:pPr>
        <w:rPr>
          <w:rFonts w:ascii="Times New Roman" w:hAnsi="Times New Roman" w:cs="Times New Roman"/>
          <w:sz w:val="28"/>
          <w:szCs w:val="28"/>
        </w:rPr>
      </w:pPr>
      <w:r w:rsidRPr="00B631EA">
        <w:rPr>
          <w:rFonts w:ascii="Times New Roman" w:hAnsi="Times New Roman" w:cs="Times New Roman"/>
          <w:sz w:val="28"/>
          <w:szCs w:val="28"/>
        </w:rPr>
        <w:t>3- Если мы отстанем от графика и не доде</w:t>
      </w:r>
      <w:r>
        <w:rPr>
          <w:rFonts w:ascii="Times New Roman" w:hAnsi="Times New Roman" w:cs="Times New Roman"/>
          <w:sz w:val="28"/>
          <w:szCs w:val="28"/>
        </w:rPr>
        <w:t>лаем большую часть задач(100-180</w:t>
      </w:r>
      <w:r w:rsidRPr="00B631EA">
        <w:rPr>
          <w:rFonts w:ascii="Times New Roman" w:hAnsi="Times New Roman" w:cs="Times New Roman"/>
          <w:sz w:val="28"/>
          <w:szCs w:val="28"/>
        </w:rPr>
        <w:t>), и они не будут интересными.</w:t>
      </w:r>
    </w:p>
    <w:p w:rsidR="00B631EA" w:rsidRPr="00B631EA" w:rsidRDefault="00B631EA" w:rsidP="00B6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2-Если мы сделаем меньше чем 100 </w:t>
      </w:r>
      <w:r w:rsidR="00950E73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и они будут не интересные.</w:t>
      </w:r>
    </w:p>
    <w:p w:rsidR="00D57742" w:rsidRPr="00D57742" w:rsidRDefault="00D57742" w:rsidP="00D57742">
      <w:pPr>
        <w:rPr>
          <w:rFonts w:ascii="Times New Roman" w:hAnsi="Times New Roman" w:cs="Times New Roman"/>
          <w:b/>
          <w:sz w:val="28"/>
          <w:szCs w:val="28"/>
        </w:rPr>
      </w:pPr>
    </w:p>
    <w:p w:rsidR="00D57742" w:rsidRPr="0045485C" w:rsidRDefault="00D57742" w:rsidP="00D5774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sectPr w:rsidR="00D57742" w:rsidRPr="0045485C" w:rsidSect="00683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55" w:rsidRDefault="00DC1D55" w:rsidP="0045485C">
      <w:pPr>
        <w:spacing w:after="0" w:line="240" w:lineRule="auto"/>
      </w:pPr>
      <w:r>
        <w:separator/>
      </w:r>
    </w:p>
  </w:endnote>
  <w:endnote w:type="continuationSeparator" w:id="0">
    <w:p w:rsidR="00DC1D55" w:rsidRDefault="00DC1D55" w:rsidP="0045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55" w:rsidRDefault="00DC1D55" w:rsidP="0045485C">
      <w:pPr>
        <w:spacing w:after="0" w:line="240" w:lineRule="auto"/>
      </w:pPr>
      <w:r>
        <w:separator/>
      </w:r>
    </w:p>
  </w:footnote>
  <w:footnote w:type="continuationSeparator" w:id="0">
    <w:p w:rsidR="00DC1D55" w:rsidRDefault="00DC1D55" w:rsidP="0045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EFF"/>
    <w:multiLevelType w:val="hybridMultilevel"/>
    <w:tmpl w:val="0724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07CF"/>
    <w:multiLevelType w:val="hybridMultilevel"/>
    <w:tmpl w:val="BFF8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96"/>
    <w:rsid w:val="002A1419"/>
    <w:rsid w:val="003B4AEE"/>
    <w:rsid w:val="0045485C"/>
    <w:rsid w:val="00683E96"/>
    <w:rsid w:val="00950E73"/>
    <w:rsid w:val="00A769D0"/>
    <w:rsid w:val="00B631EA"/>
    <w:rsid w:val="00D57742"/>
    <w:rsid w:val="00DC1D55"/>
    <w:rsid w:val="00EF4687"/>
    <w:rsid w:val="00F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85C"/>
  </w:style>
  <w:style w:type="paragraph" w:styleId="a7">
    <w:name w:val="footer"/>
    <w:basedOn w:val="a"/>
    <w:link w:val="a8"/>
    <w:uiPriority w:val="99"/>
    <w:unhideWhenUsed/>
    <w:rsid w:val="0045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85C"/>
  </w:style>
  <w:style w:type="paragraph" w:styleId="a9">
    <w:name w:val="List Paragraph"/>
    <w:basedOn w:val="a"/>
    <w:uiPriority w:val="34"/>
    <w:qFormat/>
    <w:rsid w:val="0045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85C"/>
  </w:style>
  <w:style w:type="paragraph" w:styleId="a7">
    <w:name w:val="footer"/>
    <w:basedOn w:val="a"/>
    <w:link w:val="a8"/>
    <w:uiPriority w:val="99"/>
    <w:unhideWhenUsed/>
    <w:rsid w:val="0045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85C"/>
  </w:style>
  <w:style w:type="paragraph" w:styleId="a9">
    <w:name w:val="List Paragraph"/>
    <w:basedOn w:val="a"/>
    <w:uiPriority w:val="34"/>
    <w:qFormat/>
    <w:rsid w:val="0045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якушина</dc:creator>
  <cp:lastModifiedBy>ирина якушина</cp:lastModifiedBy>
  <cp:revision>3</cp:revision>
  <dcterms:created xsi:type="dcterms:W3CDTF">2018-12-13T11:58:00Z</dcterms:created>
  <dcterms:modified xsi:type="dcterms:W3CDTF">2018-12-14T18:03:00Z</dcterms:modified>
</cp:coreProperties>
</file>