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A8F" w:rsidRDefault="00827A8F" w:rsidP="00827A8F">
      <w:pPr>
        <w:pStyle w:val="1"/>
        <w:ind w:left="-142"/>
        <w:rPr>
          <w:sz w:val="48"/>
          <w:szCs w:val="48"/>
        </w:rPr>
      </w:pPr>
      <w:r w:rsidRPr="00827A8F">
        <w:rPr>
          <w:sz w:val="48"/>
          <w:szCs w:val="48"/>
        </w:rPr>
        <w:t>Современное искусство. Просто и понятно</w:t>
      </w:r>
    </w:p>
    <w:p w:rsidR="00827A8F" w:rsidRDefault="00827A8F" w:rsidP="00827A8F"/>
    <w:p w:rsidR="00827A8F" w:rsidRDefault="00827A8F" w:rsidP="00827A8F">
      <w:pPr>
        <w:pStyle w:val="1"/>
        <w:rPr>
          <w:sz w:val="36"/>
          <w:szCs w:val="36"/>
        </w:rPr>
      </w:pPr>
      <w:r w:rsidRPr="00827A8F">
        <w:rPr>
          <w:sz w:val="36"/>
          <w:szCs w:val="36"/>
        </w:rPr>
        <w:t>План:</w:t>
      </w:r>
    </w:p>
    <w:p w:rsidR="00827A8F" w:rsidRDefault="00827A8F" w:rsidP="00827A8F">
      <w:pPr>
        <w:pStyle w:val="a5"/>
        <w:numPr>
          <w:ilvl w:val="0"/>
          <w:numId w:val="1"/>
        </w:numPr>
      </w:pPr>
      <w:r>
        <w:t>Что такое современное искусство?</w:t>
      </w:r>
    </w:p>
    <w:p w:rsidR="00827A8F" w:rsidRDefault="00827A8F" w:rsidP="00827A8F">
      <w:pPr>
        <w:pStyle w:val="a5"/>
        <w:numPr>
          <w:ilvl w:val="0"/>
          <w:numId w:val="1"/>
        </w:numPr>
      </w:pPr>
      <w:r>
        <w:t>Как оно появилось?</w:t>
      </w:r>
    </w:p>
    <w:p w:rsidR="00827A8F" w:rsidRDefault="00827A8F" w:rsidP="00827A8F">
      <w:pPr>
        <w:pStyle w:val="a5"/>
        <w:numPr>
          <w:ilvl w:val="0"/>
          <w:numId w:val="1"/>
        </w:numPr>
      </w:pPr>
      <w:r>
        <w:t>Известные и интересные представители направления</w:t>
      </w:r>
    </w:p>
    <w:p w:rsidR="00034F35" w:rsidRDefault="00034F35" w:rsidP="00827A8F">
      <w:pPr>
        <w:pStyle w:val="a5"/>
        <w:numPr>
          <w:ilvl w:val="0"/>
          <w:numId w:val="1"/>
        </w:numPr>
      </w:pPr>
      <w:r>
        <w:t>Про «</w:t>
      </w:r>
      <w:proofErr w:type="spellStart"/>
      <w:r>
        <w:t>измы</w:t>
      </w:r>
      <w:proofErr w:type="spellEnd"/>
      <w:r>
        <w:t>»</w:t>
      </w:r>
    </w:p>
    <w:p w:rsidR="00827A8F" w:rsidRDefault="00BB3BC5" w:rsidP="00827A8F">
      <w:pPr>
        <w:pStyle w:val="a5"/>
        <w:numPr>
          <w:ilvl w:val="0"/>
          <w:numId w:val="1"/>
        </w:numPr>
      </w:pPr>
      <w:r>
        <w:t>Игра на опознание «</w:t>
      </w:r>
      <w:proofErr w:type="spellStart"/>
      <w:r>
        <w:t>измов</w:t>
      </w:r>
      <w:proofErr w:type="spellEnd"/>
      <w:r>
        <w:t>»</w:t>
      </w:r>
    </w:p>
    <w:p w:rsidR="00BB3BC5" w:rsidRDefault="00BB3BC5" w:rsidP="001969E2">
      <w:pPr>
        <w:pStyle w:val="a5"/>
        <w:numPr>
          <w:ilvl w:val="0"/>
          <w:numId w:val="1"/>
        </w:numPr>
      </w:pPr>
      <w:r>
        <w:t xml:space="preserve">Игра на внимательность по биографиям художников </w:t>
      </w:r>
    </w:p>
    <w:p w:rsidR="00484B8E" w:rsidRDefault="00484B8E" w:rsidP="00484B8E">
      <w:pPr>
        <w:pStyle w:val="1"/>
        <w:rPr>
          <w:sz w:val="36"/>
          <w:szCs w:val="36"/>
        </w:rPr>
      </w:pPr>
      <w:r w:rsidRPr="00484B8E">
        <w:rPr>
          <w:sz w:val="36"/>
          <w:szCs w:val="36"/>
        </w:rPr>
        <w:t>Сценарий</w:t>
      </w:r>
      <w:r>
        <w:rPr>
          <w:sz w:val="36"/>
          <w:szCs w:val="36"/>
        </w:rPr>
        <w:t xml:space="preserve"> (как включать слайды):</w:t>
      </w:r>
    </w:p>
    <w:p w:rsidR="00484B8E" w:rsidRDefault="00484B8E" w:rsidP="00484B8E">
      <w:r>
        <w:t xml:space="preserve">1 </w:t>
      </w:r>
      <w:r w:rsidR="00862ACF">
        <w:t>слайд</w:t>
      </w:r>
      <w:r>
        <w:t>– начало урока</w:t>
      </w:r>
    </w:p>
    <w:p w:rsidR="00484B8E" w:rsidRDefault="00484B8E" w:rsidP="00484B8E">
      <w:r>
        <w:t xml:space="preserve">2 </w:t>
      </w:r>
      <w:r w:rsidR="00862ACF">
        <w:t>слайд</w:t>
      </w:r>
      <w:r>
        <w:t>-</w:t>
      </w:r>
      <w:r w:rsidR="00862ACF">
        <w:t xml:space="preserve"> </w:t>
      </w:r>
      <w:r>
        <w:t xml:space="preserve">определение современного искусства </w:t>
      </w:r>
    </w:p>
    <w:p w:rsidR="00484B8E" w:rsidRDefault="00484B8E" w:rsidP="00484B8E">
      <w:r>
        <w:t>3</w:t>
      </w:r>
      <w:r w:rsidR="00862ACF">
        <w:t xml:space="preserve"> слайд</w:t>
      </w:r>
      <w:r>
        <w:t>– информация о зарождени</w:t>
      </w:r>
      <w:r w:rsidR="00BE3383">
        <w:t>и</w:t>
      </w:r>
      <w:r>
        <w:t xml:space="preserve"> современного искусства </w:t>
      </w:r>
    </w:p>
    <w:p w:rsidR="00484B8E" w:rsidRDefault="00BE3383" w:rsidP="00484B8E">
      <w:r>
        <w:t>5</w:t>
      </w:r>
      <w:r w:rsidR="00862ACF">
        <w:t xml:space="preserve"> слайд</w:t>
      </w:r>
      <w:r w:rsidR="00484B8E">
        <w:t>– информация о Сальвадор</w:t>
      </w:r>
      <w:r>
        <w:t>е</w:t>
      </w:r>
      <w:r w:rsidR="00484B8E">
        <w:t xml:space="preserve"> Дали</w:t>
      </w:r>
    </w:p>
    <w:p w:rsidR="00484B8E" w:rsidRDefault="00862ACF" w:rsidP="00484B8E">
      <w:r>
        <w:t>6 слайд</w:t>
      </w:r>
      <w:r w:rsidR="00484B8E">
        <w:t xml:space="preserve">– информация о </w:t>
      </w:r>
      <w:proofErr w:type="spellStart"/>
      <w:r w:rsidR="00484B8E">
        <w:t>Жоан</w:t>
      </w:r>
      <w:r w:rsidR="00BE3383">
        <w:t>е</w:t>
      </w:r>
      <w:proofErr w:type="spellEnd"/>
      <w:r w:rsidR="00BE3383">
        <w:t xml:space="preserve"> </w:t>
      </w:r>
      <w:r w:rsidR="00484B8E">
        <w:t xml:space="preserve">Миро </w:t>
      </w:r>
    </w:p>
    <w:p w:rsidR="00484B8E" w:rsidRDefault="00862ACF" w:rsidP="00484B8E">
      <w:r>
        <w:t xml:space="preserve">7 слайд </w:t>
      </w:r>
      <w:r w:rsidR="00484B8E">
        <w:t>– информация о Марк</w:t>
      </w:r>
      <w:r w:rsidR="00BE3383">
        <w:t>е</w:t>
      </w:r>
      <w:r w:rsidR="00484B8E">
        <w:t xml:space="preserve"> Шагал</w:t>
      </w:r>
      <w:r w:rsidR="00BE3383">
        <w:t>е</w:t>
      </w:r>
    </w:p>
    <w:p w:rsidR="00484B8E" w:rsidRDefault="00BE3383" w:rsidP="00484B8E">
      <w:r>
        <w:t>8</w:t>
      </w:r>
      <w:r w:rsidR="00484B8E">
        <w:t xml:space="preserve"> </w:t>
      </w:r>
      <w:r w:rsidR="00862ACF">
        <w:t xml:space="preserve">слайд </w:t>
      </w:r>
      <w:r w:rsidR="00484B8E">
        <w:t xml:space="preserve">– информация о </w:t>
      </w:r>
      <w:r>
        <w:t>Ф</w:t>
      </w:r>
      <w:r w:rsidR="00484B8E">
        <w:t>ранк</w:t>
      </w:r>
      <w:r>
        <w:t>е</w:t>
      </w:r>
      <w:r w:rsidR="00484B8E">
        <w:t xml:space="preserve"> Ауэрбах</w:t>
      </w:r>
      <w:r>
        <w:t>е</w:t>
      </w:r>
    </w:p>
    <w:p w:rsidR="00862ACF" w:rsidRDefault="00862ACF" w:rsidP="00484B8E">
      <w:r>
        <w:t>10-14 слайды включать по мере рассказа о направлениях в современном искусстве, к каждому направлению есть слайд</w:t>
      </w:r>
    </w:p>
    <w:p w:rsidR="00862ACF" w:rsidRDefault="00862ACF" w:rsidP="00484B8E">
      <w:r>
        <w:t>4 и 9 слайды – это переходы</w:t>
      </w:r>
    </w:p>
    <w:p w:rsidR="00B425DD" w:rsidRDefault="00B425DD" w:rsidP="00484B8E">
      <w:r>
        <w:t>После информации из этого файла идет игра на проверку знаний по «</w:t>
      </w:r>
      <w:proofErr w:type="spellStart"/>
      <w:r>
        <w:t>измам</w:t>
      </w:r>
      <w:proofErr w:type="spellEnd"/>
      <w:r>
        <w:t>»</w:t>
      </w:r>
    </w:p>
    <w:p w:rsidR="00560D40" w:rsidRDefault="00560D40" w:rsidP="00484B8E">
      <w:hyperlink r:id="rId5" w:history="1">
        <w:r w:rsidRPr="00507805">
          <w:rPr>
            <w:rStyle w:val="a6"/>
          </w:rPr>
          <w:t>https://create.kahoot.it/details/3108cf75-ca12-4020-a5b7-54421d21cef1</w:t>
        </w:r>
      </w:hyperlink>
    </w:p>
    <w:p w:rsidR="00560D40" w:rsidRPr="00560D40" w:rsidRDefault="00560D40" w:rsidP="00484B8E">
      <w:r>
        <w:t>И наконец игра на проверку знаний по биографиям художников</w:t>
      </w:r>
    </w:p>
    <w:p w:rsidR="00862ACF" w:rsidRDefault="00560D40" w:rsidP="00484B8E">
      <w:hyperlink r:id="rId6" w:history="1">
        <w:r w:rsidRPr="00507805">
          <w:rPr>
            <w:rStyle w:val="a6"/>
            <w:lang w:val="en-US"/>
          </w:rPr>
          <w:t>https</w:t>
        </w:r>
        <w:r w:rsidRPr="00507805">
          <w:rPr>
            <w:rStyle w:val="a6"/>
          </w:rPr>
          <w:t>://</w:t>
        </w:r>
        <w:r w:rsidRPr="00507805">
          <w:rPr>
            <w:rStyle w:val="a6"/>
            <w:lang w:val="en-US"/>
          </w:rPr>
          <w:t>create</w:t>
        </w:r>
        <w:r w:rsidRPr="00507805">
          <w:rPr>
            <w:rStyle w:val="a6"/>
          </w:rPr>
          <w:t>.</w:t>
        </w:r>
        <w:proofErr w:type="spellStart"/>
        <w:r w:rsidRPr="00507805">
          <w:rPr>
            <w:rStyle w:val="a6"/>
            <w:lang w:val="en-US"/>
          </w:rPr>
          <w:t>kahoot</w:t>
        </w:r>
        <w:proofErr w:type="spellEnd"/>
        <w:r w:rsidRPr="00507805">
          <w:rPr>
            <w:rStyle w:val="a6"/>
          </w:rPr>
          <w:t>.</w:t>
        </w:r>
        <w:r w:rsidRPr="00507805">
          <w:rPr>
            <w:rStyle w:val="a6"/>
            <w:lang w:val="en-US"/>
          </w:rPr>
          <w:t>it</w:t>
        </w:r>
        <w:r w:rsidRPr="00507805">
          <w:rPr>
            <w:rStyle w:val="a6"/>
          </w:rPr>
          <w:t>/</w:t>
        </w:r>
        <w:r w:rsidRPr="00507805">
          <w:rPr>
            <w:rStyle w:val="a6"/>
            <w:lang w:val="en-US"/>
          </w:rPr>
          <w:t>details</w:t>
        </w:r>
        <w:r w:rsidRPr="00507805">
          <w:rPr>
            <w:rStyle w:val="a6"/>
          </w:rPr>
          <w:t>/4</w:t>
        </w:r>
        <w:proofErr w:type="spellStart"/>
        <w:r w:rsidRPr="00507805">
          <w:rPr>
            <w:rStyle w:val="a6"/>
            <w:lang w:val="en-US"/>
          </w:rPr>
          <w:t>cbd</w:t>
        </w:r>
        <w:proofErr w:type="spellEnd"/>
        <w:r w:rsidRPr="00507805">
          <w:rPr>
            <w:rStyle w:val="a6"/>
          </w:rPr>
          <w:t>3</w:t>
        </w:r>
        <w:proofErr w:type="spellStart"/>
        <w:r w:rsidRPr="00507805">
          <w:rPr>
            <w:rStyle w:val="a6"/>
            <w:lang w:val="en-US"/>
          </w:rPr>
          <w:t>feb</w:t>
        </w:r>
        <w:proofErr w:type="spellEnd"/>
        <w:r w:rsidRPr="00507805">
          <w:rPr>
            <w:rStyle w:val="a6"/>
          </w:rPr>
          <w:t>-490</w:t>
        </w:r>
        <w:r w:rsidRPr="00507805">
          <w:rPr>
            <w:rStyle w:val="a6"/>
            <w:lang w:val="en-US"/>
          </w:rPr>
          <w:t>a</w:t>
        </w:r>
        <w:r w:rsidRPr="00507805">
          <w:rPr>
            <w:rStyle w:val="a6"/>
          </w:rPr>
          <w:t>-4</w:t>
        </w:r>
        <w:r w:rsidRPr="00507805">
          <w:rPr>
            <w:rStyle w:val="a6"/>
            <w:lang w:val="en-US"/>
          </w:rPr>
          <w:t>a</w:t>
        </w:r>
        <w:r w:rsidRPr="00507805">
          <w:rPr>
            <w:rStyle w:val="a6"/>
          </w:rPr>
          <w:t>66-8</w:t>
        </w:r>
        <w:r w:rsidRPr="00507805">
          <w:rPr>
            <w:rStyle w:val="a6"/>
            <w:lang w:val="en-US"/>
          </w:rPr>
          <w:t>b</w:t>
        </w:r>
        <w:r w:rsidRPr="00507805">
          <w:rPr>
            <w:rStyle w:val="a6"/>
          </w:rPr>
          <w:t>91-</w:t>
        </w:r>
        <w:r w:rsidRPr="00507805">
          <w:rPr>
            <w:rStyle w:val="a6"/>
            <w:lang w:val="en-US"/>
          </w:rPr>
          <w:t>b</w:t>
        </w:r>
        <w:r w:rsidRPr="00507805">
          <w:rPr>
            <w:rStyle w:val="a6"/>
          </w:rPr>
          <w:t>7</w:t>
        </w:r>
        <w:r w:rsidRPr="00507805">
          <w:rPr>
            <w:rStyle w:val="a6"/>
            <w:lang w:val="en-US"/>
          </w:rPr>
          <w:t>c</w:t>
        </w:r>
        <w:r w:rsidRPr="00507805">
          <w:rPr>
            <w:rStyle w:val="a6"/>
          </w:rPr>
          <w:t>76913</w:t>
        </w:r>
        <w:r w:rsidRPr="00507805">
          <w:rPr>
            <w:rStyle w:val="a6"/>
            <w:lang w:val="en-US"/>
          </w:rPr>
          <w:t>f</w:t>
        </w:r>
        <w:r w:rsidRPr="00507805">
          <w:rPr>
            <w:rStyle w:val="a6"/>
          </w:rPr>
          <w:t>8</w:t>
        </w:r>
        <w:r w:rsidRPr="00507805">
          <w:rPr>
            <w:rStyle w:val="a6"/>
            <w:lang w:val="en-US"/>
          </w:rPr>
          <w:t>d</w:t>
        </w:r>
        <w:r w:rsidRPr="00507805">
          <w:rPr>
            <w:rStyle w:val="a6"/>
          </w:rPr>
          <w:t>9</w:t>
        </w:r>
      </w:hyperlink>
    </w:p>
    <w:p w:rsidR="00560D40" w:rsidRPr="00560D40" w:rsidRDefault="00560D40" w:rsidP="00484B8E"/>
    <w:p w:rsidR="00BB3BC5" w:rsidRDefault="00BB3BC5" w:rsidP="00484B8E">
      <w:r w:rsidRPr="00484B8E">
        <w:rPr>
          <w:color w:val="2F5496" w:themeColor="accent1" w:themeShade="BF"/>
        </w:rPr>
        <w:t xml:space="preserve">Современное искусство </w:t>
      </w:r>
      <w:r>
        <w:t xml:space="preserve">– это смесь художественных практик, появившихся в конце </w:t>
      </w:r>
      <w:r w:rsidRPr="00484B8E">
        <w:rPr>
          <w:lang w:val="en-US"/>
        </w:rPr>
        <w:t>XX</w:t>
      </w:r>
      <w:r>
        <w:t xml:space="preserve"> века. Так же зачастую под этим термином обозначают «передовое искусство»</w:t>
      </w:r>
      <w:r w:rsidR="00812387">
        <w:t xml:space="preserve">. Современное искусство – это виток в истории мировой художественной культуры по большей части основанный на самобытности художника. </w:t>
      </w:r>
    </w:p>
    <w:p w:rsidR="00812387" w:rsidRDefault="00812387" w:rsidP="00BB3BC5">
      <w:pPr>
        <w:pStyle w:val="a5"/>
        <w:rPr>
          <w:rFonts w:cstheme="minorHAnsi"/>
          <w:color w:val="222222"/>
          <w:shd w:val="clear" w:color="auto" w:fill="FFFFFF"/>
        </w:rPr>
      </w:pPr>
      <w:r>
        <w:t xml:space="preserve">Современное искусство имеет «генетически» связано авангардом. </w:t>
      </w:r>
      <w:r w:rsidRPr="00090E9F">
        <w:rPr>
          <w:rFonts w:cstheme="minorHAnsi"/>
          <w:color w:val="222222"/>
          <w:shd w:val="clear" w:color="auto" w:fill="FFFFFF"/>
        </w:rPr>
        <w:t xml:space="preserve">Современное искусство в нынешнем своем виде сформировалось </w:t>
      </w:r>
      <w:r w:rsidR="00560D40">
        <w:rPr>
          <w:rFonts w:cstheme="minorHAnsi"/>
          <w:color w:val="222222"/>
          <w:shd w:val="clear" w:color="auto" w:fill="FFFFFF"/>
        </w:rPr>
        <w:t>в</w:t>
      </w:r>
      <w:r w:rsidRPr="00090E9F">
        <w:rPr>
          <w:rFonts w:cstheme="minorHAnsi"/>
          <w:color w:val="222222"/>
          <w:shd w:val="clear" w:color="auto" w:fill="FFFFFF"/>
        </w:rPr>
        <w:t xml:space="preserve"> 1960-70-х год</w:t>
      </w:r>
      <w:r w:rsidR="00560D40">
        <w:rPr>
          <w:rFonts w:cstheme="minorHAnsi"/>
          <w:color w:val="222222"/>
          <w:shd w:val="clear" w:color="auto" w:fill="FFFFFF"/>
        </w:rPr>
        <w:t>ах.</w:t>
      </w:r>
      <w:r w:rsidRPr="00090E9F">
        <w:rPr>
          <w:rFonts w:cstheme="minorHAnsi"/>
          <w:color w:val="222222"/>
          <w:shd w:val="clear" w:color="auto" w:fill="FFFFFF"/>
        </w:rPr>
        <w:t xml:space="preserve"> </w:t>
      </w:r>
      <w:r w:rsidR="00090E9F" w:rsidRPr="00090E9F">
        <w:rPr>
          <w:rFonts w:cstheme="minorHAnsi"/>
          <w:color w:val="222222"/>
          <w:shd w:val="clear" w:color="auto" w:fill="FFFFFF"/>
        </w:rPr>
        <w:t xml:space="preserve">Самыми заметными явлениями рубежа 1960-х и 1970-х годов можно назвать </w:t>
      </w:r>
      <w:r w:rsidR="00560D40">
        <w:rPr>
          <w:rFonts w:cstheme="minorHAnsi"/>
          <w:color w:val="222222"/>
          <w:shd w:val="clear" w:color="auto" w:fill="FFFFFF"/>
        </w:rPr>
        <w:t>развитием концептуального искусства и минимализма</w:t>
      </w:r>
      <w:r w:rsidR="00090E9F" w:rsidRPr="00090E9F">
        <w:rPr>
          <w:rFonts w:cstheme="minorHAnsi"/>
          <w:color w:val="222222"/>
          <w:shd w:val="clear" w:color="auto" w:fill="FFFFFF"/>
        </w:rPr>
        <w:t xml:space="preserve">. В 1970-х заметно усилилась социальная направленность арт-процесса с точки зрения содержания. Конец 1970-х и 1980-е годы охарактеризовались «усталостью» от концептуального искусства и минимализма и возвратом интереса к изобразительности, цвету и </w:t>
      </w:r>
      <w:proofErr w:type="spellStart"/>
      <w:r w:rsidR="00090E9F" w:rsidRPr="00090E9F">
        <w:rPr>
          <w:rFonts w:cstheme="minorHAnsi"/>
          <w:color w:val="222222"/>
          <w:shd w:val="clear" w:color="auto" w:fill="FFFFFF"/>
        </w:rPr>
        <w:t>фигуративности</w:t>
      </w:r>
      <w:proofErr w:type="spellEnd"/>
      <w:r w:rsidR="00090E9F" w:rsidRPr="00090E9F">
        <w:rPr>
          <w:rFonts w:cstheme="minorHAnsi"/>
          <w:color w:val="222222"/>
          <w:shd w:val="clear" w:color="auto" w:fill="FFFFFF"/>
        </w:rPr>
        <w:t>. Так же в середине 1980-х начался расцвет фотографии в искусстве.</w:t>
      </w:r>
    </w:p>
    <w:p w:rsidR="002D6E5B" w:rsidRDefault="002D6E5B" w:rsidP="00BB3BC5">
      <w:pPr>
        <w:pStyle w:val="a5"/>
        <w:rPr>
          <w:rFonts w:cstheme="minorHAnsi"/>
          <w:color w:val="222222"/>
          <w:shd w:val="clear" w:color="auto" w:fill="FFFFFF"/>
        </w:rPr>
      </w:pPr>
    </w:p>
    <w:p w:rsidR="002D6E5B" w:rsidRPr="00560D40" w:rsidRDefault="002D6E5B" w:rsidP="00560D4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560D40">
        <w:rPr>
          <w:rFonts w:cstheme="minorHAnsi"/>
          <w:color w:val="2F5496" w:themeColor="accent1" w:themeShade="BF"/>
          <w:shd w:val="clear" w:color="auto" w:fill="FFFFFF"/>
        </w:rPr>
        <w:t xml:space="preserve">Сальвадор Дали </w:t>
      </w:r>
      <w:r w:rsidRPr="00560D40">
        <w:rPr>
          <w:rFonts w:cstheme="minorHAnsi"/>
          <w:color w:val="2F5496" w:themeColor="accent1" w:themeShade="BF"/>
          <w:shd w:val="clear" w:color="auto" w:fill="FFFFFF"/>
        </w:rPr>
        <w:t xml:space="preserve">(1904-1989) </w:t>
      </w:r>
      <w:r w:rsidRPr="00560D40">
        <w:rPr>
          <w:rFonts w:cstheme="minorHAnsi"/>
          <w:shd w:val="clear" w:color="auto" w:fill="FFFFFF"/>
        </w:rPr>
        <w:t>- испанский живописец, график, скульптор, режиссёр и даже писатель. Один из самых известных представителей сюрреализма</w:t>
      </w:r>
      <w:r w:rsidRPr="00560D4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</w:p>
    <w:p w:rsidR="00687AA6" w:rsidRDefault="00687AA6" w:rsidP="00750172">
      <w:pPr>
        <w:pStyle w:val="a5"/>
        <w:numPr>
          <w:ilvl w:val="0"/>
          <w:numId w:val="2"/>
        </w:numPr>
      </w:pPr>
      <w:r>
        <w:t xml:space="preserve">Дали начал совместную работу с </w:t>
      </w:r>
      <w:r>
        <w:rPr>
          <w:lang w:val="en-US"/>
        </w:rPr>
        <w:t>Disney</w:t>
      </w:r>
      <w:r w:rsidRPr="00687AA6">
        <w:t xml:space="preserve"> </w:t>
      </w:r>
      <w:r>
        <w:t>над коро</w:t>
      </w:r>
      <w:r w:rsidR="00034F35">
        <w:t>тко</w:t>
      </w:r>
      <w:r>
        <w:t xml:space="preserve">метражным мультфильмом. Но так и не смог его закончить. Мультфильм дорисовали по наброскам Дали. </w:t>
      </w:r>
    </w:p>
    <w:p w:rsidR="000370BC" w:rsidRDefault="00687AA6" w:rsidP="00750172">
      <w:pPr>
        <w:pStyle w:val="a5"/>
        <w:numPr>
          <w:ilvl w:val="0"/>
          <w:numId w:val="2"/>
        </w:numPr>
      </w:pPr>
      <w:r>
        <w:t>У Сальвадора Дали была странная фобия – он боялся кузнечико</w:t>
      </w:r>
      <w:r w:rsidR="00750172">
        <w:t>в</w:t>
      </w:r>
    </w:p>
    <w:p w:rsidR="000370BC" w:rsidRDefault="000370BC" w:rsidP="000370BC">
      <w:pPr>
        <w:pStyle w:val="a5"/>
        <w:numPr>
          <w:ilvl w:val="0"/>
          <w:numId w:val="2"/>
        </w:numPr>
      </w:pPr>
      <w:r>
        <w:t>В биографии Сальвадора Дали, написанной им самим, он утверждает, что его родители считали его реинкарнацией его же старшего брата, умершего в детстве.</w:t>
      </w:r>
    </w:p>
    <w:p w:rsidR="000370BC" w:rsidRDefault="000370BC" w:rsidP="00750172">
      <w:pPr>
        <w:pStyle w:val="a5"/>
        <w:numPr>
          <w:ilvl w:val="0"/>
          <w:numId w:val="2"/>
        </w:numPr>
      </w:pPr>
      <w:r>
        <w:t>Именно он изобрёл логотип леденцов «Чупа-Чупс», причём не взял за это денег, но попросил до конца жизни присылать ему эти леденцы бесплат</w:t>
      </w:r>
      <w:r w:rsidR="00750172">
        <w:t>но</w:t>
      </w:r>
    </w:p>
    <w:p w:rsidR="000370BC" w:rsidRDefault="000370BC" w:rsidP="000370BC">
      <w:pPr>
        <w:pStyle w:val="a5"/>
        <w:numPr>
          <w:ilvl w:val="0"/>
          <w:numId w:val="2"/>
        </w:numPr>
      </w:pPr>
      <w:r w:rsidRPr="000370BC">
        <w:t>Именно Сальвадор Дали изобрёл накладные искусственные ногти и сделал их популярными. При этом первые изготовленные по его пожеланию образцы были зеркальными, чтобы в них можно было смотреться.</w:t>
      </w:r>
    </w:p>
    <w:p w:rsidR="000370BC" w:rsidRDefault="000370BC" w:rsidP="000370BC">
      <w:pPr>
        <w:pStyle w:val="a5"/>
        <w:numPr>
          <w:ilvl w:val="0"/>
          <w:numId w:val="2"/>
        </w:numPr>
      </w:pPr>
      <w:r>
        <w:t>Был в браке два раза, но прямых потомков так и не оставил.</w:t>
      </w:r>
    </w:p>
    <w:p w:rsidR="000370BC" w:rsidRDefault="000370BC" w:rsidP="000370BC"/>
    <w:p w:rsidR="000370BC" w:rsidRDefault="000370BC" w:rsidP="000370BC"/>
    <w:p w:rsidR="00750172" w:rsidRDefault="00750172" w:rsidP="000370BC"/>
    <w:p w:rsidR="00750172" w:rsidRDefault="00750172" w:rsidP="000370BC"/>
    <w:p w:rsidR="000370BC" w:rsidRPr="004F3F59" w:rsidRDefault="000370BC" w:rsidP="000370BC">
      <w:pPr>
        <w:rPr>
          <w:rStyle w:val="cut2invisible"/>
          <w:rFonts w:cstheme="minorHAnsi"/>
          <w:color w:val="000000" w:themeColor="text1"/>
        </w:rPr>
      </w:pPr>
      <w:r w:rsidRPr="004F3F59">
        <w:rPr>
          <w:rFonts w:cstheme="minorHAnsi"/>
          <w:color w:val="2F5496" w:themeColor="accent1" w:themeShade="BF"/>
        </w:rPr>
        <w:t xml:space="preserve">Жоан Миро (1893-1983) </w:t>
      </w:r>
      <w:r w:rsidRPr="004F3F59">
        <w:rPr>
          <w:rFonts w:cstheme="minorHAnsi"/>
          <w:color w:val="000000" w:themeColor="text1"/>
        </w:rPr>
        <w:t xml:space="preserve">- </w:t>
      </w:r>
      <w:r w:rsidRPr="004F3F59">
        <w:rPr>
          <w:rStyle w:val="cut2visible"/>
          <w:rFonts w:cstheme="minorHAnsi"/>
          <w:color w:val="000000" w:themeColor="text1"/>
        </w:rPr>
        <w:t>каталонский художник, скульптор и график. Направление его творчества - абстрактное искусство. Миро также близок к сюрреализму, работы художника похожи на бессвязные детские рисунки и содержат фигуры,</w:t>
      </w:r>
      <w:r w:rsidRPr="004F3F59">
        <w:rPr>
          <w:rStyle w:val="cut2invisible"/>
          <w:rFonts w:cstheme="minorHAnsi"/>
          <w:color w:val="000000" w:themeColor="text1"/>
        </w:rPr>
        <w:t xml:space="preserve"> отдалённо похожие на реальные предметы.</w:t>
      </w:r>
    </w:p>
    <w:p w:rsidR="00F31F8F" w:rsidRPr="00F31F8F" w:rsidRDefault="00F31F8F" w:rsidP="00F31F8F">
      <w:pPr>
        <w:pStyle w:val="a5"/>
        <w:numPr>
          <w:ilvl w:val="0"/>
          <w:numId w:val="3"/>
        </w:numPr>
        <w:rPr>
          <w:rFonts w:cstheme="minorHAnsi"/>
        </w:rPr>
      </w:pPr>
      <w:r>
        <w:t xml:space="preserve">Был женат на </w:t>
      </w:r>
      <w:r w:rsidRPr="00F31F8F">
        <w:rPr>
          <w:rFonts w:cstheme="minorHAnsi"/>
          <w:color w:val="000000"/>
          <w:shd w:val="clear" w:color="auto" w:fill="FFFFFF"/>
        </w:rPr>
        <w:t xml:space="preserve">Пилар </w:t>
      </w:r>
      <w:proofErr w:type="spellStart"/>
      <w:r w:rsidR="007C7685">
        <w:rPr>
          <w:rFonts w:cstheme="minorHAnsi"/>
          <w:color w:val="000000"/>
          <w:shd w:val="clear" w:color="auto" w:fill="FFFFFF"/>
        </w:rPr>
        <w:t>Ж</w:t>
      </w:r>
      <w:r w:rsidRPr="00F31F8F">
        <w:rPr>
          <w:rFonts w:cstheme="minorHAnsi"/>
          <w:color w:val="000000"/>
          <w:shd w:val="clear" w:color="auto" w:fill="FFFFFF"/>
        </w:rPr>
        <w:t>ункоса</w:t>
      </w:r>
      <w:proofErr w:type="spellEnd"/>
      <w:r w:rsidRPr="00F31F8F">
        <w:rPr>
          <w:rFonts w:cstheme="minorHAnsi"/>
          <w:color w:val="000000"/>
          <w:shd w:val="clear" w:color="auto" w:fill="FFFFFF"/>
        </w:rPr>
        <w:t xml:space="preserve"> (с 1929,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F31F8F">
        <w:rPr>
          <w:rFonts w:cstheme="minorHAnsi"/>
          <w:color w:val="000000"/>
          <w:shd w:val="clear" w:color="auto" w:fill="FFFFFF"/>
        </w:rPr>
        <w:t>один ребенок)</w:t>
      </w:r>
    </w:p>
    <w:p w:rsidR="00F31F8F" w:rsidRDefault="007C7685" w:rsidP="00F31F8F">
      <w:pPr>
        <w:pStyle w:val="a5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Во время своей учебы в Париже Миро был очень беден и питался только финиками, а обед позволял себе лишь раз в неделю.</w:t>
      </w:r>
    </w:p>
    <w:p w:rsidR="007C7685" w:rsidRPr="004F3F59" w:rsidRDefault="00111AF0" w:rsidP="00F31F8F">
      <w:pPr>
        <w:pStyle w:val="a5"/>
        <w:numPr>
          <w:ilvl w:val="0"/>
          <w:numId w:val="3"/>
        </w:numPr>
        <w:rPr>
          <w:rFonts w:cstheme="minorHAnsi"/>
          <w:color w:val="000000" w:themeColor="text1"/>
        </w:rPr>
      </w:pPr>
      <w:r w:rsidRPr="004F3F59">
        <w:rPr>
          <w:rFonts w:cstheme="minorHAnsi"/>
          <w:color w:val="000000" w:themeColor="text1"/>
          <w:shd w:val="clear" w:color="auto" w:fill="FFFFFF"/>
        </w:rPr>
        <w:t>Ранние сюрреалистические работы Миро являются, по его же признанию, наиболее откровенными из всех, когда-либо им созданных. Художник писал, что галлюцинации, появившиеся из-за голода, заменили ему модель.</w:t>
      </w:r>
    </w:p>
    <w:p w:rsidR="00111AF0" w:rsidRPr="00111AF0" w:rsidRDefault="00111AF0" w:rsidP="00F31F8F">
      <w:pPr>
        <w:pStyle w:val="a5"/>
        <w:numPr>
          <w:ilvl w:val="0"/>
          <w:numId w:val="3"/>
        </w:numPr>
        <w:rPr>
          <w:rFonts w:cstheme="minorHAnsi"/>
        </w:rPr>
      </w:pPr>
      <w:r w:rsidRPr="004F3F59">
        <w:rPr>
          <w:rFonts w:cstheme="minorHAnsi"/>
          <w:color w:val="000000" w:themeColor="text1"/>
          <w:shd w:val="clear" w:color="auto" w:fill="FFFFFF"/>
        </w:rPr>
        <w:t>Миро творил круглосуточно. Все свои сны он воплощал в жизнь через поэзию, скульптуры и полотна</w:t>
      </w:r>
    </w:p>
    <w:p w:rsidR="00111AF0" w:rsidRPr="004F3F59" w:rsidRDefault="00750172" w:rsidP="00F31F8F">
      <w:pPr>
        <w:pStyle w:val="a5"/>
        <w:numPr>
          <w:ilvl w:val="0"/>
          <w:numId w:val="3"/>
        </w:numPr>
        <w:rPr>
          <w:rFonts w:cstheme="minorHAnsi"/>
          <w:color w:val="000000" w:themeColor="text1"/>
        </w:rPr>
      </w:pPr>
      <w:r w:rsidRPr="004F3F59">
        <w:rPr>
          <w:rFonts w:ascii="GothamProRegular" w:hAnsi="GothamProRegular"/>
          <w:color w:val="000000" w:themeColor="text1"/>
          <w:shd w:val="clear" w:color="auto" w:fill="FEFEFE"/>
        </w:rPr>
        <w:t xml:space="preserve">Всего Жоан создал </w:t>
      </w:r>
      <w:r w:rsidR="00111AF0" w:rsidRPr="004F3F59">
        <w:rPr>
          <w:rFonts w:ascii="GothamProRegular" w:hAnsi="GothamProRegular"/>
          <w:color w:val="000000" w:themeColor="text1"/>
          <w:shd w:val="clear" w:color="auto" w:fill="FEFEFE"/>
        </w:rPr>
        <w:t>2000 картин, 5000 рисунков и коллажей, около 500 скульптур и 400 изваяний, часть которых была отлита в бронзе.</w:t>
      </w:r>
    </w:p>
    <w:p w:rsidR="00BB3BC5" w:rsidRDefault="00BB3BC5" w:rsidP="00BB3BC5">
      <w:pPr>
        <w:pStyle w:val="a5"/>
      </w:pPr>
    </w:p>
    <w:p w:rsidR="00750172" w:rsidRDefault="00750172" w:rsidP="00BB3BC5">
      <w:pPr>
        <w:pStyle w:val="a5"/>
      </w:pPr>
    </w:p>
    <w:p w:rsidR="00750172" w:rsidRDefault="00750172" w:rsidP="00BB3BC5">
      <w:pPr>
        <w:pStyle w:val="a5"/>
      </w:pPr>
    </w:p>
    <w:p w:rsidR="00034F35" w:rsidRPr="004F3F59" w:rsidRDefault="00034F35" w:rsidP="00034F35">
      <w:pPr>
        <w:pStyle w:val="a7"/>
        <w:shd w:val="clear" w:color="auto" w:fill="FFFFFF"/>
        <w:spacing w:before="0" w:beforeAutospacing="0"/>
        <w:rPr>
          <w:rFonts w:ascii="Arial" w:hAnsi="Arial" w:cs="Arial"/>
          <w:vanish/>
          <w:color w:val="2F5496" w:themeColor="accent1" w:themeShade="BF"/>
          <w:sz w:val="23"/>
          <w:szCs w:val="23"/>
        </w:rPr>
      </w:pPr>
      <w:r w:rsidRPr="004F3F59">
        <w:rPr>
          <w:rFonts w:ascii="Arial" w:hAnsi="Arial" w:cs="Arial"/>
          <w:color w:val="2F5496" w:themeColor="accent1" w:themeShade="BF"/>
          <w:sz w:val="23"/>
          <w:szCs w:val="23"/>
        </w:rPr>
        <w:t>М</w:t>
      </w:r>
      <w:r w:rsidRPr="004F3F59">
        <w:rPr>
          <w:rFonts w:ascii="Arial" w:hAnsi="Arial" w:cs="Arial"/>
          <w:vanish/>
          <w:color w:val="2F5496" w:themeColor="accent1" w:themeShade="BF"/>
          <w:sz w:val="23"/>
          <w:szCs w:val="23"/>
        </w:rPr>
        <w:t xml:space="preserve">арк Заха́рович Шага́л — русский и французский художник еврейского происхождения. Помимо графики и живописи занимался также сценографией, писал стихи на идише. </w:t>
      </w:r>
    </w:p>
    <w:p w:rsidR="00034F35" w:rsidRPr="004F3F59" w:rsidRDefault="00034F35" w:rsidP="00034F35">
      <w:pPr>
        <w:pStyle w:val="a7"/>
        <w:shd w:val="clear" w:color="auto" w:fill="FFFFFF"/>
        <w:rPr>
          <w:rFonts w:ascii="Arial" w:hAnsi="Arial" w:cs="Arial"/>
          <w:vanish/>
          <w:color w:val="2F5496" w:themeColor="accent1" w:themeShade="BF"/>
          <w:sz w:val="23"/>
          <w:szCs w:val="23"/>
        </w:rPr>
      </w:pPr>
      <w:r w:rsidRPr="004F3F59">
        <w:rPr>
          <w:rFonts w:ascii="Arial" w:hAnsi="Arial" w:cs="Arial"/>
          <w:vanish/>
          <w:color w:val="2F5496" w:themeColor="accent1" w:themeShade="BF"/>
          <w:sz w:val="23"/>
          <w:szCs w:val="23"/>
        </w:rPr>
        <w:t xml:space="preserve">Шагал - единственный художник, чьими тиражами украшены и синагоги, и костелы, и лютеранские церкви. </w:t>
      </w:r>
    </w:p>
    <w:p w:rsidR="00034F35" w:rsidRPr="004F3F59" w:rsidRDefault="00034F35" w:rsidP="00034F35">
      <w:pPr>
        <w:pStyle w:val="a7"/>
        <w:shd w:val="clear" w:color="auto" w:fill="FFFFFF"/>
        <w:rPr>
          <w:rFonts w:ascii="Arial" w:hAnsi="Arial" w:cs="Arial"/>
          <w:vanish/>
          <w:color w:val="2F5496" w:themeColor="accent1" w:themeShade="BF"/>
          <w:sz w:val="23"/>
          <w:szCs w:val="23"/>
        </w:rPr>
      </w:pPr>
      <w:r w:rsidRPr="004F3F59">
        <w:rPr>
          <w:rFonts w:ascii="Arial" w:hAnsi="Arial" w:cs="Arial"/>
          <w:vanish/>
          <w:color w:val="2F5496" w:themeColor="accent1" w:themeShade="BF"/>
          <w:sz w:val="23"/>
          <w:szCs w:val="23"/>
        </w:rPr>
        <w:t>Работы Шагала любят многие, включая грабителей.</w:t>
      </w:r>
    </w:p>
    <w:p w:rsidR="00034F35" w:rsidRPr="004F3F59" w:rsidRDefault="00034F35" w:rsidP="00034F35">
      <w:pPr>
        <w:pStyle w:val="a7"/>
        <w:shd w:val="clear" w:color="auto" w:fill="FFFFFF"/>
        <w:rPr>
          <w:rFonts w:ascii="Arial" w:hAnsi="Arial" w:cs="Arial"/>
          <w:vanish/>
          <w:color w:val="2F5496" w:themeColor="accent1" w:themeShade="BF"/>
          <w:sz w:val="23"/>
          <w:szCs w:val="23"/>
        </w:rPr>
      </w:pPr>
      <w:r w:rsidRPr="004F3F59">
        <w:rPr>
          <w:rFonts w:ascii="Arial" w:hAnsi="Arial" w:cs="Arial"/>
          <w:vanish/>
          <w:color w:val="2F5496" w:themeColor="accent1" w:themeShade="BF"/>
          <w:sz w:val="23"/>
          <w:szCs w:val="23"/>
        </w:rPr>
        <w:t>В середине 20-х годов арт-дилер Амбруаз Воллар заказал Шагалу иллюстрации к Библии.</w:t>
      </w:r>
    </w:p>
    <w:p w:rsidR="00034F35" w:rsidRPr="004F3F59" w:rsidRDefault="00034F35" w:rsidP="00034F35">
      <w:pPr>
        <w:pStyle w:val="a7"/>
        <w:shd w:val="clear" w:color="auto" w:fill="FFFFFF"/>
        <w:rPr>
          <w:rFonts w:ascii="Arial" w:hAnsi="Arial" w:cs="Arial"/>
          <w:vanish/>
          <w:color w:val="2F5496" w:themeColor="accent1" w:themeShade="BF"/>
          <w:sz w:val="23"/>
          <w:szCs w:val="23"/>
        </w:rPr>
      </w:pPr>
      <w:r w:rsidRPr="004F3F59">
        <w:rPr>
          <w:rFonts w:ascii="Arial" w:hAnsi="Arial" w:cs="Arial"/>
          <w:vanish/>
          <w:color w:val="2F5496" w:themeColor="accent1" w:themeShade="BF"/>
          <w:sz w:val="23"/>
          <w:szCs w:val="23"/>
        </w:rPr>
        <w:t>Также для издательства Воллара художник проиллюстрировал «Мертвые души» Гоголя. </w:t>
      </w:r>
    </w:p>
    <w:p w:rsidR="00034F35" w:rsidRPr="004F3F59" w:rsidRDefault="00034F35" w:rsidP="00034F35">
      <w:pPr>
        <w:pStyle w:val="a7"/>
        <w:shd w:val="clear" w:color="auto" w:fill="FFFFFF"/>
        <w:rPr>
          <w:rFonts w:ascii="Arial" w:hAnsi="Arial" w:cs="Arial"/>
          <w:vanish/>
          <w:color w:val="2F5496" w:themeColor="accent1" w:themeShade="BF"/>
          <w:sz w:val="23"/>
          <w:szCs w:val="23"/>
        </w:rPr>
      </w:pPr>
      <w:r w:rsidRPr="004F3F59">
        <w:rPr>
          <w:rFonts w:ascii="Arial" w:hAnsi="Arial" w:cs="Arial"/>
          <w:vanish/>
          <w:color w:val="2F5496" w:themeColor="accent1" w:themeShade="BF"/>
          <w:sz w:val="23"/>
          <w:szCs w:val="23"/>
        </w:rPr>
        <w:t>Согласно распространенной легенде, однажды гадалка предсказала Шагалу, что он проживет яркую жизнь и умрет в полете.Так и случилось: сердце 97-летнего мастера остановилось, когда он поднимался в лифте своего дома в городе Сен-Поль-де-Ванс.</w:t>
      </w:r>
    </w:p>
    <w:p w:rsidR="00034F35" w:rsidRPr="004F3F59" w:rsidRDefault="00034F35" w:rsidP="00034F35">
      <w:pPr>
        <w:pStyle w:val="a7"/>
        <w:shd w:val="clear" w:color="auto" w:fill="FFFFFF"/>
        <w:rPr>
          <w:rFonts w:ascii="Arial" w:hAnsi="Arial" w:cs="Arial"/>
          <w:vanish/>
          <w:color w:val="2F5496" w:themeColor="accent1" w:themeShade="BF"/>
          <w:sz w:val="23"/>
          <w:szCs w:val="23"/>
        </w:rPr>
      </w:pPr>
      <w:r w:rsidRPr="004F3F59">
        <w:rPr>
          <w:rFonts w:ascii="Arial" w:hAnsi="Arial" w:cs="Arial"/>
          <w:vanish/>
          <w:color w:val="2F5496" w:themeColor="accent1" w:themeShade="BF"/>
          <w:sz w:val="23"/>
          <w:szCs w:val="23"/>
        </w:rPr>
        <w:t>Франк Ауэрбах (1933) - современный английский художник немецкого происхождения, художник-портретист.</w:t>
      </w:r>
    </w:p>
    <w:p w:rsidR="00034F35" w:rsidRPr="004F3F59" w:rsidRDefault="00034F35" w:rsidP="00034F35">
      <w:pPr>
        <w:pStyle w:val="a7"/>
        <w:shd w:val="clear" w:color="auto" w:fill="FFFFFF"/>
        <w:rPr>
          <w:rFonts w:ascii="Arial" w:hAnsi="Arial" w:cs="Arial"/>
          <w:vanish/>
          <w:color w:val="2F5496" w:themeColor="accent1" w:themeShade="BF"/>
          <w:sz w:val="23"/>
          <w:szCs w:val="23"/>
        </w:rPr>
      </w:pPr>
      <w:r w:rsidRPr="004F3F59">
        <w:rPr>
          <w:rFonts w:ascii="Arial" w:hAnsi="Arial" w:cs="Arial"/>
          <w:vanish/>
          <w:color w:val="2F5496" w:themeColor="accent1" w:themeShade="BF"/>
          <w:sz w:val="23"/>
          <w:szCs w:val="23"/>
        </w:rPr>
        <w:t>В юности Франк Ауэрбах играл на сцене, например, исполнил роль в спектакле по пьесе Питера Устинова«Дом сожалений».</w:t>
      </w:r>
    </w:p>
    <w:p w:rsidR="00034F35" w:rsidRPr="004F3F59" w:rsidRDefault="00034F35" w:rsidP="00034F35">
      <w:pPr>
        <w:pStyle w:val="a7"/>
        <w:shd w:val="clear" w:color="auto" w:fill="FFFFFF"/>
        <w:rPr>
          <w:rFonts w:ascii="Arial" w:hAnsi="Arial" w:cs="Arial"/>
          <w:vanish/>
          <w:color w:val="2F5496" w:themeColor="accent1" w:themeShade="BF"/>
          <w:sz w:val="23"/>
          <w:szCs w:val="23"/>
        </w:rPr>
      </w:pPr>
      <w:r w:rsidRPr="004F3F59">
        <w:rPr>
          <w:rFonts w:ascii="Arial" w:hAnsi="Arial" w:cs="Arial"/>
          <w:vanish/>
          <w:color w:val="2F5496" w:themeColor="accent1" w:themeShade="BF"/>
          <w:sz w:val="23"/>
          <w:szCs w:val="23"/>
        </w:rPr>
        <w:t>Франка Ауэрбаха,Леона Коссофа, Фрэнсиса Бэкона и Люсьена Фрейда критики отнесли к так называемой «Лондонской школе» — послевоенному направлению, сочетавшему фигуративную и абстрактную живопись.</w:t>
      </w:r>
    </w:p>
    <w:p w:rsidR="00034F35" w:rsidRPr="004F3F59" w:rsidRDefault="00034F35" w:rsidP="00034F35">
      <w:pPr>
        <w:pStyle w:val="a7"/>
        <w:shd w:val="clear" w:color="auto" w:fill="FFFFFF"/>
        <w:rPr>
          <w:rFonts w:ascii="Arial" w:hAnsi="Arial" w:cs="Arial"/>
          <w:vanish/>
          <w:color w:val="2F5496" w:themeColor="accent1" w:themeShade="BF"/>
          <w:sz w:val="23"/>
          <w:szCs w:val="23"/>
        </w:rPr>
      </w:pPr>
      <w:r w:rsidRPr="004F3F59">
        <w:rPr>
          <w:rFonts w:ascii="Arial" w:hAnsi="Arial" w:cs="Arial"/>
          <w:vanish/>
          <w:color w:val="2F5496" w:themeColor="accent1" w:themeShade="BF"/>
          <w:sz w:val="23"/>
          <w:szCs w:val="23"/>
        </w:rPr>
        <w:t xml:space="preserve">То, что работы начального периода Ауэрбаха выполнены в тёмных тонах, связано не с особенностями мировоззрения,а с финансовыми затруднениями. Темные краски были дешевле. </w:t>
      </w:r>
    </w:p>
    <w:p w:rsidR="00034F35" w:rsidRPr="004F3F59" w:rsidRDefault="00034F35" w:rsidP="00034F35">
      <w:pPr>
        <w:pStyle w:val="a7"/>
        <w:shd w:val="clear" w:color="auto" w:fill="FFFFFF"/>
        <w:rPr>
          <w:rFonts w:ascii="Arial" w:hAnsi="Arial" w:cs="Arial"/>
          <w:vanish/>
          <w:color w:val="2F5496" w:themeColor="accent1" w:themeShade="BF"/>
          <w:sz w:val="23"/>
          <w:szCs w:val="23"/>
        </w:rPr>
      </w:pPr>
      <w:r w:rsidRPr="004F3F59">
        <w:rPr>
          <w:rFonts w:ascii="Arial" w:hAnsi="Arial" w:cs="Arial"/>
          <w:vanish/>
          <w:color w:val="2F5496" w:themeColor="accent1" w:themeShade="BF"/>
          <w:sz w:val="23"/>
          <w:szCs w:val="23"/>
        </w:rPr>
        <w:t xml:space="preserve">Как и многие художники Аэрбах обращался к творчеству старых мастеров. Например к Тициану. Так что у него получилась своеобразная стилизация сюжета Тициана </w:t>
      </w:r>
    </w:p>
    <w:p w:rsidR="00034F35" w:rsidRPr="004F3F59" w:rsidRDefault="00034F35" w:rsidP="00034F35">
      <w:pPr>
        <w:pStyle w:val="a7"/>
        <w:shd w:val="clear" w:color="auto" w:fill="FFFFFF"/>
        <w:rPr>
          <w:rFonts w:ascii="Arial" w:hAnsi="Arial" w:cs="Arial"/>
          <w:vanish/>
          <w:color w:val="2F5496" w:themeColor="accent1" w:themeShade="BF"/>
          <w:sz w:val="23"/>
          <w:szCs w:val="23"/>
        </w:rPr>
      </w:pPr>
      <w:r w:rsidRPr="004F3F59">
        <w:rPr>
          <w:rFonts w:ascii="Arial" w:hAnsi="Arial" w:cs="Arial"/>
          <w:vanish/>
          <w:color w:val="2F5496" w:themeColor="accent1" w:themeShade="BF"/>
          <w:sz w:val="23"/>
          <w:szCs w:val="23"/>
        </w:rPr>
        <w:t>--</w:t>
      </w:r>
      <w:r w:rsidRPr="004F3F59">
        <w:rPr>
          <w:rFonts w:ascii="Arial" w:hAnsi="Arial" w:cs="Arial"/>
          <w:vanish/>
          <w:color w:val="2F5496" w:themeColor="accent1" w:themeShade="BF"/>
          <w:sz w:val="23"/>
          <w:szCs w:val="23"/>
        </w:rPr>
        <w:br/>
        <w:t>Отправлено из Mail.Ru для Android</w:t>
      </w:r>
    </w:p>
    <w:p w:rsidR="00034F35" w:rsidRPr="004F3F59" w:rsidRDefault="00034F35" w:rsidP="00034F35">
      <w:pPr>
        <w:shd w:val="clear" w:color="auto" w:fill="FFFFFF"/>
        <w:rPr>
          <w:rFonts w:ascii="Arial" w:hAnsi="Arial" w:cs="Arial"/>
          <w:vanish/>
          <w:color w:val="2F5496" w:themeColor="accent1" w:themeShade="BF"/>
          <w:sz w:val="20"/>
          <w:szCs w:val="20"/>
        </w:rPr>
      </w:pPr>
      <w:r w:rsidRPr="004F3F59">
        <w:rPr>
          <w:rFonts w:ascii="Arial" w:hAnsi="Arial" w:cs="Arial"/>
          <w:vanish/>
          <w:color w:val="2F5496" w:themeColor="accent1" w:themeShade="BF"/>
          <w:sz w:val="20"/>
          <w:szCs w:val="20"/>
        </w:rPr>
        <w:t xml:space="preserve">Нажмите, чтобы </w:t>
      </w:r>
      <w:r w:rsidRPr="004F3F59">
        <w:rPr>
          <w:rStyle w:val="b-letterfoottab"/>
          <w:rFonts w:ascii="Arial" w:hAnsi="Arial" w:cs="Arial"/>
          <w:vanish/>
          <w:color w:val="2F5496" w:themeColor="accent1" w:themeShade="BF"/>
          <w:sz w:val="20"/>
          <w:szCs w:val="20"/>
        </w:rPr>
        <w:t>Ответить</w:t>
      </w:r>
      <w:r w:rsidRPr="004F3F59">
        <w:rPr>
          <w:rFonts w:ascii="Arial" w:hAnsi="Arial" w:cs="Arial"/>
          <w:vanish/>
          <w:color w:val="2F5496" w:themeColor="accent1" w:themeShade="BF"/>
          <w:sz w:val="20"/>
          <w:szCs w:val="20"/>
        </w:rPr>
        <w:t xml:space="preserve">, </w:t>
      </w:r>
      <w:r w:rsidRPr="004F3F59">
        <w:rPr>
          <w:rStyle w:val="b-letterfoottab"/>
          <w:rFonts w:ascii="Arial" w:hAnsi="Arial" w:cs="Arial"/>
          <w:vanish/>
          <w:color w:val="2F5496" w:themeColor="accent1" w:themeShade="BF"/>
          <w:sz w:val="20"/>
          <w:szCs w:val="20"/>
        </w:rPr>
        <w:t>Ответить всем</w:t>
      </w:r>
      <w:r w:rsidRPr="004F3F59">
        <w:rPr>
          <w:rFonts w:ascii="Arial" w:hAnsi="Arial" w:cs="Arial"/>
          <w:vanish/>
          <w:color w:val="2F5496" w:themeColor="accent1" w:themeShade="BF"/>
          <w:sz w:val="20"/>
          <w:szCs w:val="20"/>
        </w:rPr>
        <w:t xml:space="preserve"> или </w:t>
      </w:r>
      <w:r w:rsidRPr="004F3F59">
        <w:rPr>
          <w:rStyle w:val="b-letterfoottab"/>
          <w:rFonts w:ascii="Arial" w:hAnsi="Arial" w:cs="Arial"/>
          <w:vanish/>
          <w:color w:val="2F5496" w:themeColor="accent1" w:themeShade="BF"/>
          <w:sz w:val="20"/>
          <w:szCs w:val="20"/>
        </w:rPr>
        <w:t>Переслать</w:t>
      </w:r>
    </w:p>
    <w:p w:rsidR="00034F35" w:rsidRPr="004F3F59" w:rsidRDefault="00034F35" w:rsidP="00034F35">
      <w:pPr>
        <w:jc w:val="center"/>
        <w:rPr>
          <w:rFonts w:ascii="Arial" w:hAnsi="Arial" w:cs="Arial"/>
          <w:vanish/>
          <w:color w:val="2F5496" w:themeColor="accent1" w:themeShade="BF"/>
          <w:sz w:val="17"/>
          <w:szCs w:val="17"/>
        </w:rPr>
      </w:pPr>
      <w:r w:rsidRPr="004F3F59">
        <w:rPr>
          <w:rFonts w:ascii="Arial" w:hAnsi="Arial" w:cs="Arial"/>
          <w:vanish/>
          <w:color w:val="2F5496" w:themeColor="accent1" w:themeShade="BF"/>
          <w:sz w:val="17"/>
          <w:szCs w:val="17"/>
        </w:rPr>
        <w:t xml:space="preserve">Защищён </w:t>
      </w:r>
      <w:hyperlink r:id="rId7" w:tgtFrame="_blank" w:history="1">
        <w:r w:rsidRPr="004F3F59">
          <w:rPr>
            <w:rStyle w:val="a6"/>
            <w:rFonts w:ascii="Arial" w:hAnsi="Arial" w:cs="Arial"/>
            <w:vanish/>
            <w:color w:val="2F5496" w:themeColor="accent1" w:themeShade="BF"/>
            <w:sz w:val="17"/>
            <w:szCs w:val="17"/>
          </w:rPr>
          <w:t>АнтиВирусом</w:t>
        </w:r>
      </w:hyperlink>
      <w:r w:rsidRPr="004F3F59">
        <w:rPr>
          <w:rFonts w:ascii="Arial" w:hAnsi="Arial" w:cs="Arial"/>
          <w:vanish/>
          <w:color w:val="2F5496" w:themeColor="accent1" w:themeShade="BF"/>
          <w:sz w:val="17"/>
          <w:szCs w:val="17"/>
        </w:rPr>
        <w:t xml:space="preserve"> Касперского</w:t>
      </w:r>
    </w:p>
    <w:p w:rsidR="00034F35" w:rsidRPr="004F3F59" w:rsidRDefault="00034F35" w:rsidP="00034F35">
      <w:pPr>
        <w:pStyle w:val="a7"/>
        <w:shd w:val="clear" w:color="auto" w:fill="FFFFFF"/>
        <w:spacing w:before="0" w:beforeAutospacing="0"/>
        <w:rPr>
          <w:rFonts w:ascii="Arial" w:hAnsi="Arial" w:cs="Arial"/>
          <w:vanish/>
          <w:color w:val="2F5496" w:themeColor="accent1" w:themeShade="BF"/>
          <w:sz w:val="23"/>
          <w:szCs w:val="23"/>
        </w:rPr>
      </w:pPr>
      <w:r w:rsidRPr="004F3F59">
        <w:rPr>
          <w:rFonts w:ascii="Arial" w:hAnsi="Arial" w:cs="Arial"/>
          <w:vanish/>
          <w:color w:val="2F5496" w:themeColor="accent1" w:themeShade="BF"/>
          <w:sz w:val="23"/>
          <w:szCs w:val="23"/>
        </w:rPr>
        <w:t xml:space="preserve">арк Заха́рович Шага́л — русский и французский художник еврейского происхождения. Помимо графики и живописи занимался также сценографией, писал стихи на идише. </w:t>
      </w:r>
    </w:p>
    <w:p w:rsidR="00034F35" w:rsidRPr="004F3F59" w:rsidRDefault="00034F35" w:rsidP="00034F35">
      <w:pPr>
        <w:pStyle w:val="a7"/>
        <w:shd w:val="clear" w:color="auto" w:fill="FFFFFF"/>
        <w:rPr>
          <w:rFonts w:ascii="Arial" w:hAnsi="Arial" w:cs="Arial"/>
          <w:vanish/>
          <w:color w:val="2F5496" w:themeColor="accent1" w:themeShade="BF"/>
          <w:sz w:val="23"/>
          <w:szCs w:val="23"/>
        </w:rPr>
      </w:pPr>
      <w:r w:rsidRPr="004F3F59">
        <w:rPr>
          <w:rFonts w:ascii="Arial" w:hAnsi="Arial" w:cs="Arial"/>
          <w:vanish/>
          <w:color w:val="2F5496" w:themeColor="accent1" w:themeShade="BF"/>
          <w:sz w:val="23"/>
          <w:szCs w:val="23"/>
        </w:rPr>
        <w:t xml:space="preserve">Шагал - единственный художник, чьими тиражами украшены и синагоги, и костелы, и лютеранские церкви. </w:t>
      </w:r>
    </w:p>
    <w:p w:rsidR="00034F35" w:rsidRPr="004F3F59" w:rsidRDefault="00034F35" w:rsidP="00034F35">
      <w:pPr>
        <w:pStyle w:val="a7"/>
        <w:shd w:val="clear" w:color="auto" w:fill="FFFFFF"/>
        <w:rPr>
          <w:rFonts w:ascii="Arial" w:hAnsi="Arial" w:cs="Arial"/>
          <w:vanish/>
          <w:color w:val="2F5496" w:themeColor="accent1" w:themeShade="BF"/>
          <w:sz w:val="23"/>
          <w:szCs w:val="23"/>
        </w:rPr>
      </w:pPr>
      <w:r w:rsidRPr="004F3F59">
        <w:rPr>
          <w:rFonts w:ascii="Arial" w:hAnsi="Arial" w:cs="Arial"/>
          <w:vanish/>
          <w:color w:val="2F5496" w:themeColor="accent1" w:themeShade="BF"/>
          <w:sz w:val="23"/>
          <w:szCs w:val="23"/>
        </w:rPr>
        <w:t>Работы Шагала любят многие, включая грабителей.</w:t>
      </w:r>
    </w:p>
    <w:p w:rsidR="00034F35" w:rsidRPr="004F3F59" w:rsidRDefault="00034F35" w:rsidP="00034F35">
      <w:pPr>
        <w:pStyle w:val="a7"/>
        <w:shd w:val="clear" w:color="auto" w:fill="FFFFFF"/>
        <w:rPr>
          <w:rFonts w:ascii="Arial" w:hAnsi="Arial" w:cs="Arial"/>
          <w:vanish/>
          <w:color w:val="2F5496" w:themeColor="accent1" w:themeShade="BF"/>
          <w:sz w:val="23"/>
          <w:szCs w:val="23"/>
        </w:rPr>
      </w:pPr>
      <w:r w:rsidRPr="004F3F59">
        <w:rPr>
          <w:rFonts w:ascii="Arial" w:hAnsi="Arial" w:cs="Arial"/>
          <w:vanish/>
          <w:color w:val="2F5496" w:themeColor="accent1" w:themeShade="BF"/>
          <w:sz w:val="23"/>
          <w:szCs w:val="23"/>
        </w:rPr>
        <w:t>В середине 20-х годов арт-дилер Амбруаз Воллар заказал Шагалу иллюстрации к Библии.</w:t>
      </w:r>
    </w:p>
    <w:p w:rsidR="00034F35" w:rsidRPr="004F3F59" w:rsidRDefault="00034F35" w:rsidP="00034F35">
      <w:pPr>
        <w:pStyle w:val="a7"/>
        <w:shd w:val="clear" w:color="auto" w:fill="FFFFFF"/>
        <w:rPr>
          <w:rFonts w:ascii="Arial" w:hAnsi="Arial" w:cs="Arial"/>
          <w:vanish/>
          <w:color w:val="2F5496" w:themeColor="accent1" w:themeShade="BF"/>
          <w:sz w:val="23"/>
          <w:szCs w:val="23"/>
        </w:rPr>
      </w:pPr>
      <w:r w:rsidRPr="004F3F59">
        <w:rPr>
          <w:rFonts w:ascii="Arial" w:hAnsi="Arial" w:cs="Arial"/>
          <w:vanish/>
          <w:color w:val="2F5496" w:themeColor="accent1" w:themeShade="BF"/>
          <w:sz w:val="23"/>
          <w:szCs w:val="23"/>
        </w:rPr>
        <w:t>Также для издательства Воллара художник проиллюстрировал «Мертвые души» Гоголя. </w:t>
      </w:r>
    </w:p>
    <w:p w:rsidR="00034F35" w:rsidRPr="004F3F59" w:rsidRDefault="00034F35" w:rsidP="00034F35">
      <w:pPr>
        <w:pStyle w:val="a7"/>
        <w:shd w:val="clear" w:color="auto" w:fill="FFFFFF"/>
        <w:rPr>
          <w:rFonts w:ascii="Arial" w:hAnsi="Arial" w:cs="Arial"/>
          <w:vanish/>
          <w:color w:val="2F5496" w:themeColor="accent1" w:themeShade="BF"/>
          <w:sz w:val="23"/>
          <w:szCs w:val="23"/>
        </w:rPr>
      </w:pPr>
      <w:r w:rsidRPr="004F3F59">
        <w:rPr>
          <w:rFonts w:ascii="Arial" w:hAnsi="Arial" w:cs="Arial"/>
          <w:vanish/>
          <w:color w:val="2F5496" w:themeColor="accent1" w:themeShade="BF"/>
          <w:sz w:val="23"/>
          <w:szCs w:val="23"/>
        </w:rPr>
        <w:t>Согласно распространенной легенде, однажды гадалка предсказала Шагалу, что он проживет яркую жизнь и умрет в полете.Так и случилось: сердце 97-летнего мастера остановилось, когда он поднимался в лифте своего дома в городе Сен-Поль-де-Ванс.</w:t>
      </w:r>
    </w:p>
    <w:p w:rsidR="00034F35" w:rsidRPr="004F3F59" w:rsidRDefault="00034F35" w:rsidP="00034F35">
      <w:pPr>
        <w:pStyle w:val="a7"/>
        <w:shd w:val="clear" w:color="auto" w:fill="FFFFFF"/>
        <w:rPr>
          <w:rFonts w:ascii="Arial" w:hAnsi="Arial" w:cs="Arial"/>
          <w:vanish/>
          <w:color w:val="2F5496" w:themeColor="accent1" w:themeShade="BF"/>
          <w:sz w:val="23"/>
          <w:szCs w:val="23"/>
        </w:rPr>
      </w:pPr>
      <w:r w:rsidRPr="004F3F59">
        <w:rPr>
          <w:rFonts w:ascii="Arial" w:hAnsi="Arial" w:cs="Arial"/>
          <w:vanish/>
          <w:color w:val="2F5496" w:themeColor="accent1" w:themeShade="BF"/>
          <w:sz w:val="23"/>
          <w:szCs w:val="23"/>
        </w:rPr>
        <w:t>Франк Ауэрбах (1933) - современный английский художник немецкого происхождения, художник-портретист.</w:t>
      </w:r>
    </w:p>
    <w:p w:rsidR="00034F35" w:rsidRPr="004F3F59" w:rsidRDefault="00034F35" w:rsidP="00034F35">
      <w:pPr>
        <w:pStyle w:val="a7"/>
        <w:shd w:val="clear" w:color="auto" w:fill="FFFFFF"/>
        <w:rPr>
          <w:rFonts w:ascii="Arial" w:hAnsi="Arial" w:cs="Arial"/>
          <w:vanish/>
          <w:color w:val="2F5496" w:themeColor="accent1" w:themeShade="BF"/>
          <w:sz w:val="23"/>
          <w:szCs w:val="23"/>
        </w:rPr>
      </w:pPr>
      <w:r w:rsidRPr="004F3F59">
        <w:rPr>
          <w:rFonts w:ascii="Arial" w:hAnsi="Arial" w:cs="Arial"/>
          <w:vanish/>
          <w:color w:val="2F5496" w:themeColor="accent1" w:themeShade="BF"/>
          <w:sz w:val="23"/>
          <w:szCs w:val="23"/>
        </w:rPr>
        <w:t>В юности Франк Ауэрбах играл на сцене, например, исполнил роль в спектакле по пьесе Питера Устинова«Дом сожалений».</w:t>
      </w:r>
    </w:p>
    <w:p w:rsidR="00034F35" w:rsidRPr="004F3F59" w:rsidRDefault="00034F35" w:rsidP="00034F35">
      <w:pPr>
        <w:pStyle w:val="a7"/>
        <w:shd w:val="clear" w:color="auto" w:fill="FFFFFF"/>
        <w:rPr>
          <w:rFonts w:ascii="Arial" w:hAnsi="Arial" w:cs="Arial"/>
          <w:vanish/>
          <w:color w:val="2F5496" w:themeColor="accent1" w:themeShade="BF"/>
          <w:sz w:val="23"/>
          <w:szCs w:val="23"/>
        </w:rPr>
      </w:pPr>
      <w:r w:rsidRPr="004F3F59">
        <w:rPr>
          <w:rFonts w:ascii="Arial" w:hAnsi="Arial" w:cs="Arial"/>
          <w:vanish/>
          <w:color w:val="2F5496" w:themeColor="accent1" w:themeShade="BF"/>
          <w:sz w:val="23"/>
          <w:szCs w:val="23"/>
        </w:rPr>
        <w:t>Франка Ауэрбаха,Леона Коссофа, Фрэнсиса Бэкона и Люсьена Фрейда критики отнесли к так называемой «Лондонской школе» — послевоенному направлению, сочетавшему фигуративную и абстрактную живопись.</w:t>
      </w:r>
    </w:p>
    <w:p w:rsidR="00034F35" w:rsidRPr="004F3F59" w:rsidRDefault="00034F35" w:rsidP="00034F35">
      <w:pPr>
        <w:pStyle w:val="a7"/>
        <w:shd w:val="clear" w:color="auto" w:fill="FFFFFF"/>
        <w:rPr>
          <w:rFonts w:ascii="Arial" w:hAnsi="Arial" w:cs="Arial"/>
          <w:vanish/>
          <w:color w:val="2F5496" w:themeColor="accent1" w:themeShade="BF"/>
          <w:sz w:val="23"/>
          <w:szCs w:val="23"/>
        </w:rPr>
      </w:pPr>
      <w:r w:rsidRPr="004F3F59">
        <w:rPr>
          <w:rFonts w:ascii="Arial" w:hAnsi="Arial" w:cs="Arial"/>
          <w:vanish/>
          <w:color w:val="2F5496" w:themeColor="accent1" w:themeShade="BF"/>
          <w:sz w:val="23"/>
          <w:szCs w:val="23"/>
        </w:rPr>
        <w:t xml:space="preserve">То, что работы начального периода Ауэрбаха выполнены в тёмных тонах, связано не с особенностями мировоззрения,а с финансовыми затруднениями. Темные краски были дешевле. </w:t>
      </w:r>
    </w:p>
    <w:p w:rsidR="00034F35" w:rsidRPr="004F3F59" w:rsidRDefault="00034F35" w:rsidP="00034F35">
      <w:pPr>
        <w:pStyle w:val="a7"/>
        <w:shd w:val="clear" w:color="auto" w:fill="FFFFFF"/>
        <w:rPr>
          <w:rFonts w:ascii="Arial" w:hAnsi="Arial" w:cs="Arial"/>
          <w:vanish/>
          <w:color w:val="2F5496" w:themeColor="accent1" w:themeShade="BF"/>
          <w:sz w:val="23"/>
          <w:szCs w:val="23"/>
        </w:rPr>
      </w:pPr>
      <w:r w:rsidRPr="004F3F59">
        <w:rPr>
          <w:rFonts w:ascii="Arial" w:hAnsi="Arial" w:cs="Arial"/>
          <w:vanish/>
          <w:color w:val="2F5496" w:themeColor="accent1" w:themeShade="BF"/>
          <w:sz w:val="23"/>
          <w:szCs w:val="23"/>
        </w:rPr>
        <w:t xml:space="preserve">Как и многие художники Аэрбах обращался к творчеству старых мастеров. Например к Тициану. Так что у него получилась своеобразная стилизация сюжета Тициана </w:t>
      </w:r>
    </w:p>
    <w:p w:rsidR="00034F35" w:rsidRPr="004F3F59" w:rsidRDefault="00034F35" w:rsidP="00034F35">
      <w:pPr>
        <w:pStyle w:val="a7"/>
        <w:shd w:val="clear" w:color="auto" w:fill="FFFFFF"/>
        <w:rPr>
          <w:rFonts w:ascii="Arial" w:hAnsi="Arial" w:cs="Arial"/>
          <w:vanish/>
          <w:color w:val="2F5496" w:themeColor="accent1" w:themeShade="BF"/>
          <w:sz w:val="23"/>
          <w:szCs w:val="23"/>
        </w:rPr>
      </w:pPr>
      <w:r w:rsidRPr="004F3F59">
        <w:rPr>
          <w:rFonts w:ascii="Arial" w:hAnsi="Arial" w:cs="Arial"/>
          <w:vanish/>
          <w:color w:val="2F5496" w:themeColor="accent1" w:themeShade="BF"/>
          <w:sz w:val="23"/>
          <w:szCs w:val="23"/>
        </w:rPr>
        <w:t>--</w:t>
      </w:r>
      <w:r w:rsidRPr="004F3F59">
        <w:rPr>
          <w:rFonts w:ascii="Arial" w:hAnsi="Arial" w:cs="Arial"/>
          <w:vanish/>
          <w:color w:val="2F5496" w:themeColor="accent1" w:themeShade="BF"/>
          <w:sz w:val="23"/>
          <w:szCs w:val="23"/>
        </w:rPr>
        <w:br/>
        <w:t>Отправлено из Mail.Ru для Android</w:t>
      </w:r>
    </w:p>
    <w:p w:rsidR="00034F35" w:rsidRPr="004F3F59" w:rsidRDefault="00034F35" w:rsidP="00034F35">
      <w:pPr>
        <w:shd w:val="clear" w:color="auto" w:fill="FFFFFF"/>
        <w:rPr>
          <w:rFonts w:ascii="Arial" w:hAnsi="Arial" w:cs="Arial"/>
          <w:vanish/>
          <w:color w:val="2F5496" w:themeColor="accent1" w:themeShade="BF"/>
          <w:sz w:val="20"/>
          <w:szCs w:val="20"/>
        </w:rPr>
      </w:pPr>
      <w:r w:rsidRPr="004F3F59">
        <w:rPr>
          <w:rFonts w:ascii="Arial" w:hAnsi="Arial" w:cs="Arial"/>
          <w:vanish/>
          <w:color w:val="2F5496" w:themeColor="accent1" w:themeShade="BF"/>
          <w:sz w:val="20"/>
          <w:szCs w:val="20"/>
        </w:rPr>
        <w:t xml:space="preserve">Нажмите, чтобы </w:t>
      </w:r>
      <w:r w:rsidRPr="004F3F59">
        <w:rPr>
          <w:rStyle w:val="b-letterfoottab"/>
          <w:rFonts w:ascii="Arial" w:hAnsi="Arial" w:cs="Arial"/>
          <w:vanish/>
          <w:color w:val="2F5496" w:themeColor="accent1" w:themeShade="BF"/>
          <w:sz w:val="20"/>
          <w:szCs w:val="20"/>
        </w:rPr>
        <w:t>Ответить</w:t>
      </w:r>
      <w:r w:rsidRPr="004F3F59">
        <w:rPr>
          <w:rFonts w:ascii="Arial" w:hAnsi="Arial" w:cs="Arial"/>
          <w:vanish/>
          <w:color w:val="2F5496" w:themeColor="accent1" w:themeShade="BF"/>
          <w:sz w:val="20"/>
          <w:szCs w:val="20"/>
        </w:rPr>
        <w:t xml:space="preserve">, </w:t>
      </w:r>
      <w:r w:rsidRPr="004F3F59">
        <w:rPr>
          <w:rStyle w:val="b-letterfoottab"/>
          <w:rFonts w:ascii="Arial" w:hAnsi="Arial" w:cs="Arial"/>
          <w:vanish/>
          <w:color w:val="2F5496" w:themeColor="accent1" w:themeShade="BF"/>
          <w:sz w:val="20"/>
          <w:szCs w:val="20"/>
        </w:rPr>
        <w:t>Ответить всем</w:t>
      </w:r>
      <w:r w:rsidRPr="004F3F59">
        <w:rPr>
          <w:rFonts w:ascii="Arial" w:hAnsi="Arial" w:cs="Arial"/>
          <w:vanish/>
          <w:color w:val="2F5496" w:themeColor="accent1" w:themeShade="BF"/>
          <w:sz w:val="20"/>
          <w:szCs w:val="20"/>
        </w:rPr>
        <w:t xml:space="preserve"> или </w:t>
      </w:r>
      <w:r w:rsidRPr="004F3F59">
        <w:rPr>
          <w:rStyle w:val="b-letterfoottab"/>
          <w:rFonts w:ascii="Arial" w:hAnsi="Arial" w:cs="Arial"/>
          <w:vanish/>
          <w:color w:val="2F5496" w:themeColor="accent1" w:themeShade="BF"/>
          <w:sz w:val="20"/>
          <w:szCs w:val="20"/>
        </w:rPr>
        <w:t>Переслать</w:t>
      </w:r>
    </w:p>
    <w:p w:rsidR="00034F35" w:rsidRPr="004F3F59" w:rsidRDefault="00034F35" w:rsidP="00034F35">
      <w:pPr>
        <w:jc w:val="center"/>
        <w:rPr>
          <w:rFonts w:ascii="Arial" w:hAnsi="Arial" w:cs="Arial"/>
          <w:vanish/>
          <w:color w:val="2F5496" w:themeColor="accent1" w:themeShade="BF"/>
          <w:sz w:val="17"/>
          <w:szCs w:val="17"/>
        </w:rPr>
      </w:pPr>
      <w:r w:rsidRPr="004F3F59">
        <w:rPr>
          <w:rFonts w:ascii="Arial" w:hAnsi="Arial" w:cs="Arial"/>
          <w:vanish/>
          <w:color w:val="2F5496" w:themeColor="accent1" w:themeShade="BF"/>
          <w:sz w:val="17"/>
          <w:szCs w:val="17"/>
        </w:rPr>
        <w:t xml:space="preserve">Защищён </w:t>
      </w:r>
      <w:hyperlink r:id="rId8" w:tgtFrame="_blank" w:history="1">
        <w:r w:rsidRPr="004F3F59">
          <w:rPr>
            <w:rStyle w:val="a6"/>
            <w:rFonts w:ascii="Arial" w:hAnsi="Arial" w:cs="Arial"/>
            <w:vanish/>
            <w:color w:val="2F5496" w:themeColor="accent1" w:themeShade="BF"/>
            <w:sz w:val="17"/>
            <w:szCs w:val="17"/>
          </w:rPr>
          <w:t>АнтиВирусом</w:t>
        </w:r>
      </w:hyperlink>
      <w:r w:rsidRPr="004F3F59">
        <w:rPr>
          <w:rFonts w:ascii="Arial" w:hAnsi="Arial" w:cs="Arial"/>
          <w:vanish/>
          <w:color w:val="2F5496" w:themeColor="accent1" w:themeShade="BF"/>
          <w:sz w:val="17"/>
          <w:szCs w:val="17"/>
        </w:rPr>
        <w:t xml:space="preserve"> Касперского</w:t>
      </w:r>
    </w:p>
    <w:p w:rsidR="00034F35" w:rsidRPr="004F3F59" w:rsidRDefault="00034F35" w:rsidP="00034F35">
      <w:pPr>
        <w:pStyle w:val="a7"/>
        <w:shd w:val="clear" w:color="auto" w:fill="FFFFFF"/>
        <w:spacing w:before="0" w:beforeAutospacing="0"/>
        <w:rPr>
          <w:rFonts w:ascii="Arial" w:hAnsi="Arial" w:cs="Arial"/>
          <w:vanish/>
          <w:color w:val="2F5496" w:themeColor="accent1" w:themeShade="BF"/>
          <w:sz w:val="23"/>
          <w:szCs w:val="23"/>
        </w:rPr>
      </w:pPr>
      <w:r w:rsidRPr="004F3F59">
        <w:rPr>
          <w:rFonts w:ascii="Arial" w:hAnsi="Arial" w:cs="Arial"/>
          <w:vanish/>
          <w:color w:val="2F5496" w:themeColor="accent1" w:themeShade="BF"/>
          <w:sz w:val="23"/>
          <w:szCs w:val="23"/>
        </w:rPr>
        <w:t xml:space="preserve">арк Заха́рович Шага́л — русский и французский художник еврейского происхождения. Помимо графики и живописи занимался также сценографией, писал стихи на идише. </w:t>
      </w:r>
    </w:p>
    <w:p w:rsidR="00034F35" w:rsidRPr="004F3F59" w:rsidRDefault="00034F35" w:rsidP="00034F35">
      <w:pPr>
        <w:pStyle w:val="a7"/>
        <w:shd w:val="clear" w:color="auto" w:fill="FFFFFF"/>
        <w:rPr>
          <w:rFonts w:ascii="Arial" w:hAnsi="Arial" w:cs="Arial"/>
          <w:vanish/>
          <w:color w:val="2F5496" w:themeColor="accent1" w:themeShade="BF"/>
          <w:sz w:val="23"/>
          <w:szCs w:val="23"/>
        </w:rPr>
      </w:pPr>
      <w:r w:rsidRPr="004F3F59">
        <w:rPr>
          <w:rFonts w:ascii="Arial" w:hAnsi="Arial" w:cs="Arial"/>
          <w:vanish/>
          <w:color w:val="2F5496" w:themeColor="accent1" w:themeShade="BF"/>
          <w:sz w:val="23"/>
          <w:szCs w:val="23"/>
        </w:rPr>
        <w:t xml:space="preserve">Шагал - единственный художник, чьими тиражами украшены и синагоги, и костелы, и лютеранские церкви. </w:t>
      </w:r>
    </w:p>
    <w:p w:rsidR="00034F35" w:rsidRPr="004F3F59" w:rsidRDefault="00034F35" w:rsidP="00034F35">
      <w:pPr>
        <w:pStyle w:val="a7"/>
        <w:shd w:val="clear" w:color="auto" w:fill="FFFFFF"/>
        <w:rPr>
          <w:rFonts w:ascii="Arial" w:hAnsi="Arial" w:cs="Arial"/>
          <w:vanish/>
          <w:color w:val="2F5496" w:themeColor="accent1" w:themeShade="BF"/>
          <w:sz w:val="23"/>
          <w:szCs w:val="23"/>
        </w:rPr>
      </w:pPr>
      <w:r w:rsidRPr="004F3F59">
        <w:rPr>
          <w:rFonts w:ascii="Arial" w:hAnsi="Arial" w:cs="Arial"/>
          <w:vanish/>
          <w:color w:val="2F5496" w:themeColor="accent1" w:themeShade="BF"/>
          <w:sz w:val="23"/>
          <w:szCs w:val="23"/>
        </w:rPr>
        <w:t>Работы Шагала любят многие, включая грабителей.</w:t>
      </w:r>
    </w:p>
    <w:p w:rsidR="00034F35" w:rsidRPr="004F3F59" w:rsidRDefault="00034F35" w:rsidP="00034F35">
      <w:pPr>
        <w:pStyle w:val="a7"/>
        <w:shd w:val="clear" w:color="auto" w:fill="FFFFFF"/>
        <w:rPr>
          <w:rFonts w:ascii="Arial" w:hAnsi="Arial" w:cs="Arial"/>
          <w:vanish/>
          <w:color w:val="2F5496" w:themeColor="accent1" w:themeShade="BF"/>
          <w:sz w:val="23"/>
          <w:szCs w:val="23"/>
        </w:rPr>
      </w:pPr>
      <w:r w:rsidRPr="004F3F59">
        <w:rPr>
          <w:rFonts w:ascii="Arial" w:hAnsi="Arial" w:cs="Arial"/>
          <w:vanish/>
          <w:color w:val="2F5496" w:themeColor="accent1" w:themeShade="BF"/>
          <w:sz w:val="23"/>
          <w:szCs w:val="23"/>
        </w:rPr>
        <w:t>В середине 20-х годов арт-дилер Амбруаз Воллар заказал Шагалу иллюстрации к Библии.</w:t>
      </w:r>
    </w:p>
    <w:p w:rsidR="00034F35" w:rsidRPr="004F3F59" w:rsidRDefault="00034F35" w:rsidP="00034F35">
      <w:pPr>
        <w:pStyle w:val="a7"/>
        <w:shd w:val="clear" w:color="auto" w:fill="FFFFFF"/>
        <w:rPr>
          <w:rFonts w:ascii="Arial" w:hAnsi="Arial" w:cs="Arial"/>
          <w:vanish/>
          <w:color w:val="2F5496" w:themeColor="accent1" w:themeShade="BF"/>
          <w:sz w:val="23"/>
          <w:szCs w:val="23"/>
        </w:rPr>
      </w:pPr>
      <w:r w:rsidRPr="004F3F59">
        <w:rPr>
          <w:rFonts w:ascii="Arial" w:hAnsi="Arial" w:cs="Arial"/>
          <w:vanish/>
          <w:color w:val="2F5496" w:themeColor="accent1" w:themeShade="BF"/>
          <w:sz w:val="23"/>
          <w:szCs w:val="23"/>
        </w:rPr>
        <w:t>Также для издательства Воллара художник проиллюстрировал «Мертвые души» Гоголя. </w:t>
      </w:r>
    </w:p>
    <w:p w:rsidR="00034F35" w:rsidRPr="004F3F59" w:rsidRDefault="00034F35" w:rsidP="00034F35">
      <w:pPr>
        <w:pStyle w:val="a7"/>
        <w:shd w:val="clear" w:color="auto" w:fill="FFFFFF"/>
        <w:rPr>
          <w:rFonts w:ascii="Arial" w:hAnsi="Arial" w:cs="Arial"/>
          <w:vanish/>
          <w:color w:val="2F5496" w:themeColor="accent1" w:themeShade="BF"/>
          <w:sz w:val="23"/>
          <w:szCs w:val="23"/>
        </w:rPr>
      </w:pPr>
      <w:r w:rsidRPr="004F3F59">
        <w:rPr>
          <w:rFonts w:ascii="Arial" w:hAnsi="Arial" w:cs="Arial"/>
          <w:vanish/>
          <w:color w:val="2F5496" w:themeColor="accent1" w:themeShade="BF"/>
          <w:sz w:val="23"/>
          <w:szCs w:val="23"/>
        </w:rPr>
        <w:t>Согласно распространенной легенде, однажды гадалка предсказала Шагалу, что он проживет яркую жизнь и умрет в полете.Так и случилось: сердце 97-летнего мастера остановилось, когда он поднимался в лифте своего дома в городе Сен-Поль-де-Ванс.</w:t>
      </w:r>
    </w:p>
    <w:p w:rsidR="00034F35" w:rsidRPr="004F3F59" w:rsidRDefault="00034F35" w:rsidP="00034F35">
      <w:pPr>
        <w:pStyle w:val="a7"/>
        <w:shd w:val="clear" w:color="auto" w:fill="FFFFFF"/>
        <w:rPr>
          <w:rFonts w:ascii="Arial" w:hAnsi="Arial" w:cs="Arial"/>
          <w:vanish/>
          <w:color w:val="2F5496" w:themeColor="accent1" w:themeShade="BF"/>
          <w:sz w:val="23"/>
          <w:szCs w:val="23"/>
        </w:rPr>
      </w:pPr>
      <w:r w:rsidRPr="004F3F59">
        <w:rPr>
          <w:rFonts w:ascii="Arial" w:hAnsi="Arial" w:cs="Arial"/>
          <w:vanish/>
          <w:color w:val="2F5496" w:themeColor="accent1" w:themeShade="BF"/>
          <w:sz w:val="23"/>
          <w:szCs w:val="23"/>
        </w:rPr>
        <w:t>Франк Ауэрбах (1933) - современный английский художник немецкого происхождения, художник-портретист.</w:t>
      </w:r>
    </w:p>
    <w:p w:rsidR="00034F35" w:rsidRPr="004F3F59" w:rsidRDefault="00034F35" w:rsidP="00034F35">
      <w:pPr>
        <w:pStyle w:val="a7"/>
        <w:shd w:val="clear" w:color="auto" w:fill="FFFFFF"/>
        <w:rPr>
          <w:rFonts w:ascii="Arial" w:hAnsi="Arial" w:cs="Arial"/>
          <w:vanish/>
          <w:color w:val="2F5496" w:themeColor="accent1" w:themeShade="BF"/>
          <w:sz w:val="23"/>
          <w:szCs w:val="23"/>
        </w:rPr>
      </w:pPr>
      <w:r w:rsidRPr="004F3F59">
        <w:rPr>
          <w:rFonts w:ascii="Arial" w:hAnsi="Arial" w:cs="Arial"/>
          <w:vanish/>
          <w:color w:val="2F5496" w:themeColor="accent1" w:themeShade="BF"/>
          <w:sz w:val="23"/>
          <w:szCs w:val="23"/>
        </w:rPr>
        <w:t>В юности Франк Ауэрбах играл на сцене, например, исполнил роль в спектакле по пьесе Питера Устинова«Дом сожалений».</w:t>
      </w:r>
    </w:p>
    <w:p w:rsidR="00034F35" w:rsidRPr="004F3F59" w:rsidRDefault="00034F35" w:rsidP="00034F35">
      <w:pPr>
        <w:pStyle w:val="a7"/>
        <w:shd w:val="clear" w:color="auto" w:fill="FFFFFF"/>
        <w:rPr>
          <w:rFonts w:ascii="Arial" w:hAnsi="Arial" w:cs="Arial"/>
          <w:vanish/>
          <w:color w:val="2F5496" w:themeColor="accent1" w:themeShade="BF"/>
          <w:sz w:val="23"/>
          <w:szCs w:val="23"/>
        </w:rPr>
      </w:pPr>
      <w:r w:rsidRPr="004F3F59">
        <w:rPr>
          <w:rFonts w:ascii="Arial" w:hAnsi="Arial" w:cs="Arial"/>
          <w:vanish/>
          <w:color w:val="2F5496" w:themeColor="accent1" w:themeShade="BF"/>
          <w:sz w:val="23"/>
          <w:szCs w:val="23"/>
        </w:rPr>
        <w:t>Франка Ауэрбаха,Леона Коссофа, Фрэнсиса Бэкона и Люсьена Фрейда критики отнесли к так называемой «Лондонской школе» — послевоенному направлению, сочетавшему фигуративную и абстрактную живопись.</w:t>
      </w:r>
    </w:p>
    <w:p w:rsidR="00034F35" w:rsidRPr="004F3F59" w:rsidRDefault="00034F35" w:rsidP="00034F35">
      <w:pPr>
        <w:pStyle w:val="a7"/>
        <w:shd w:val="clear" w:color="auto" w:fill="FFFFFF"/>
        <w:rPr>
          <w:rFonts w:ascii="Arial" w:hAnsi="Arial" w:cs="Arial"/>
          <w:vanish/>
          <w:color w:val="2F5496" w:themeColor="accent1" w:themeShade="BF"/>
          <w:sz w:val="23"/>
          <w:szCs w:val="23"/>
        </w:rPr>
      </w:pPr>
      <w:r w:rsidRPr="004F3F59">
        <w:rPr>
          <w:rFonts w:ascii="Arial" w:hAnsi="Arial" w:cs="Arial"/>
          <w:vanish/>
          <w:color w:val="2F5496" w:themeColor="accent1" w:themeShade="BF"/>
          <w:sz w:val="23"/>
          <w:szCs w:val="23"/>
        </w:rPr>
        <w:t xml:space="preserve">То, что работы начального периода Ауэрбаха выполнены в тёмных тонах, связано не с особенностями мировоззрения,а с финансовыми затруднениями. Темные краски были дешевле. </w:t>
      </w:r>
    </w:p>
    <w:p w:rsidR="00034F35" w:rsidRPr="004F3F59" w:rsidRDefault="00034F35" w:rsidP="00034F35">
      <w:pPr>
        <w:pStyle w:val="a7"/>
        <w:shd w:val="clear" w:color="auto" w:fill="FFFFFF"/>
        <w:rPr>
          <w:rFonts w:ascii="Arial" w:hAnsi="Arial" w:cs="Arial"/>
          <w:vanish/>
          <w:color w:val="2F5496" w:themeColor="accent1" w:themeShade="BF"/>
          <w:sz w:val="23"/>
          <w:szCs w:val="23"/>
        </w:rPr>
      </w:pPr>
      <w:r w:rsidRPr="004F3F59">
        <w:rPr>
          <w:rFonts w:ascii="Arial" w:hAnsi="Arial" w:cs="Arial"/>
          <w:vanish/>
          <w:color w:val="2F5496" w:themeColor="accent1" w:themeShade="BF"/>
          <w:sz w:val="23"/>
          <w:szCs w:val="23"/>
        </w:rPr>
        <w:t xml:space="preserve">Как и многие художники Аэрбах обращался к творчеству старых мастеров. Например к Тициану. Так что у него получилась своеобразная стилизация сюжета Тициана </w:t>
      </w:r>
    </w:p>
    <w:p w:rsidR="00034F35" w:rsidRPr="004F3F59" w:rsidRDefault="00034F35" w:rsidP="00034F35">
      <w:pPr>
        <w:pStyle w:val="a7"/>
        <w:shd w:val="clear" w:color="auto" w:fill="FFFFFF"/>
        <w:rPr>
          <w:rFonts w:ascii="Arial" w:hAnsi="Arial" w:cs="Arial"/>
          <w:vanish/>
          <w:color w:val="2F5496" w:themeColor="accent1" w:themeShade="BF"/>
          <w:sz w:val="23"/>
          <w:szCs w:val="23"/>
        </w:rPr>
      </w:pPr>
      <w:r w:rsidRPr="004F3F59">
        <w:rPr>
          <w:rFonts w:ascii="Arial" w:hAnsi="Arial" w:cs="Arial"/>
          <w:vanish/>
          <w:color w:val="2F5496" w:themeColor="accent1" w:themeShade="BF"/>
          <w:sz w:val="23"/>
          <w:szCs w:val="23"/>
        </w:rPr>
        <w:t>--</w:t>
      </w:r>
      <w:r w:rsidRPr="004F3F59">
        <w:rPr>
          <w:rFonts w:ascii="Arial" w:hAnsi="Arial" w:cs="Arial"/>
          <w:vanish/>
          <w:color w:val="2F5496" w:themeColor="accent1" w:themeShade="BF"/>
          <w:sz w:val="23"/>
          <w:szCs w:val="23"/>
        </w:rPr>
        <w:br/>
        <w:t>Отправлено из Mail.Ru для Android</w:t>
      </w:r>
    </w:p>
    <w:p w:rsidR="00034F35" w:rsidRPr="004F3F59" w:rsidRDefault="00034F35" w:rsidP="00034F35">
      <w:pPr>
        <w:shd w:val="clear" w:color="auto" w:fill="FFFFFF"/>
        <w:rPr>
          <w:rFonts w:ascii="Arial" w:hAnsi="Arial" w:cs="Arial"/>
          <w:vanish/>
          <w:color w:val="2F5496" w:themeColor="accent1" w:themeShade="BF"/>
          <w:sz w:val="20"/>
          <w:szCs w:val="20"/>
        </w:rPr>
      </w:pPr>
      <w:r w:rsidRPr="004F3F59">
        <w:rPr>
          <w:rFonts w:ascii="Arial" w:hAnsi="Arial" w:cs="Arial"/>
          <w:vanish/>
          <w:color w:val="2F5496" w:themeColor="accent1" w:themeShade="BF"/>
          <w:sz w:val="20"/>
          <w:szCs w:val="20"/>
        </w:rPr>
        <w:t xml:space="preserve">Нажмите, чтобы </w:t>
      </w:r>
      <w:r w:rsidRPr="004F3F59">
        <w:rPr>
          <w:rStyle w:val="b-letterfoottab"/>
          <w:rFonts w:ascii="Arial" w:hAnsi="Arial" w:cs="Arial"/>
          <w:vanish/>
          <w:color w:val="2F5496" w:themeColor="accent1" w:themeShade="BF"/>
          <w:sz w:val="20"/>
          <w:szCs w:val="20"/>
        </w:rPr>
        <w:t>Ответить</w:t>
      </w:r>
      <w:r w:rsidRPr="004F3F59">
        <w:rPr>
          <w:rFonts w:ascii="Arial" w:hAnsi="Arial" w:cs="Arial"/>
          <w:vanish/>
          <w:color w:val="2F5496" w:themeColor="accent1" w:themeShade="BF"/>
          <w:sz w:val="20"/>
          <w:szCs w:val="20"/>
        </w:rPr>
        <w:t xml:space="preserve">, </w:t>
      </w:r>
      <w:r w:rsidRPr="004F3F59">
        <w:rPr>
          <w:rStyle w:val="b-letterfoottab"/>
          <w:rFonts w:ascii="Arial" w:hAnsi="Arial" w:cs="Arial"/>
          <w:vanish/>
          <w:color w:val="2F5496" w:themeColor="accent1" w:themeShade="BF"/>
          <w:sz w:val="20"/>
          <w:szCs w:val="20"/>
        </w:rPr>
        <w:t>Ответить всем</w:t>
      </w:r>
      <w:r w:rsidRPr="004F3F59">
        <w:rPr>
          <w:rFonts w:ascii="Arial" w:hAnsi="Arial" w:cs="Arial"/>
          <w:vanish/>
          <w:color w:val="2F5496" w:themeColor="accent1" w:themeShade="BF"/>
          <w:sz w:val="20"/>
          <w:szCs w:val="20"/>
        </w:rPr>
        <w:t xml:space="preserve"> или </w:t>
      </w:r>
      <w:r w:rsidRPr="004F3F59">
        <w:rPr>
          <w:rStyle w:val="b-letterfoottab"/>
          <w:rFonts w:ascii="Arial" w:hAnsi="Arial" w:cs="Arial"/>
          <w:vanish/>
          <w:color w:val="2F5496" w:themeColor="accent1" w:themeShade="BF"/>
          <w:sz w:val="20"/>
          <w:szCs w:val="20"/>
        </w:rPr>
        <w:t>Переслать</w:t>
      </w:r>
    </w:p>
    <w:p w:rsidR="00034F35" w:rsidRPr="004F3F59" w:rsidRDefault="00034F35" w:rsidP="00034F35">
      <w:pPr>
        <w:jc w:val="center"/>
        <w:rPr>
          <w:rFonts w:ascii="Arial" w:hAnsi="Arial" w:cs="Arial"/>
          <w:vanish/>
          <w:color w:val="2F5496" w:themeColor="accent1" w:themeShade="BF"/>
          <w:sz w:val="17"/>
          <w:szCs w:val="17"/>
        </w:rPr>
      </w:pPr>
      <w:r w:rsidRPr="004F3F59">
        <w:rPr>
          <w:rFonts w:ascii="Arial" w:hAnsi="Arial" w:cs="Arial"/>
          <w:vanish/>
          <w:color w:val="2F5496" w:themeColor="accent1" w:themeShade="BF"/>
          <w:sz w:val="17"/>
          <w:szCs w:val="17"/>
        </w:rPr>
        <w:t xml:space="preserve">Защищён </w:t>
      </w:r>
      <w:hyperlink r:id="rId9" w:tgtFrame="_blank" w:history="1">
        <w:r w:rsidRPr="004F3F59">
          <w:rPr>
            <w:rStyle w:val="a6"/>
            <w:rFonts w:ascii="Arial" w:hAnsi="Arial" w:cs="Arial"/>
            <w:vanish/>
            <w:color w:val="2F5496" w:themeColor="accent1" w:themeShade="BF"/>
            <w:sz w:val="17"/>
            <w:szCs w:val="17"/>
          </w:rPr>
          <w:t>АнтиВирусом</w:t>
        </w:r>
      </w:hyperlink>
      <w:r w:rsidRPr="004F3F59">
        <w:rPr>
          <w:rFonts w:ascii="Arial" w:hAnsi="Arial" w:cs="Arial"/>
          <w:vanish/>
          <w:color w:val="2F5496" w:themeColor="accent1" w:themeShade="BF"/>
          <w:sz w:val="17"/>
          <w:szCs w:val="17"/>
        </w:rPr>
        <w:t xml:space="preserve"> Касперского</w:t>
      </w:r>
    </w:p>
    <w:p w:rsidR="00034F35" w:rsidRPr="004F3F59" w:rsidRDefault="00034F35" w:rsidP="00034F35">
      <w:pPr>
        <w:pStyle w:val="a7"/>
        <w:shd w:val="clear" w:color="auto" w:fill="FFFFFF"/>
        <w:spacing w:before="0" w:beforeAutospacing="0"/>
        <w:rPr>
          <w:rFonts w:ascii="Arial" w:hAnsi="Arial" w:cs="Arial"/>
          <w:vanish/>
          <w:color w:val="2F5496" w:themeColor="accent1" w:themeShade="BF"/>
          <w:sz w:val="23"/>
          <w:szCs w:val="23"/>
        </w:rPr>
      </w:pPr>
      <w:r w:rsidRPr="004F3F59">
        <w:rPr>
          <w:rFonts w:ascii="Arial" w:hAnsi="Arial" w:cs="Arial"/>
          <w:vanish/>
          <w:color w:val="2F5496" w:themeColor="accent1" w:themeShade="BF"/>
          <w:sz w:val="23"/>
          <w:szCs w:val="23"/>
        </w:rPr>
        <w:t xml:space="preserve">арк Заха́рович Шага́л — русский и французский художник еврейского происхождения. Помимо графики и живописи занимался также сценографией, писал стихи на идише. </w:t>
      </w:r>
    </w:p>
    <w:p w:rsidR="00034F35" w:rsidRPr="004F3F59" w:rsidRDefault="00034F35" w:rsidP="00034F35">
      <w:pPr>
        <w:pStyle w:val="a7"/>
        <w:shd w:val="clear" w:color="auto" w:fill="FFFFFF"/>
        <w:rPr>
          <w:rFonts w:ascii="Arial" w:hAnsi="Arial" w:cs="Arial"/>
          <w:vanish/>
          <w:color w:val="2F5496" w:themeColor="accent1" w:themeShade="BF"/>
          <w:sz w:val="23"/>
          <w:szCs w:val="23"/>
        </w:rPr>
      </w:pPr>
      <w:r w:rsidRPr="004F3F59">
        <w:rPr>
          <w:rFonts w:ascii="Arial" w:hAnsi="Arial" w:cs="Arial"/>
          <w:vanish/>
          <w:color w:val="2F5496" w:themeColor="accent1" w:themeShade="BF"/>
          <w:sz w:val="23"/>
          <w:szCs w:val="23"/>
        </w:rPr>
        <w:t xml:space="preserve">Шагал - единственный художник, чьими тиражами украшены и синагоги, и костелы, и лютеранские церкви. </w:t>
      </w:r>
    </w:p>
    <w:p w:rsidR="00034F35" w:rsidRPr="004F3F59" w:rsidRDefault="00034F35" w:rsidP="00034F35">
      <w:pPr>
        <w:pStyle w:val="a7"/>
        <w:shd w:val="clear" w:color="auto" w:fill="FFFFFF"/>
        <w:rPr>
          <w:rFonts w:ascii="Arial" w:hAnsi="Arial" w:cs="Arial"/>
          <w:vanish/>
          <w:color w:val="2F5496" w:themeColor="accent1" w:themeShade="BF"/>
          <w:sz w:val="23"/>
          <w:szCs w:val="23"/>
        </w:rPr>
      </w:pPr>
      <w:r w:rsidRPr="004F3F59">
        <w:rPr>
          <w:rFonts w:ascii="Arial" w:hAnsi="Arial" w:cs="Arial"/>
          <w:vanish/>
          <w:color w:val="2F5496" w:themeColor="accent1" w:themeShade="BF"/>
          <w:sz w:val="23"/>
          <w:szCs w:val="23"/>
        </w:rPr>
        <w:t>Работы Шагала любят многие, включая грабителей.</w:t>
      </w:r>
    </w:p>
    <w:p w:rsidR="00034F35" w:rsidRPr="004F3F59" w:rsidRDefault="00034F35" w:rsidP="00034F35">
      <w:pPr>
        <w:pStyle w:val="a7"/>
        <w:shd w:val="clear" w:color="auto" w:fill="FFFFFF"/>
        <w:rPr>
          <w:rFonts w:ascii="Arial" w:hAnsi="Arial" w:cs="Arial"/>
          <w:vanish/>
          <w:color w:val="2F5496" w:themeColor="accent1" w:themeShade="BF"/>
          <w:sz w:val="23"/>
          <w:szCs w:val="23"/>
        </w:rPr>
      </w:pPr>
      <w:r w:rsidRPr="004F3F59">
        <w:rPr>
          <w:rFonts w:ascii="Arial" w:hAnsi="Arial" w:cs="Arial"/>
          <w:vanish/>
          <w:color w:val="2F5496" w:themeColor="accent1" w:themeShade="BF"/>
          <w:sz w:val="23"/>
          <w:szCs w:val="23"/>
        </w:rPr>
        <w:t>В середине 20-х годов арт-дилер Амбруаз Воллар заказал Шагалу иллюстрации к Библии.</w:t>
      </w:r>
    </w:p>
    <w:p w:rsidR="00034F35" w:rsidRPr="004F3F59" w:rsidRDefault="00034F35" w:rsidP="00034F35">
      <w:pPr>
        <w:pStyle w:val="a7"/>
        <w:shd w:val="clear" w:color="auto" w:fill="FFFFFF"/>
        <w:rPr>
          <w:rFonts w:ascii="Arial" w:hAnsi="Arial" w:cs="Arial"/>
          <w:vanish/>
          <w:color w:val="2F5496" w:themeColor="accent1" w:themeShade="BF"/>
          <w:sz w:val="23"/>
          <w:szCs w:val="23"/>
        </w:rPr>
      </w:pPr>
      <w:r w:rsidRPr="004F3F59">
        <w:rPr>
          <w:rFonts w:ascii="Arial" w:hAnsi="Arial" w:cs="Arial"/>
          <w:vanish/>
          <w:color w:val="2F5496" w:themeColor="accent1" w:themeShade="BF"/>
          <w:sz w:val="23"/>
          <w:szCs w:val="23"/>
        </w:rPr>
        <w:t>Также для издательства Воллара художник проиллюстрировал «Мертвые души» Гоголя. </w:t>
      </w:r>
    </w:p>
    <w:p w:rsidR="00034F35" w:rsidRPr="004F3F59" w:rsidRDefault="00034F35" w:rsidP="00034F35">
      <w:pPr>
        <w:pStyle w:val="a7"/>
        <w:shd w:val="clear" w:color="auto" w:fill="FFFFFF"/>
        <w:rPr>
          <w:rFonts w:ascii="Arial" w:hAnsi="Arial" w:cs="Arial"/>
          <w:vanish/>
          <w:color w:val="2F5496" w:themeColor="accent1" w:themeShade="BF"/>
          <w:sz w:val="23"/>
          <w:szCs w:val="23"/>
        </w:rPr>
      </w:pPr>
      <w:r w:rsidRPr="004F3F59">
        <w:rPr>
          <w:rFonts w:ascii="Arial" w:hAnsi="Arial" w:cs="Arial"/>
          <w:vanish/>
          <w:color w:val="2F5496" w:themeColor="accent1" w:themeShade="BF"/>
          <w:sz w:val="23"/>
          <w:szCs w:val="23"/>
        </w:rPr>
        <w:t>Согласно распространенной легенде, однажды гадалка предсказала Шагалу, что он проживет яркую жизнь и умрет в полете.Так и случилось: сердце 97-летнего мастера остановилось, когда он поднимался в лифте своего дома в городе Сен-Поль-де-Ванс.</w:t>
      </w:r>
    </w:p>
    <w:p w:rsidR="00034F35" w:rsidRPr="004F3F59" w:rsidRDefault="00034F35" w:rsidP="00034F35">
      <w:pPr>
        <w:pStyle w:val="a7"/>
        <w:shd w:val="clear" w:color="auto" w:fill="FFFFFF"/>
        <w:rPr>
          <w:rFonts w:ascii="Arial" w:hAnsi="Arial" w:cs="Arial"/>
          <w:vanish/>
          <w:color w:val="2F5496" w:themeColor="accent1" w:themeShade="BF"/>
          <w:sz w:val="23"/>
          <w:szCs w:val="23"/>
        </w:rPr>
      </w:pPr>
      <w:r w:rsidRPr="004F3F59">
        <w:rPr>
          <w:rFonts w:ascii="Arial" w:hAnsi="Arial" w:cs="Arial"/>
          <w:vanish/>
          <w:color w:val="2F5496" w:themeColor="accent1" w:themeShade="BF"/>
          <w:sz w:val="23"/>
          <w:szCs w:val="23"/>
        </w:rPr>
        <w:t>Франк Ауэрбах (1933) - современный английский художник немецкого происхождения, художник-портретист.</w:t>
      </w:r>
    </w:p>
    <w:p w:rsidR="00034F35" w:rsidRPr="004F3F59" w:rsidRDefault="00034F35" w:rsidP="00034F35">
      <w:pPr>
        <w:pStyle w:val="a7"/>
        <w:shd w:val="clear" w:color="auto" w:fill="FFFFFF"/>
        <w:rPr>
          <w:rFonts w:ascii="Arial" w:hAnsi="Arial" w:cs="Arial"/>
          <w:vanish/>
          <w:color w:val="2F5496" w:themeColor="accent1" w:themeShade="BF"/>
          <w:sz w:val="23"/>
          <w:szCs w:val="23"/>
        </w:rPr>
      </w:pPr>
      <w:r w:rsidRPr="004F3F59">
        <w:rPr>
          <w:rFonts w:ascii="Arial" w:hAnsi="Arial" w:cs="Arial"/>
          <w:vanish/>
          <w:color w:val="2F5496" w:themeColor="accent1" w:themeShade="BF"/>
          <w:sz w:val="23"/>
          <w:szCs w:val="23"/>
        </w:rPr>
        <w:t>В юности Франк Ауэрбах играл на сцене, например, исполнил роль в спектакле по пьесе Питера Устинова«Дом сожалений».</w:t>
      </w:r>
    </w:p>
    <w:p w:rsidR="00034F35" w:rsidRPr="004F3F59" w:rsidRDefault="00034F35" w:rsidP="00034F35">
      <w:pPr>
        <w:pStyle w:val="a7"/>
        <w:shd w:val="clear" w:color="auto" w:fill="FFFFFF"/>
        <w:rPr>
          <w:rFonts w:ascii="Arial" w:hAnsi="Arial" w:cs="Arial"/>
          <w:vanish/>
          <w:color w:val="2F5496" w:themeColor="accent1" w:themeShade="BF"/>
          <w:sz w:val="23"/>
          <w:szCs w:val="23"/>
        </w:rPr>
      </w:pPr>
      <w:r w:rsidRPr="004F3F59">
        <w:rPr>
          <w:rFonts w:ascii="Arial" w:hAnsi="Arial" w:cs="Arial"/>
          <w:vanish/>
          <w:color w:val="2F5496" w:themeColor="accent1" w:themeShade="BF"/>
          <w:sz w:val="23"/>
          <w:szCs w:val="23"/>
        </w:rPr>
        <w:t>Франка Ауэрбаха,Леона Коссофа, Фрэнсиса Бэкона и Люсьена Фрейда критики отнесли к так называемой «Лондонской школе» — послевоенному направлению, сочетавшему фигуративную и абстрактную живопись.</w:t>
      </w:r>
    </w:p>
    <w:p w:rsidR="00034F35" w:rsidRPr="004F3F59" w:rsidRDefault="00034F35" w:rsidP="00034F35">
      <w:pPr>
        <w:pStyle w:val="a7"/>
        <w:shd w:val="clear" w:color="auto" w:fill="FFFFFF"/>
        <w:rPr>
          <w:rFonts w:ascii="Arial" w:hAnsi="Arial" w:cs="Arial"/>
          <w:vanish/>
          <w:color w:val="2F5496" w:themeColor="accent1" w:themeShade="BF"/>
          <w:sz w:val="23"/>
          <w:szCs w:val="23"/>
        </w:rPr>
      </w:pPr>
      <w:r w:rsidRPr="004F3F59">
        <w:rPr>
          <w:rFonts w:ascii="Arial" w:hAnsi="Arial" w:cs="Arial"/>
          <w:vanish/>
          <w:color w:val="2F5496" w:themeColor="accent1" w:themeShade="BF"/>
          <w:sz w:val="23"/>
          <w:szCs w:val="23"/>
        </w:rPr>
        <w:t xml:space="preserve">То, что работы начального периода Ауэрбаха выполнены в тёмных тонах, связано не с особенностями мировоззрения,а с финансовыми затруднениями. Темные краски были дешевле. </w:t>
      </w:r>
    </w:p>
    <w:p w:rsidR="00034F35" w:rsidRPr="004F3F59" w:rsidRDefault="00034F35" w:rsidP="00034F35">
      <w:pPr>
        <w:pStyle w:val="a7"/>
        <w:shd w:val="clear" w:color="auto" w:fill="FFFFFF"/>
        <w:rPr>
          <w:rFonts w:ascii="Arial" w:hAnsi="Arial" w:cs="Arial"/>
          <w:vanish/>
          <w:color w:val="2F5496" w:themeColor="accent1" w:themeShade="BF"/>
          <w:sz w:val="23"/>
          <w:szCs w:val="23"/>
        </w:rPr>
      </w:pPr>
      <w:r w:rsidRPr="004F3F59">
        <w:rPr>
          <w:rFonts w:ascii="Arial" w:hAnsi="Arial" w:cs="Arial"/>
          <w:vanish/>
          <w:color w:val="2F5496" w:themeColor="accent1" w:themeShade="BF"/>
          <w:sz w:val="23"/>
          <w:szCs w:val="23"/>
        </w:rPr>
        <w:t xml:space="preserve">Как и многие художники Аэрбах обращался к творчеству старых мастеров. Например к Тициану. Так что у него получилась своеобразная стилизация сюжета Тициана </w:t>
      </w:r>
    </w:p>
    <w:p w:rsidR="00034F35" w:rsidRPr="004F3F59" w:rsidRDefault="00034F35" w:rsidP="00034F35">
      <w:pPr>
        <w:pStyle w:val="a7"/>
        <w:shd w:val="clear" w:color="auto" w:fill="FFFFFF"/>
        <w:rPr>
          <w:rFonts w:ascii="Arial" w:hAnsi="Arial" w:cs="Arial"/>
          <w:vanish/>
          <w:color w:val="2F5496" w:themeColor="accent1" w:themeShade="BF"/>
          <w:sz w:val="23"/>
          <w:szCs w:val="23"/>
        </w:rPr>
      </w:pPr>
      <w:r w:rsidRPr="004F3F59">
        <w:rPr>
          <w:rFonts w:ascii="Arial" w:hAnsi="Arial" w:cs="Arial"/>
          <w:vanish/>
          <w:color w:val="2F5496" w:themeColor="accent1" w:themeShade="BF"/>
          <w:sz w:val="23"/>
          <w:szCs w:val="23"/>
        </w:rPr>
        <w:t>--</w:t>
      </w:r>
      <w:r w:rsidRPr="004F3F59">
        <w:rPr>
          <w:rFonts w:ascii="Arial" w:hAnsi="Arial" w:cs="Arial"/>
          <w:vanish/>
          <w:color w:val="2F5496" w:themeColor="accent1" w:themeShade="BF"/>
          <w:sz w:val="23"/>
          <w:szCs w:val="23"/>
        </w:rPr>
        <w:br/>
        <w:t>Отправлено из Mail.Ru для Android</w:t>
      </w:r>
    </w:p>
    <w:p w:rsidR="00034F35" w:rsidRPr="004F3F59" w:rsidRDefault="00034F35" w:rsidP="00034F35">
      <w:pPr>
        <w:shd w:val="clear" w:color="auto" w:fill="FFFFFF"/>
        <w:rPr>
          <w:rFonts w:ascii="Arial" w:hAnsi="Arial" w:cs="Arial"/>
          <w:vanish/>
          <w:color w:val="2F5496" w:themeColor="accent1" w:themeShade="BF"/>
          <w:sz w:val="20"/>
          <w:szCs w:val="20"/>
        </w:rPr>
      </w:pPr>
      <w:r w:rsidRPr="004F3F59">
        <w:rPr>
          <w:rFonts w:ascii="Arial" w:hAnsi="Arial" w:cs="Arial"/>
          <w:vanish/>
          <w:color w:val="2F5496" w:themeColor="accent1" w:themeShade="BF"/>
          <w:sz w:val="20"/>
          <w:szCs w:val="20"/>
        </w:rPr>
        <w:t xml:space="preserve">Нажмите, чтобы </w:t>
      </w:r>
      <w:r w:rsidRPr="004F3F59">
        <w:rPr>
          <w:rStyle w:val="b-letterfoottab"/>
          <w:rFonts w:ascii="Arial" w:hAnsi="Arial" w:cs="Arial"/>
          <w:vanish/>
          <w:color w:val="2F5496" w:themeColor="accent1" w:themeShade="BF"/>
          <w:sz w:val="20"/>
          <w:szCs w:val="20"/>
        </w:rPr>
        <w:t>Ответить</w:t>
      </w:r>
      <w:r w:rsidRPr="004F3F59">
        <w:rPr>
          <w:rFonts w:ascii="Arial" w:hAnsi="Arial" w:cs="Arial"/>
          <w:vanish/>
          <w:color w:val="2F5496" w:themeColor="accent1" w:themeShade="BF"/>
          <w:sz w:val="20"/>
          <w:szCs w:val="20"/>
        </w:rPr>
        <w:t xml:space="preserve">, </w:t>
      </w:r>
      <w:r w:rsidRPr="004F3F59">
        <w:rPr>
          <w:rStyle w:val="b-letterfoottab"/>
          <w:rFonts w:ascii="Arial" w:hAnsi="Arial" w:cs="Arial"/>
          <w:vanish/>
          <w:color w:val="2F5496" w:themeColor="accent1" w:themeShade="BF"/>
          <w:sz w:val="20"/>
          <w:szCs w:val="20"/>
        </w:rPr>
        <w:t>Ответить всем</w:t>
      </w:r>
      <w:r w:rsidRPr="004F3F59">
        <w:rPr>
          <w:rFonts w:ascii="Arial" w:hAnsi="Arial" w:cs="Arial"/>
          <w:vanish/>
          <w:color w:val="2F5496" w:themeColor="accent1" w:themeShade="BF"/>
          <w:sz w:val="20"/>
          <w:szCs w:val="20"/>
        </w:rPr>
        <w:t xml:space="preserve"> или </w:t>
      </w:r>
      <w:r w:rsidRPr="004F3F59">
        <w:rPr>
          <w:rStyle w:val="b-letterfoottab"/>
          <w:rFonts w:ascii="Arial" w:hAnsi="Arial" w:cs="Arial"/>
          <w:vanish/>
          <w:color w:val="2F5496" w:themeColor="accent1" w:themeShade="BF"/>
          <w:sz w:val="20"/>
          <w:szCs w:val="20"/>
        </w:rPr>
        <w:t>Переслать</w:t>
      </w:r>
    </w:p>
    <w:p w:rsidR="00034F35" w:rsidRPr="004F3F59" w:rsidRDefault="00034F35" w:rsidP="00034F35">
      <w:pPr>
        <w:jc w:val="center"/>
        <w:rPr>
          <w:rFonts w:ascii="Arial" w:hAnsi="Arial" w:cs="Arial"/>
          <w:vanish/>
          <w:color w:val="2F5496" w:themeColor="accent1" w:themeShade="BF"/>
          <w:sz w:val="17"/>
          <w:szCs w:val="17"/>
        </w:rPr>
      </w:pPr>
      <w:r w:rsidRPr="004F3F59">
        <w:rPr>
          <w:rFonts w:ascii="Arial" w:hAnsi="Arial" w:cs="Arial"/>
          <w:vanish/>
          <w:color w:val="2F5496" w:themeColor="accent1" w:themeShade="BF"/>
          <w:sz w:val="17"/>
          <w:szCs w:val="17"/>
        </w:rPr>
        <w:t xml:space="preserve">Защищён </w:t>
      </w:r>
      <w:hyperlink r:id="rId10" w:tgtFrame="_blank" w:history="1">
        <w:r w:rsidRPr="004F3F59">
          <w:rPr>
            <w:rStyle w:val="a6"/>
            <w:rFonts w:ascii="Arial" w:hAnsi="Arial" w:cs="Arial"/>
            <w:vanish/>
            <w:color w:val="2F5496" w:themeColor="accent1" w:themeShade="BF"/>
            <w:sz w:val="17"/>
            <w:szCs w:val="17"/>
          </w:rPr>
          <w:t>АнтиВирусом</w:t>
        </w:r>
      </w:hyperlink>
      <w:r w:rsidRPr="004F3F59">
        <w:rPr>
          <w:rFonts w:ascii="Arial" w:hAnsi="Arial" w:cs="Arial"/>
          <w:vanish/>
          <w:color w:val="2F5496" w:themeColor="accent1" w:themeShade="BF"/>
          <w:sz w:val="17"/>
          <w:szCs w:val="17"/>
        </w:rPr>
        <w:t xml:space="preserve"> Касперского</w:t>
      </w:r>
    </w:p>
    <w:p w:rsidR="00034F35" w:rsidRDefault="00034F35" w:rsidP="00034F35">
      <w:pPr>
        <w:pStyle w:val="a5"/>
      </w:pPr>
      <w:r w:rsidRPr="004F3F59">
        <w:rPr>
          <w:color w:val="2F5496" w:themeColor="accent1" w:themeShade="BF"/>
        </w:rPr>
        <w:t xml:space="preserve">арк Шагал </w:t>
      </w:r>
      <w:r w:rsidR="00560D40">
        <w:rPr>
          <w:color w:val="2F5496" w:themeColor="accent1" w:themeShade="BF"/>
        </w:rPr>
        <w:t xml:space="preserve">(1887-1985) </w:t>
      </w:r>
      <w:r>
        <w:t xml:space="preserve">— русский и французский художник еврейского происхождения.        Помимо графики и живописи занимался также сценографией, писал стихи на идише. </w:t>
      </w:r>
    </w:p>
    <w:p w:rsidR="00034F35" w:rsidRDefault="00034F35" w:rsidP="00034F35">
      <w:pPr>
        <w:pStyle w:val="a5"/>
        <w:numPr>
          <w:ilvl w:val="0"/>
          <w:numId w:val="5"/>
        </w:numPr>
      </w:pPr>
      <w:r>
        <w:t xml:space="preserve">Шагал - единственный художник, чьими тиражами украшены и синагоги, и костелы, и лютеранские церкви. </w:t>
      </w:r>
    </w:p>
    <w:p w:rsidR="00034F35" w:rsidRDefault="00034F35" w:rsidP="00034F35">
      <w:pPr>
        <w:pStyle w:val="a5"/>
        <w:numPr>
          <w:ilvl w:val="0"/>
          <w:numId w:val="5"/>
        </w:numPr>
      </w:pPr>
      <w:r>
        <w:t>Работы Шагала любят многие, включая грабителей.</w:t>
      </w:r>
    </w:p>
    <w:p w:rsidR="00034F35" w:rsidRDefault="00034F35" w:rsidP="00034F35">
      <w:pPr>
        <w:pStyle w:val="a5"/>
        <w:numPr>
          <w:ilvl w:val="0"/>
          <w:numId w:val="5"/>
        </w:numPr>
      </w:pPr>
      <w:r>
        <w:t xml:space="preserve">В середине 20-х годов арт-дилер </w:t>
      </w:r>
      <w:proofErr w:type="spellStart"/>
      <w:r>
        <w:t>Амбруаз</w:t>
      </w:r>
      <w:proofErr w:type="spellEnd"/>
      <w:r>
        <w:t xml:space="preserve"> </w:t>
      </w:r>
      <w:proofErr w:type="spellStart"/>
      <w:r>
        <w:t>Воллар</w:t>
      </w:r>
      <w:proofErr w:type="spellEnd"/>
      <w:r>
        <w:t xml:space="preserve"> заказал Шагалу иллюстрации к Библии.</w:t>
      </w:r>
    </w:p>
    <w:p w:rsidR="00034F35" w:rsidRDefault="00034F35" w:rsidP="00034F35">
      <w:pPr>
        <w:pStyle w:val="a5"/>
        <w:numPr>
          <w:ilvl w:val="0"/>
          <w:numId w:val="5"/>
        </w:numPr>
      </w:pPr>
      <w:r>
        <w:t xml:space="preserve">Также для издательства </w:t>
      </w:r>
      <w:proofErr w:type="spellStart"/>
      <w:r>
        <w:t>Воллара</w:t>
      </w:r>
      <w:proofErr w:type="spellEnd"/>
      <w:r>
        <w:t xml:space="preserve"> художник проиллюстрировал «Мертвые души» Гоголя. </w:t>
      </w:r>
    </w:p>
    <w:p w:rsidR="00034F35" w:rsidRDefault="00034F35" w:rsidP="00034F35">
      <w:pPr>
        <w:pStyle w:val="a5"/>
        <w:numPr>
          <w:ilvl w:val="0"/>
          <w:numId w:val="5"/>
        </w:numPr>
      </w:pPr>
      <w:r>
        <w:lastRenderedPageBreak/>
        <w:t>Согласно распространенной легенде, однажды гадалка предсказала Шагалу, что он проживет яркую жизнь и умрет в полете. Так и случилось: сердце 97-летнего мастера остановилось, когда он поднимался в лифте своего дома в городе Сен-Поль-де-</w:t>
      </w:r>
      <w:proofErr w:type="spellStart"/>
      <w:r>
        <w:t>Ванс</w:t>
      </w:r>
      <w:proofErr w:type="spellEnd"/>
      <w:r>
        <w:t>.</w:t>
      </w:r>
    </w:p>
    <w:p w:rsidR="00034F35" w:rsidRDefault="00034F35" w:rsidP="00034F35">
      <w:pPr>
        <w:pStyle w:val="a5"/>
      </w:pPr>
    </w:p>
    <w:p w:rsidR="00034F35" w:rsidRDefault="00034F35" w:rsidP="00034F35">
      <w:pPr>
        <w:pStyle w:val="a5"/>
      </w:pPr>
    </w:p>
    <w:p w:rsidR="00034F35" w:rsidRDefault="00034F35" w:rsidP="00034F35">
      <w:pPr>
        <w:pStyle w:val="a5"/>
      </w:pPr>
      <w:r w:rsidRPr="004F3F59">
        <w:rPr>
          <w:color w:val="2F5496" w:themeColor="accent1" w:themeShade="BF"/>
        </w:rPr>
        <w:t xml:space="preserve">Франк Ауэрбах (1933) </w:t>
      </w:r>
      <w:r>
        <w:t>- современный английский художник немецкого происхождения, художник-портретист.</w:t>
      </w:r>
    </w:p>
    <w:p w:rsidR="00034F35" w:rsidRDefault="00034F35" w:rsidP="00034F35">
      <w:pPr>
        <w:pStyle w:val="a5"/>
        <w:numPr>
          <w:ilvl w:val="0"/>
          <w:numId w:val="4"/>
        </w:numPr>
      </w:pPr>
      <w:r>
        <w:t>В юности Франк Ауэрбах играл на сцене, например, исполнил роль в спектакле по пьесе Питера Устинова «Дом сожалений».</w:t>
      </w:r>
    </w:p>
    <w:p w:rsidR="00034F35" w:rsidRDefault="00034F35" w:rsidP="00034F35">
      <w:pPr>
        <w:pStyle w:val="a5"/>
        <w:numPr>
          <w:ilvl w:val="0"/>
          <w:numId w:val="4"/>
        </w:numPr>
      </w:pPr>
      <w:r>
        <w:t>Франка Ауэрбаха критики относят «Лондонской школе» — послевоенному направлению, сочетавшему фигуративную и абстрактную живопись.</w:t>
      </w:r>
    </w:p>
    <w:p w:rsidR="00034F35" w:rsidRDefault="00034F35" w:rsidP="00034F35">
      <w:pPr>
        <w:pStyle w:val="a5"/>
        <w:numPr>
          <w:ilvl w:val="0"/>
          <w:numId w:val="4"/>
        </w:numPr>
      </w:pPr>
      <w:r>
        <w:t xml:space="preserve">То, что работы начального периода Ауэрбаха выполнены в тёмных тонах, связано не с особенностями </w:t>
      </w:r>
      <w:proofErr w:type="spellStart"/>
      <w:proofErr w:type="gramStart"/>
      <w:r>
        <w:t>мировозрения,а</w:t>
      </w:r>
      <w:proofErr w:type="spellEnd"/>
      <w:proofErr w:type="gramEnd"/>
      <w:r>
        <w:t xml:space="preserve"> с финансовыми затруднениями. Темные краски были дешевле. </w:t>
      </w:r>
    </w:p>
    <w:p w:rsidR="00034F35" w:rsidRDefault="00034F35" w:rsidP="00034F35">
      <w:pPr>
        <w:pStyle w:val="a5"/>
        <w:numPr>
          <w:ilvl w:val="0"/>
          <w:numId w:val="4"/>
        </w:numPr>
      </w:pPr>
      <w:r>
        <w:t xml:space="preserve">Как и многие художники Ауэрбах обращался к творчеству старых мастеров. </w:t>
      </w:r>
      <w:proofErr w:type="gramStart"/>
      <w:r>
        <w:t>Например</w:t>
      </w:r>
      <w:proofErr w:type="gramEnd"/>
      <w:r>
        <w:t xml:space="preserve"> к Тициану. Так что у него получилась своеобразная стилизация сюжета Тициана </w:t>
      </w:r>
    </w:p>
    <w:p w:rsidR="00034F35" w:rsidRDefault="00034F35" w:rsidP="00034F35">
      <w:pPr>
        <w:pStyle w:val="a5"/>
        <w:ind w:left="1440"/>
      </w:pPr>
    </w:p>
    <w:p w:rsidR="00034F35" w:rsidRDefault="00034F35" w:rsidP="00034F35">
      <w:pPr>
        <w:pStyle w:val="a5"/>
        <w:ind w:left="1440"/>
      </w:pPr>
    </w:p>
    <w:p w:rsidR="00034F35" w:rsidRDefault="00034F35" w:rsidP="00034F35">
      <w:pPr>
        <w:pStyle w:val="a5"/>
        <w:ind w:left="1440"/>
      </w:pPr>
      <w:bookmarkStart w:id="0" w:name="_GoBack"/>
      <w:bookmarkEnd w:id="0"/>
    </w:p>
    <w:p w:rsidR="00034F35" w:rsidRDefault="00034F35" w:rsidP="00034F35">
      <w:pPr>
        <w:pStyle w:val="a5"/>
        <w:ind w:left="1440"/>
      </w:pPr>
    </w:p>
    <w:p w:rsidR="00034F35" w:rsidRDefault="00034F35" w:rsidP="00034F35">
      <w:pPr>
        <w:pStyle w:val="a5"/>
        <w:ind w:left="1440"/>
      </w:pPr>
    </w:p>
    <w:p w:rsidR="00034F35" w:rsidRDefault="00034F35" w:rsidP="00034F35">
      <w:pPr>
        <w:pStyle w:val="a5"/>
        <w:ind w:left="1440"/>
      </w:pPr>
    </w:p>
    <w:p w:rsidR="00034F35" w:rsidRDefault="00034F35" w:rsidP="00034F35">
      <w:pPr>
        <w:pStyle w:val="a5"/>
        <w:ind w:left="1440"/>
      </w:pPr>
      <w:r>
        <w:t xml:space="preserve">В современном искусстве есть различные течения. </w:t>
      </w:r>
      <w:r w:rsidR="00560D40">
        <w:t>Их очень и очень много, вот некоторые из них:</w:t>
      </w:r>
    </w:p>
    <w:p w:rsidR="00034F35" w:rsidRPr="004F3F59" w:rsidRDefault="00034F35" w:rsidP="00034F35">
      <w:pPr>
        <w:pStyle w:val="a5"/>
        <w:numPr>
          <w:ilvl w:val="0"/>
          <w:numId w:val="4"/>
        </w:numPr>
        <w:rPr>
          <w:color w:val="2F5496" w:themeColor="accent1" w:themeShade="BF"/>
        </w:rPr>
      </w:pPr>
      <w:r w:rsidRPr="004F3F59">
        <w:rPr>
          <w:color w:val="2F5496" w:themeColor="accent1" w:themeShade="BF"/>
        </w:rPr>
        <w:t>Кубизм</w:t>
      </w:r>
    </w:p>
    <w:p w:rsidR="004F3F59" w:rsidRPr="004F3F59" w:rsidRDefault="004F3F59" w:rsidP="004F3F59">
      <w:pPr>
        <w:pStyle w:val="a5"/>
        <w:ind w:left="1440"/>
        <w:rPr>
          <w:rFonts w:cstheme="minorHAnsi"/>
          <w:color w:val="000000" w:themeColor="text1"/>
          <w:sz w:val="24"/>
          <w:szCs w:val="24"/>
        </w:rPr>
      </w:pPr>
      <w:r w:rsidRPr="004F3F59">
        <w:rPr>
          <w:rFonts w:cstheme="minorHAnsi"/>
          <w:color w:val="000000" w:themeColor="text1"/>
          <w:shd w:val="clear" w:color="auto" w:fill="FFFFFF"/>
        </w:rPr>
        <w:t>В основе кубизма лежит стремление художника разложить изображаемый трёхмерный объект на простые элементы и собрать его на холсте в двумерном изображении.</w:t>
      </w:r>
    </w:p>
    <w:p w:rsidR="00034F35" w:rsidRDefault="00034F35" w:rsidP="00034F35">
      <w:pPr>
        <w:pStyle w:val="a5"/>
        <w:ind w:left="1440"/>
      </w:pPr>
      <w:r>
        <w:t>Можно узнать по тому, что все на картине состоит из различных четырехугольников</w:t>
      </w:r>
    </w:p>
    <w:p w:rsidR="00034F35" w:rsidRDefault="00034F35" w:rsidP="00034F35">
      <w:pPr>
        <w:pStyle w:val="a5"/>
        <w:numPr>
          <w:ilvl w:val="0"/>
          <w:numId w:val="4"/>
        </w:numPr>
        <w:rPr>
          <w:color w:val="2F5496" w:themeColor="accent1" w:themeShade="BF"/>
        </w:rPr>
      </w:pPr>
      <w:r w:rsidRPr="004F3F59">
        <w:rPr>
          <w:color w:val="2F5496" w:themeColor="accent1" w:themeShade="BF"/>
        </w:rPr>
        <w:t>Лучизм</w:t>
      </w:r>
    </w:p>
    <w:p w:rsidR="004F3F59" w:rsidRPr="004F3F59" w:rsidRDefault="004F3F59" w:rsidP="004F3F59">
      <w:pPr>
        <w:pStyle w:val="a5"/>
        <w:ind w:left="1440"/>
        <w:rPr>
          <w:rFonts w:cstheme="minorHAnsi"/>
          <w:color w:val="2F5496" w:themeColor="accent1" w:themeShade="BF"/>
          <w:sz w:val="24"/>
          <w:szCs w:val="24"/>
        </w:rPr>
      </w:pPr>
      <w:r w:rsidRPr="004F3F59">
        <w:rPr>
          <w:rFonts w:cstheme="minorHAnsi"/>
          <w:color w:val="222222"/>
          <w:shd w:val="clear" w:color="auto" w:fill="FFFFFF"/>
        </w:rPr>
        <w:t>Основывался на смещении световых спектров и светопередачи, а также на идее возникновения пространств и форм из «пересечения отраженных лучей различных предметов</w:t>
      </w:r>
    </w:p>
    <w:p w:rsidR="00034F35" w:rsidRDefault="00034F35" w:rsidP="00034F35">
      <w:pPr>
        <w:pStyle w:val="a5"/>
        <w:ind w:left="1440"/>
      </w:pPr>
      <w:r>
        <w:t>Можно узнать по тому, что все на картине состоит из лучей или их пересечений</w:t>
      </w:r>
    </w:p>
    <w:p w:rsidR="00034F35" w:rsidRPr="004F3F59" w:rsidRDefault="00034F35" w:rsidP="00034F35">
      <w:pPr>
        <w:pStyle w:val="a5"/>
        <w:numPr>
          <w:ilvl w:val="0"/>
          <w:numId w:val="4"/>
        </w:numPr>
        <w:rPr>
          <w:color w:val="2F5496" w:themeColor="accent1" w:themeShade="BF"/>
        </w:rPr>
      </w:pPr>
      <w:r w:rsidRPr="004F3F59">
        <w:rPr>
          <w:color w:val="2F5496" w:themeColor="accent1" w:themeShade="BF"/>
        </w:rPr>
        <w:t>Сюрреализм</w:t>
      </w:r>
    </w:p>
    <w:p w:rsidR="00034F35" w:rsidRDefault="00034F35" w:rsidP="00034F35">
      <w:pPr>
        <w:pStyle w:val="a5"/>
        <w:ind w:left="1440"/>
      </w:pPr>
      <w:r>
        <w:t>Дословно переводится, как «над реальность».</w:t>
      </w:r>
      <w:r w:rsidR="0000280A">
        <w:t xml:space="preserve"> Сюрреализм</w:t>
      </w:r>
      <w:r w:rsidR="004F3F59" w:rsidRPr="004F3F59">
        <w:rPr>
          <w:rFonts w:cstheme="minorHAnsi"/>
          <w:color w:val="000000" w:themeColor="text1"/>
          <w:shd w:val="clear" w:color="auto" w:fill="FFFFFF"/>
        </w:rPr>
        <w:t xml:space="preserve"> основывается на вере в высшую реальность; на всевластии мечты, на неутилитарной игре мысли.</w:t>
      </w:r>
      <w:r w:rsidRPr="004F3F59">
        <w:rPr>
          <w:rFonts w:cstheme="minorHAnsi"/>
          <w:color w:val="000000" w:themeColor="text1"/>
          <w:sz w:val="24"/>
          <w:szCs w:val="24"/>
        </w:rPr>
        <w:t xml:space="preserve"> </w:t>
      </w:r>
      <w:r w:rsidR="004F3F59" w:rsidRPr="004F3F59">
        <w:rPr>
          <w:rFonts w:cstheme="minorHAnsi"/>
          <w:color w:val="000000" w:themeColor="text1"/>
          <w:shd w:val="clear" w:color="auto" w:fill="FFFFFF"/>
        </w:rPr>
        <w:t>Отличается использованием аллюзий и парадоксальных сочетаний форм.</w:t>
      </w:r>
    </w:p>
    <w:p w:rsidR="00034F35" w:rsidRPr="004F3F59" w:rsidRDefault="00034F35" w:rsidP="00034F35">
      <w:pPr>
        <w:pStyle w:val="a5"/>
        <w:numPr>
          <w:ilvl w:val="0"/>
          <w:numId w:val="4"/>
        </w:numPr>
        <w:rPr>
          <w:color w:val="2F5496" w:themeColor="accent1" w:themeShade="BF"/>
        </w:rPr>
      </w:pPr>
      <w:r w:rsidRPr="004F3F59">
        <w:rPr>
          <w:color w:val="2F5496" w:themeColor="accent1" w:themeShade="BF"/>
        </w:rPr>
        <w:t>Супрематизм</w:t>
      </w:r>
    </w:p>
    <w:p w:rsidR="00034F35" w:rsidRPr="0000280A" w:rsidRDefault="0000280A" w:rsidP="001969E2">
      <w:pPr>
        <w:pStyle w:val="a5"/>
        <w:ind w:left="1440"/>
        <w:rPr>
          <w:rFonts w:cstheme="minorHAnsi"/>
        </w:rPr>
      </w:pPr>
      <w:r w:rsidRPr="0000280A">
        <w:rPr>
          <w:rFonts w:cstheme="minorHAnsi"/>
          <w:color w:val="000000" w:themeColor="text1"/>
          <w:shd w:val="clear" w:color="auto" w:fill="FFFFFF"/>
        </w:rPr>
        <w:t>Супрематизм выражался в комбинациях разноцветных плоскостей простейших геометрических очертаний</w:t>
      </w:r>
    </w:p>
    <w:p w:rsidR="00034F35" w:rsidRDefault="00034F35" w:rsidP="00034F35">
      <w:pPr>
        <w:pStyle w:val="a5"/>
        <w:numPr>
          <w:ilvl w:val="0"/>
          <w:numId w:val="4"/>
        </w:numPr>
        <w:rPr>
          <w:color w:val="2F5496" w:themeColor="accent1" w:themeShade="BF"/>
        </w:rPr>
      </w:pPr>
      <w:r w:rsidRPr="004F3F59">
        <w:rPr>
          <w:color w:val="2F5496" w:themeColor="accent1" w:themeShade="BF"/>
        </w:rPr>
        <w:t>Космизм</w:t>
      </w:r>
    </w:p>
    <w:p w:rsidR="0000280A" w:rsidRPr="00EF4605" w:rsidRDefault="00EF4605" w:rsidP="0000280A">
      <w:pPr>
        <w:pStyle w:val="a5"/>
        <w:ind w:left="1440"/>
        <w:rPr>
          <w:rFonts w:cstheme="minorHAnsi"/>
          <w:color w:val="000000" w:themeColor="text1"/>
          <w:sz w:val="24"/>
          <w:szCs w:val="24"/>
        </w:rPr>
      </w:pPr>
      <w:r w:rsidRPr="00EF4605">
        <w:rPr>
          <w:rFonts w:cstheme="minorHAnsi"/>
          <w:color w:val="000000" w:themeColor="text1"/>
          <w:shd w:val="clear" w:color="auto" w:fill="FFFFFF"/>
        </w:rPr>
        <w:t>О</w:t>
      </w:r>
      <w:r w:rsidR="0000280A" w:rsidRPr="00EF4605">
        <w:rPr>
          <w:rFonts w:cstheme="minorHAnsi"/>
          <w:color w:val="000000" w:themeColor="text1"/>
          <w:shd w:val="clear" w:color="auto" w:fill="FFFFFF"/>
        </w:rPr>
        <w:t>снова</w:t>
      </w:r>
      <w:r w:rsidRPr="00EF4605">
        <w:rPr>
          <w:rFonts w:cstheme="minorHAnsi"/>
          <w:color w:val="000000" w:themeColor="text1"/>
          <w:shd w:val="clear" w:color="auto" w:fill="FFFFFF"/>
        </w:rPr>
        <w:t>н</w:t>
      </w:r>
      <w:r w:rsidR="0000280A" w:rsidRPr="00EF4605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EF4605">
        <w:rPr>
          <w:rFonts w:cstheme="minorHAnsi"/>
          <w:color w:val="000000" w:themeColor="text1"/>
          <w:shd w:val="clear" w:color="auto" w:fill="FFFFFF"/>
        </w:rPr>
        <w:t xml:space="preserve">на </w:t>
      </w:r>
      <w:r w:rsidR="0000280A" w:rsidRPr="00EF4605">
        <w:rPr>
          <w:rFonts w:cstheme="minorHAnsi"/>
          <w:color w:val="000000" w:themeColor="text1"/>
          <w:shd w:val="clear" w:color="auto" w:fill="FFFFFF"/>
        </w:rPr>
        <w:t>представлен</w:t>
      </w:r>
      <w:r w:rsidRPr="00EF4605">
        <w:rPr>
          <w:rFonts w:cstheme="minorHAnsi"/>
          <w:color w:val="000000" w:themeColor="text1"/>
          <w:shd w:val="clear" w:color="auto" w:fill="FFFFFF"/>
        </w:rPr>
        <w:t>иях</w:t>
      </w:r>
      <w:r w:rsidR="0000280A" w:rsidRPr="00EF4605">
        <w:rPr>
          <w:rFonts w:cstheme="minorHAnsi"/>
          <w:color w:val="000000" w:themeColor="text1"/>
          <w:shd w:val="clear" w:color="auto" w:fill="FFFFFF"/>
        </w:rPr>
        <w:t xml:space="preserve"> о человеке и человечестве как элементах, связанных в единое целое с космосом и развивающихся вместе с ним по неким общим закономерностям</w:t>
      </w:r>
    </w:p>
    <w:p w:rsidR="001969E2" w:rsidRDefault="001969E2" w:rsidP="001969E2">
      <w:pPr>
        <w:pStyle w:val="a5"/>
        <w:ind w:left="1440"/>
      </w:pPr>
      <w:r>
        <w:t xml:space="preserve">Можно узнать по сюжетам на тему космоса </w:t>
      </w:r>
    </w:p>
    <w:p w:rsidR="00034F35" w:rsidRDefault="00034F35" w:rsidP="00034F35">
      <w:pPr>
        <w:pStyle w:val="a5"/>
        <w:ind w:left="1440"/>
      </w:pPr>
    </w:p>
    <w:p w:rsidR="00BB3BC5" w:rsidRPr="00827A8F" w:rsidRDefault="00BB3BC5" w:rsidP="00034F35"/>
    <w:sectPr w:rsidR="00BB3BC5" w:rsidRPr="0082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thamProRegular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27E3"/>
    <w:multiLevelType w:val="hybridMultilevel"/>
    <w:tmpl w:val="B2F0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9F60C8"/>
    <w:multiLevelType w:val="hybridMultilevel"/>
    <w:tmpl w:val="4D345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D2738"/>
    <w:multiLevelType w:val="hybridMultilevel"/>
    <w:tmpl w:val="64E07D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A10FF4"/>
    <w:multiLevelType w:val="hybridMultilevel"/>
    <w:tmpl w:val="7A185A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737E50"/>
    <w:multiLevelType w:val="hybridMultilevel"/>
    <w:tmpl w:val="30243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A8F"/>
    <w:rsid w:val="0000280A"/>
    <w:rsid w:val="00034F35"/>
    <w:rsid w:val="000370BC"/>
    <w:rsid w:val="00090E9F"/>
    <w:rsid w:val="00111AF0"/>
    <w:rsid w:val="001969E2"/>
    <w:rsid w:val="002D6E5B"/>
    <w:rsid w:val="00484B8E"/>
    <w:rsid w:val="004F3F59"/>
    <w:rsid w:val="00560D40"/>
    <w:rsid w:val="00687AA6"/>
    <w:rsid w:val="00750172"/>
    <w:rsid w:val="0076040E"/>
    <w:rsid w:val="007C7685"/>
    <w:rsid w:val="00812387"/>
    <w:rsid w:val="00827A8F"/>
    <w:rsid w:val="00862ACF"/>
    <w:rsid w:val="00B425DD"/>
    <w:rsid w:val="00BB3BC5"/>
    <w:rsid w:val="00BE3383"/>
    <w:rsid w:val="00D90DA2"/>
    <w:rsid w:val="00DE7D92"/>
    <w:rsid w:val="00EF4605"/>
    <w:rsid w:val="00F3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DBA6"/>
  <w15:chartTrackingRefBased/>
  <w15:docId w15:val="{475B3E6B-EEB1-4B73-BABC-01BD9E06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A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27A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A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827A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27A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827A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827A8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90E9F"/>
    <w:rPr>
      <w:color w:val="0000FF"/>
      <w:u w:val="single"/>
    </w:rPr>
  </w:style>
  <w:style w:type="character" w:customStyle="1" w:styleId="cut2visible">
    <w:name w:val="cut2__visible"/>
    <w:basedOn w:val="a0"/>
    <w:rsid w:val="000370BC"/>
  </w:style>
  <w:style w:type="character" w:customStyle="1" w:styleId="cut2invisible">
    <w:name w:val="cut2__invisible"/>
    <w:basedOn w:val="a0"/>
    <w:rsid w:val="000370BC"/>
  </w:style>
  <w:style w:type="paragraph" w:styleId="a7">
    <w:name w:val="Normal (Web)"/>
    <w:basedOn w:val="a"/>
    <w:uiPriority w:val="99"/>
    <w:semiHidden/>
    <w:unhideWhenUsed/>
    <w:rsid w:val="00034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letterfoottab">
    <w:name w:val="b-letter__foot__tab"/>
    <w:basedOn w:val="a0"/>
    <w:rsid w:val="00034F35"/>
  </w:style>
  <w:style w:type="character" w:styleId="a8">
    <w:name w:val="Unresolved Mention"/>
    <w:basedOn w:val="a0"/>
    <w:uiPriority w:val="99"/>
    <w:semiHidden/>
    <w:unhideWhenUsed/>
    <w:rsid w:val="00560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286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1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7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25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4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93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04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6C6C6"/>
                                    <w:left w:val="single" w:sz="6" w:space="0" w:color="C6C6C6"/>
                                    <w:bottom w:val="single" w:sz="6" w:space="0" w:color="C6C6C6"/>
                                    <w:right w:val="single" w:sz="6" w:space="0" w:color="C6C6C6"/>
                                  </w:divBdr>
                                  <w:divsChild>
                                    <w:div w:id="1993824880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04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4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37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0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51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87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70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3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3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6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6C6C6"/>
                                    <w:left w:val="single" w:sz="6" w:space="0" w:color="C6C6C6"/>
                                    <w:bottom w:val="single" w:sz="6" w:space="0" w:color="C6C6C6"/>
                                    <w:right w:val="single" w:sz="6" w:space="0" w:color="C6C6C6"/>
                                  </w:divBdr>
                                  <w:divsChild>
                                    <w:div w:id="1263489304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115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7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5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4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65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61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7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03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5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8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27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6C6C6"/>
                                    <w:left w:val="single" w:sz="6" w:space="0" w:color="C6C6C6"/>
                                    <w:bottom w:val="single" w:sz="6" w:space="0" w:color="C6C6C6"/>
                                    <w:right w:val="single" w:sz="6" w:space="0" w:color="C6C6C6"/>
                                  </w:divBdr>
                                  <w:divsChild>
                                    <w:div w:id="442195433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3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159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9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4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1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8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2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2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68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7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8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5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6C6C6"/>
                                    <w:left w:val="single" w:sz="6" w:space="0" w:color="C6C6C6"/>
                                    <w:bottom w:val="single" w:sz="6" w:space="0" w:color="C6C6C6"/>
                                    <w:right w:val="single" w:sz="6" w:space="0" w:color="C6C6C6"/>
                                  </w:divBdr>
                                  <w:divsChild>
                                    <w:div w:id="1657298561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persky.ru/advert/home-security?campaign=kl_mailgroup&amp;redef=1&amp;THRU&amp;referer1=kl_mailgroup_pochta&amp;referer2=kl_mailgroup_poch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spersky.ru/advert/home-security?campaign=kl_mailgroup&amp;redef=1&amp;THRU&amp;referer1=kl_mailgroup_pochta&amp;referer2=kl_mailgroup_pocht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e.kahoot.it/details/4cbd3feb-490a-4a66-8b91-b7c76913f8d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reate.kahoot.it/details/3108cf75-ca12-4020-a5b7-54421d21cef1" TargetMode="External"/><Relationship Id="rId10" Type="http://schemas.openxmlformats.org/officeDocument/2006/relationships/hyperlink" Target="http://www.kaspersky.ru/advert/home-security?campaign=kl_mailgroup&amp;redef=1&amp;THRU&amp;referer1=kl_mailgroup_pochta&amp;referer2=kl_mailgroup_poch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spersky.ru/advert/home-security?campaign=kl_mailgroup&amp;redef=1&amp;THRU&amp;referer1=kl_mailgroup_pochta&amp;referer2=kl_mailgroup_poch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4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Таисия</dc:creator>
  <cp:keywords/>
  <dc:description/>
  <cp:lastModifiedBy>Никитина Таисия</cp:lastModifiedBy>
  <cp:revision>2</cp:revision>
  <dcterms:created xsi:type="dcterms:W3CDTF">2019-12-23T20:43:00Z</dcterms:created>
  <dcterms:modified xsi:type="dcterms:W3CDTF">2019-12-23T20:43:00Z</dcterms:modified>
</cp:coreProperties>
</file>