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78" w:rsidRPr="00D83478" w:rsidRDefault="00D83478" w:rsidP="00D83478">
      <w:r w:rsidRPr="00D83478">
        <w:t xml:space="preserve">Блез Паскаль </w:t>
      </w:r>
      <w:r w:rsidRPr="00D83478">
        <w:br/>
        <w:t>и его физические опыты.</w:t>
      </w:r>
    </w:p>
    <w:p w:rsidR="00D83478" w:rsidRPr="00D83478" w:rsidRDefault="00D83478" w:rsidP="00D83478">
      <w:r w:rsidRPr="00D83478">
        <w:rPr>
          <w:b/>
          <w:bCs/>
        </w:rPr>
        <w:t>Блез Паскаль</w:t>
      </w:r>
    </w:p>
    <w:p w:rsidR="00D83478" w:rsidRPr="00D83478" w:rsidRDefault="00D83478" w:rsidP="00D83478">
      <w:r w:rsidRPr="00D83478">
        <w:t>В 12 лет он самостоятельно, пользуясь собственным словарем и схемами, которые рисовал в комнате для игр, пришел к некоторым геометрическим выводам и пытался построить доказательство 32-й теоремы первой книги Евклида:</w:t>
      </w:r>
    </w:p>
    <w:p w:rsidR="00D83478" w:rsidRPr="00D83478" w:rsidRDefault="00D83478" w:rsidP="00D83478">
      <w:r w:rsidRPr="00D83478">
        <w:t xml:space="preserve"> </w:t>
      </w:r>
      <w:r w:rsidRPr="00D83478">
        <w:rPr>
          <w:b/>
          <w:bCs/>
          <w:i/>
          <w:iCs/>
        </w:rPr>
        <w:t>сумма углов треугольника равна сумме двух прямых углов</w:t>
      </w:r>
      <w:r w:rsidRPr="00D83478">
        <w:t>.</w:t>
      </w:r>
    </w:p>
    <w:p w:rsidR="00D83478" w:rsidRPr="00D83478" w:rsidRDefault="00D83478" w:rsidP="00D83478">
      <w:r w:rsidRPr="00D83478">
        <w:t xml:space="preserve"> После этого отец разрешил ему читать Евклида и брал на заседания научного кружка, собиравшегося у </w:t>
      </w:r>
      <w:proofErr w:type="spellStart"/>
      <w:r w:rsidRPr="00D83478">
        <w:t>Мерсенна</w:t>
      </w:r>
      <w:proofErr w:type="spellEnd"/>
      <w:r w:rsidRPr="00D83478">
        <w:t xml:space="preserve">. </w:t>
      </w:r>
    </w:p>
    <w:p w:rsidR="00D83478" w:rsidRPr="00D83478" w:rsidRDefault="00D83478" w:rsidP="00D83478">
      <w:r w:rsidRPr="00D83478">
        <w:t>Паскаль умер в Париже 19 августа 1662. Главная работа Паскаля осталась незавершенной. Заметки к Апологии и многочисленные фрагменты других работ были благоговейно собраны семьей и изданы в 1670 в измененной и сокращенной форме под названием «Мысли о религии и других предметах»</w:t>
      </w:r>
      <w:proofErr w:type="gramStart"/>
      <w:r w:rsidRPr="00D83478">
        <w:t xml:space="preserve"> .</w:t>
      </w:r>
      <w:proofErr w:type="gramEnd"/>
    </w:p>
    <w:p w:rsidR="00D83478" w:rsidRPr="00D83478" w:rsidRDefault="00D83478" w:rsidP="00D83478">
      <w:r w:rsidRPr="00D83478">
        <w:t>Источники:</w:t>
      </w:r>
    </w:p>
    <w:p w:rsidR="00D83478" w:rsidRPr="00D83478" w:rsidRDefault="00D83478" w:rsidP="00D83478">
      <w:hyperlink r:id="rId4" w:history="1">
        <w:r w:rsidRPr="00D83478">
          <w:rPr>
            <w:rStyle w:val="a3"/>
          </w:rPr>
          <w:t>www.krugosvet.ru</w:t>
        </w:r>
      </w:hyperlink>
      <w:r w:rsidRPr="00D83478">
        <w:t xml:space="preserve"> </w:t>
      </w:r>
    </w:p>
    <w:p w:rsidR="00D83478" w:rsidRPr="00D83478" w:rsidRDefault="00D83478" w:rsidP="00D83478">
      <w:hyperlink r:id="rId5" w:history="1">
        <w:r w:rsidRPr="00D83478">
          <w:rPr>
            <w:rStyle w:val="a3"/>
          </w:rPr>
          <w:t>www.peoples.ru</w:t>
        </w:r>
      </w:hyperlink>
      <w:r w:rsidRPr="00D83478">
        <w:t xml:space="preserve"> </w:t>
      </w:r>
    </w:p>
    <w:p w:rsidR="00D83478" w:rsidRPr="00D83478" w:rsidRDefault="00D83478" w:rsidP="00D83478">
      <w:hyperlink r:id="rId6" w:history="1">
        <w:r w:rsidRPr="00D83478">
          <w:rPr>
            <w:rStyle w:val="a3"/>
          </w:rPr>
          <w:t>www.yandex.ru</w:t>
        </w:r>
      </w:hyperlink>
      <w:r w:rsidRPr="00D83478">
        <w:t xml:space="preserve"> </w:t>
      </w:r>
    </w:p>
    <w:p w:rsidR="00D83478" w:rsidRPr="00D83478" w:rsidRDefault="00D83478" w:rsidP="00D83478">
      <w:hyperlink r:id="rId7" w:history="1">
        <w:r w:rsidRPr="00D83478">
          <w:rPr>
            <w:rStyle w:val="a3"/>
          </w:rPr>
          <w:t>http://azimut-plus.ru/oborudovanie/uro</w:t>
        </w:r>
      </w:hyperlink>
      <w:r w:rsidRPr="00D83478">
        <w:t xml:space="preserve"> </w:t>
      </w:r>
    </w:p>
    <w:p w:rsidR="00D83478" w:rsidRPr="00D83478" w:rsidRDefault="00D83478" w:rsidP="00D83478">
      <w:r w:rsidRPr="00D83478">
        <w:t xml:space="preserve">Спасибо за внимание! </w:t>
      </w:r>
    </w:p>
    <w:p w:rsidR="00F03894" w:rsidRDefault="00F03894"/>
    <w:sectPr w:rsidR="00F03894" w:rsidSect="00F0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478"/>
    <w:rsid w:val="007F67FA"/>
    <w:rsid w:val="00D83478"/>
    <w:rsid w:val="00DF0689"/>
    <w:rsid w:val="00E8518B"/>
    <w:rsid w:val="00F0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zimut-plus.ru/oborudovanie/u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" TargetMode="External"/><Relationship Id="rId5" Type="http://schemas.openxmlformats.org/officeDocument/2006/relationships/hyperlink" Target="http://www.peoples.ru/" TargetMode="External"/><Relationship Id="rId4" Type="http://schemas.openxmlformats.org/officeDocument/2006/relationships/hyperlink" Target="http://www.krugosve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2013-12-16T15:38:00Z</dcterms:created>
  <dcterms:modified xsi:type="dcterms:W3CDTF">2013-12-16T15:46:00Z</dcterms:modified>
</cp:coreProperties>
</file>