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95578F" w:rsidRDefault="00BA09E4">
      <w:pPr>
        <w:rPr>
          <w:rFonts w:ascii="Times New Roman" w:hAnsi="Times New Roman" w:cs="Times New Roman"/>
          <w:sz w:val="24"/>
          <w:szCs w:val="24"/>
        </w:rPr>
      </w:pPr>
      <w:r w:rsidRPr="0095578F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902846" w:rsidRPr="0095578F">
        <w:rPr>
          <w:rFonts w:ascii="Times New Roman" w:hAnsi="Times New Roman" w:cs="Times New Roman"/>
          <w:sz w:val="24"/>
          <w:szCs w:val="24"/>
        </w:rPr>
        <w:t xml:space="preserve"> Кириллов Д.А.</w:t>
      </w:r>
      <w:r w:rsidR="00902846" w:rsidRPr="0095578F">
        <w:rPr>
          <w:rFonts w:ascii="Times New Roman" w:hAnsi="Times New Roman" w:cs="Times New Roman"/>
          <w:sz w:val="24"/>
          <w:szCs w:val="24"/>
        </w:rPr>
        <w:tab/>
      </w:r>
      <w:r w:rsidR="00902846" w:rsidRPr="0095578F">
        <w:rPr>
          <w:rFonts w:ascii="Times New Roman" w:hAnsi="Times New Roman" w:cs="Times New Roman"/>
          <w:sz w:val="24"/>
          <w:szCs w:val="24"/>
        </w:rPr>
        <w:tab/>
      </w:r>
    </w:p>
    <w:p w:rsidR="00BA09E4" w:rsidRPr="0095578F" w:rsidRDefault="00BA09E4">
      <w:pPr>
        <w:rPr>
          <w:rFonts w:ascii="Times New Roman" w:hAnsi="Times New Roman" w:cs="Times New Roman"/>
          <w:sz w:val="24"/>
          <w:szCs w:val="24"/>
        </w:rPr>
      </w:pPr>
      <w:r w:rsidRPr="0095578F">
        <w:rPr>
          <w:rFonts w:ascii="Times New Roman" w:hAnsi="Times New Roman" w:cs="Times New Roman"/>
          <w:b/>
          <w:sz w:val="24"/>
          <w:szCs w:val="24"/>
        </w:rPr>
        <w:t>Проект:</w:t>
      </w:r>
      <w:r w:rsidR="00902846" w:rsidRPr="0095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846" w:rsidRPr="0095578F">
        <w:rPr>
          <w:rFonts w:ascii="Times New Roman" w:hAnsi="Times New Roman" w:cs="Times New Roman"/>
          <w:sz w:val="24"/>
          <w:szCs w:val="24"/>
        </w:rPr>
        <w:t>Данетки</w:t>
      </w:r>
      <w:proofErr w:type="spellEnd"/>
      <w:r w:rsidR="00902846" w:rsidRPr="0095578F">
        <w:rPr>
          <w:rFonts w:ascii="Times New Roman" w:hAnsi="Times New Roman" w:cs="Times New Roman"/>
          <w:sz w:val="24"/>
          <w:szCs w:val="24"/>
        </w:rPr>
        <w:t xml:space="preserve"> от мамонтенка Васи</w:t>
      </w:r>
    </w:p>
    <w:p w:rsidR="00BA09E4" w:rsidRPr="0095578F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95578F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902846" w:rsidRPr="00955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846" w:rsidRDefault="00902846" w:rsidP="00955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578F">
        <w:rPr>
          <w:rFonts w:ascii="Times New Roman" w:hAnsi="Times New Roman" w:cs="Times New Roman"/>
          <w:sz w:val="24"/>
          <w:szCs w:val="24"/>
        </w:rPr>
        <w:t xml:space="preserve">Тематика проекта выбрана интересная, в последние годы мне не удавалось увидеть проекты по данной или близкой тематике, при этом вопросы, связанные с мамонтами часто интересны детям, особенно младшего школьного возраста. Продукт проекта производит приятное впечатление. </w:t>
      </w:r>
      <w:r w:rsidR="008D0C1F" w:rsidRPr="0095578F">
        <w:rPr>
          <w:rFonts w:ascii="Times New Roman" w:hAnsi="Times New Roman" w:cs="Times New Roman"/>
          <w:sz w:val="24"/>
          <w:szCs w:val="24"/>
        </w:rPr>
        <w:t>За основу взята механика популярной игры «</w:t>
      </w:r>
      <w:proofErr w:type="spellStart"/>
      <w:r w:rsidR="008D0C1F" w:rsidRPr="0095578F">
        <w:rPr>
          <w:rFonts w:ascii="Times New Roman" w:hAnsi="Times New Roman" w:cs="Times New Roman"/>
          <w:sz w:val="24"/>
          <w:szCs w:val="24"/>
        </w:rPr>
        <w:t>Данетки</w:t>
      </w:r>
      <w:proofErr w:type="spellEnd"/>
      <w:r w:rsidR="008D0C1F" w:rsidRPr="0095578F">
        <w:rPr>
          <w:rFonts w:ascii="Times New Roman" w:hAnsi="Times New Roman" w:cs="Times New Roman"/>
          <w:sz w:val="24"/>
          <w:szCs w:val="24"/>
        </w:rPr>
        <w:t xml:space="preserve">». </w:t>
      </w:r>
      <w:r w:rsidRPr="0095578F">
        <w:rPr>
          <w:rFonts w:ascii="Times New Roman" w:hAnsi="Times New Roman" w:cs="Times New Roman"/>
          <w:sz w:val="24"/>
          <w:szCs w:val="24"/>
        </w:rPr>
        <w:t xml:space="preserve">Карточками игры удобно пользоваться, они понятны и лаконичны. </w:t>
      </w:r>
      <w:r w:rsidR="008D0C1F" w:rsidRPr="0095578F">
        <w:rPr>
          <w:rFonts w:ascii="Times New Roman" w:hAnsi="Times New Roman" w:cs="Times New Roman"/>
          <w:sz w:val="24"/>
          <w:szCs w:val="24"/>
        </w:rPr>
        <w:t xml:space="preserve">Очень хорошо, что для создания вопросов учащиеся привлекали различные источники информации (книги, мультфильмы и др.). </w:t>
      </w:r>
      <w:r w:rsidRPr="0095578F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="008D0C1F" w:rsidRPr="0095578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5578F">
        <w:rPr>
          <w:rFonts w:ascii="Times New Roman" w:hAnsi="Times New Roman" w:cs="Times New Roman"/>
          <w:b/>
          <w:sz w:val="24"/>
          <w:szCs w:val="24"/>
        </w:rPr>
        <w:t xml:space="preserve"> стоит отметить и некоторые незначительные элементы, которые могли бы улучшить</w:t>
      </w:r>
      <w:r w:rsidR="008D0C1F" w:rsidRPr="0095578F">
        <w:rPr>
          <w:rFonts w:ascii="Times New Roman" w:hAnsi="Times New Roman" w:cs="Times New Roman"/>
          <w:b/>
          <w:sz w:val="24"/>
          <w:szCs w:val="24"/>
        </w:rPr>
        <w:t xml:space="preserve"> общее впечатление от проекта:</w:t>
      </w:r>
      <w:r w:rsidR="008D0C1F" w:rsidRPr="0095578F">
        <w:rPr>
          <w:rFonts w:ascii="Times New Roman" w:hAnsi="Times New Roman" w:cs="Times New Roman"/>
          <w:sz w:val="24"/>
          <w:szCs w:val="24"/>
        </w:rPr>
        <w:t xml:space="preserve"> использование иллюстраций на самих </w:t>
      </w:r>
      <w:proofErr w:type="spellStart"/>
      <w:r w:rsidR="008D0C1F" w:rsidRPr="0095578F">
        <w:rPr>
          <w:rFonts w:ascii="Times New Roman" w:hAnsi="Times New Roman" w:cs="Times New Roman"/>
          <w:sz w:val="24"/>
          <w:szCs w:val="24"/>
        </w:rPr>
        <w:t>данетках</w:t>
      </w:r>
      <w:proofErr w:type="spellEnd"/>
      <w:r w:rsidR="008D0C1F" w:rsidRPr="0095578F">
        <w:rPr>
          <w:rFonts w:ascii="Times New Roman" w:hAnsi="Times New Roman" w:cs="Times New Roman"/>
          <w:sz w:val="24"/>
          <w:szCs w:val="24"/>
        </w:rPr>
        <w:t xml:space="preserve">, общий «орнамент» или другие декоративные элементы на карточках. Также возможно следовало </w:t>
      </w:r>
      <w:r w:rsidR="00D01817" w:rsidRPr="0095578F">
        <w:rPr>
          <w:rFonts w:ascii="Times New Roman" w:hAnsi="Times New Roman" w:cs="Times New Roman"/>
          <w:sz w:val="24"/>
          <w:szCs w:val="24"/>
        </w:rPr>
        <w:t xml:space="preserve">бы </w:t>
      </w:r>
      <w:r w:rsidR="008D0C1F" w:rsidRPr="0095578F">
        <w:rPr>
          <w:rFonts w:ascii="Times New Roman" w:hAnsi="Times New Roman" w:cs="Times New Roman"/>
          <w:sz w:val="24"/>
          <w:szCs w:val="24"/>
        </w:rPr>
        <w:t>добавить дифференциацию вопросов по уровню сложности</w:t>
      </w:r>
      <w:r w:rsidR="00D01817" w:rsidRPr="0095578F">
        <w:rPr>
          <w:rFonts w:ascii="Times New Roman" w:hAnsi="Times New Roman" w:cs="Times New Roman"/>
          <w:sz w:val="24"/>
          <w:szCs w:val="24"/>
        </w:rPr>
        <w:t xml:space="preserve">, для лучшего взаимодействия с аудиторией. Хотя тут можно встретить сложности с встраиванием данного нововведения в выбранную механику игры. </w:t>
      </w:r>
      <w:r w:rsidR="008D0C1F" w:rsidRPr="0095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8F" w:rsidRPr="0095578F" w:rsidRDefault="0095578F" w:rsidP="009557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 некоторую недоработку критериев оценки продукта – некоторые пункты не имеют «шага» по баллам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 измеримы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(нет пояснения как оценить). 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7972"/>
        <w:gridCol w:w="1418"/>
      </w:tblGrid>
      <w:tr w:rsidR="00E4600C" w:rsidTr="00D01817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97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418" w:type="dxa"/>
          </w:tcPr>
          <w:p w:rsidR="00E4600C" w:rsidRPr="00D01817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418" w:type="dxa"/>
          </w:tcPr>
          <w:p w:rsidR="00E4600C" w:rsidRPr="00D01817" w:rsidRDefault="0095578F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418" w:type="dxa"/>
          </w:tcPr>
          <w:p w:rsidR="00E4600C" w:rsidRPr="00D01817" w:rsidRDefault="00D01817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01817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9E" w:rsidRPr="00D01817" w:rsidRDefault="00D01817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01817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8</w:t>
            </w: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D01817" w:rsidRDefault="00D01817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01817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418" w:type="dxa"/>
          </w:tcPr>
          <w:p w:rsidR="00E4600C" w:rsidRPr="00D01817" w:rsidRDefault="00D01817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01817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D01817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97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D01817" w:rsidRDefault="00D01817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01817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632C8" w:rsidTr="00D01817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97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418" w:type="dxa"/>
          </w:tcPr>
          <w:p w:rsidR="002632C8" w:rsidRPr="00D01817" w:rsidRDefault="0095578F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27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95578F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                                           Кириллов Д.А.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6C53AE"/>
    <w:rsid w:val="007E2F0E"/>
    <w:rsid w:val="007F395A"/>
    <w:rsid w:val="007F3C80"/>
    <w:rsid w:val="008D0C1F"/>
    <w:rsid w:val="008F6E25"/>
    <w:rsid w:val="00902846"/>
    <w:rsid w:val="0095578F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01817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2017-12-24T14:30:00Z</dcterms:created>
  <dcterms:modified xsi:type="dcterms:W3CDTF">2017-12-24T14:30:00Z</dcterms:modified>
</cp:coreProperties>
</file>