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2" w:rsidRDefault="00750816">
      <w:r>
        <w:t xml:space="preserve">Рецензия на проектную работу </w:t>
      </w:r>
      <w:proofErr w:type="spellStart"/>
      <w:r>
        <w:t>Дьяконовой</w:t>
      </w:r>
      <w:proofErr w:type="spellEnd"/>
      <w:r>
        <w:t xml:space="preserve"> Анны Николаевны «Считаем витамины».</w:t>
      </w:r>
    </w:p>
    <w:p w:rsidR="00750816" w:rsidRDefault="00750816">
      <w:r>
        <w:t>Рецензент: Воробьева Екатерина Андреевна</w:t>
      </w:r>
    </w:p>
    <w:p w:rsidR="00750816" w:rsidRDefault="00750816"/>
    <w:p w:rsidR="00750816" w:rsidRDefault="00750816">
      <w:proofErr w:type="gramStart"/>
      <w:r>
        <w:t xml:space="preserve">Проектная работа посвящена созданию сайта, освещающего роль витаминов в жизнедеятельности человека, рассказывающего об основных </w:t>
      </w:r>
      <w:r w:rsidR="00DF4C2C">
        <w:t xml:space="preserve">пищевых </w:t>
      </w:r>
      <w:r>
        <w:t>источниках витаминов и позволяющего оценить полноценность своего питания с точки зрения получения необходимого количества витаминов различных групп.</w:t>
      </w:r>
      <w:proofErr w:type="gramEnd"/>
      <w:r>
        <w:t xml:space="preserve"> </w:t>
      </w:r>
      <w:r w:rsidR="00DF4C2C">
        <w:t xml:space="preserve">Сайт имеет четкую структуру, содержит всю необходимую информацию и изящно оформлен, что, несомненно, отражается на его посещаемости и способности удовлетворить запросы пользователя. На главной странице сайта представлена инструкция, позволяющая без труда сориентироваться в его структуре и указывающая наиболее удобный и эффективный способ работы с ресурсом. </w:t>
      </w:r>
    </w:p>
    <w:p w:rsidR="00DF4C2C" w:rsidRDefault="00DF4C2C">
      <w:r>
        <w:t xml:space="preserve">В  случае дальнейшего совершенствования проекта рекомендую обдумать систему ссылок и дублирования информации, которая позволила бы пользователю не переходить со страницы на страницу для сравнения собственного рациона с </w:t>
      </w:r>
      <w:proofErr w:type="gramStart"/>
      <w:r>
        <w:t>рекомендуемым</w:t>
      </w:r>
      <w:proofErr w:type="gramEnd"/>
      <w:r>
        <w:t xml:space="preserve">.  Кроме того, возможно внесение на сайт дополнительных способов коммуникации с пользователем: калькуляторы, опросники, ссылки с проявлений </w:t>
      </w:r>
      <w:proofErr w:type="spellStart"/>
      <w:r>
        <w:t>гип</w:t>
      </w:r>
      <w:proofErr w:type="gramStart"/>
      <w:r>
        <w:t>о</w:t>
      </w:r>
      <w:proofErr w:type="spellEnd"/>
      <w:r w:rsidR="00B85F9A">
        <w:t>-</w:t>
      </w:r>
      <w:proofErr w:type="gramEnd"/>
      <w:r>
        <w:t>/гипервитаминозов на их возможную причину, методы инструментальной диагностики  и способы коррекции.</w:t>
      </w:r>
    </w:p>
    <w:p w:rsidR="00B85F9A" w:rsidRDefault="00B85F9A">
      <w:r>
        <w:t>Повторю, что приведенные выше советы имеют рекомендательный характер и предполагают рассмотрение  автором в случае продолжения работы.  На данный момент сайт обладает всеми необходимыми качествами для активного использования, несет полный объем необходимой информации, удобен и велик</w:t>
      </w:r>
      <w:bookmarkStart w:id="0" w:name="_GoBack"/>
      <w:bookmarkEnd w:id="0"/>
      <w:r>
        <w:t>олепно оформлен.  Работа заслуживает оценки «отлично».</w:t>
      </w:r>
    </w:p>
    <w:p w:rsidR="00DF4C2C" w:rsidRDefault="00DF4C2C">
      <w:r>
        <w:t xml:space="preserve"> </w:t>
      </w:r>
    </w:p>
    <w:sectPr w:rsidR="00DF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16"/>
    <w:rsid w:val="003E1352"/>
    <w:rsid w:val="005F4F34"/>
    <w:rsid w:val="00750816"/>
    <w:rsid w:val="00B85F9A"/>
    <w:rsid w:val="00D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2017-12-25T19:28:00Z</dcterms:created>
  <dcterms:modified xsi:type="dcterms:W3CDTF">2017-12-25T19:58:00Z</dcterms:modified>
</cp:coreProperties>
</file>