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9" w:rsidRDefault="00EE7059" w:rsidP="00EE7059">
      <w:pPr>
        <w:rPr>
          <w:b/>
          <w:i/>
          <w:sz w:val="36"/>
          <w:szCs w:val="36"/>
        </w:rPr>
      </w:pPr>
      <w:r w:rsidRPr="00EE7059">
        <w:rPr>
          <w:b/>
          <w:i/>
          <w:sz w:val="36"/>
          <w:szCs w:val="36"/>
        </w:rPr>
        <w:t>Исходя из проделанной работы, мы составили методику по с</w:t>
      </w:r>
      <w:r>
        <w:rPr>
          <w:b/>
          <w:i/>
          <w:sz w:val="36"/>
          <w:szCs w:val="36"/>
        </w:rPr>
        <w:t>оставлению и обработке опросов:</w:t>
      </w:r>
    </w:p>
    <w:p w:rsidR="00EE7059" w:rsidRPr="00EE7059" w:rsidRDefault="00EE7059" w:rsidP="00EE7059">
      <w:pPr>
        <w:rPr>
          <w:b/>
          <w:i/>
          <w:sz w:val="36"/>
          <w:szCs w:val="36"/>
        </w:rPr>
      </w:pPr>
      <w:r>
        <w:t>1. Вопрос:</w:t>
      </w:r>
    </w:p>
    <w:p w:rsidR="00EE7059" w:rsidRDefault="00EE7059" w:rsidP="00EE7059">
      <w:r>
        <w:tab/>
        <w:t xml:space="preserve">- </w:t>
      </w:r>
      <w:proofErr w:type="gramStart"/>
      <w:r>
        <w:t>нравится</w:t>
      </w:r>
      <w:proofErr w:type="gramEnd"/>
      <w:r>
        <w:t>/не нравится</w:t>
      </w:r>
    </w:p>
    <w:p w:rsidR="00EE7059" w:rsidRDefault="00EE7059" w:rsidP="00EE7059">
      <w:r>
        <w:tab/>
        <w:t>- интересно/не интересно</w:t>
      </w:r>
    </w:p>
    <w:p w:rsidR="00EE7059" w:rsidRDefault="00EE7059" w:rsidP="00EE7059">
      <w:r>
        <w:tab/>
        <w:t>- конкретный вопрос, подразумевающий полный ответ</w:t>
      </w:r>
    </w:p>
    <w:p w:rsidR="00EE7059" w:rsidRDefault="00EE7059" w:rsidP="00EE7059">
      <w:r>
        <w:t> </w:t>
      </w:r>
    </w:p>
    <w:p w:rsidR="00EE7059" w:rsidRDefault="00EE7059" w:rsidP="00EE7059">
      <w:r>
        <w:t>2. Ожидаемый ответ:</w:t>
      </w:r>
    </w:p>
    <w:p w:rsidR="00EE7059" w:rsidRDefault="00EE7059" w:rsidP="00EE7059">
      <w:r>
        <w:tab/>
        <w:t>- да/</w:t>
      </w:r>
      <w:proofErr w:type="gramStart"/>
      <w:r>
        <w:t>нет</w:t>
      </w:r>
      <w:proofErr w:type="gramEnd"/>
      <w:r>
        <w:t>/все равно</w:t>
      </w:r>
    </w:p>
    <w:p w:rsidR="00EE7059" w:rsidRDefault="00EE7059" w:rsidP="00EE7059">
      <w:r>
        <w:tab/>
        <w:t>- оценить по шкале от 1 до 10 (например)</w:t>
      </w:r>
    </w:p>
    <w:p w:rsidR="00EE7059" w:rsidRDefault="00EE7059" w:rsidP="00EE7059">
      <w:r>
        <w:tab/>
        <w:t>- свободный</w:t>
      </w:r>
    </w:p>
    <w:p w:rsidR="00EE7059" w:rsidRDefault="00EE7059" w:rsidP="00EE7059">
      <w:r>
        <w:tab/>
        <w:t>- варианты</w:t>
      </w:r>
    </w:p>
    <w:p w:rsidR="00EE7059" w:rsidRDefault="00EE7059" w:rsidP="00EE7059">
      <w:r>
        <w:t>3. Пример:</w:t>
      </w:r>
    </w:p>
    <w:p w:rsidR="00EE7059" w:rsidRDefault="00EE7059" w:rsidP="00EE7059">
      <w:r>
        <w:t>Опрос на тему: «Кофейный автомат в школе»</w:t>
      </w:r>
    </w:p>
    <w:p w:rsidR="00EE7059" w:rsidRDefault="00EE7059" w:rsidP="00EE7059">
      <w:r>
        <w:t>Оцените ассортимент по шкале от 1 до 10</w:t>
      </w:r>
    </w:p>
    <w:p w:rsidR="00EE7059" w:rsidRDefault="00EE7059" w:rsidP="00EE7059">
      <w:r>
        <w:t>Ваше мнение о ценах в автомате (варианты)</w:t>
      </w:r>
    </w:p>
    <w:p w:rsidR="00EE7059" w:rsidRDefault="00EE7059" w:rsidP="00EE7059">
      <w:r>
        <w:t>- сильно завышены</w:t>
      </w:r>
    </w:p>
    <w:p w:rsidR="00EE7059" w:rsidRDefault="00EE7059" w:rsidP="00EE7059">
      <w:r>
        <w:t>- высокие</w:t>
      </w:r>
    </w:p>
    <w:p w:rsidR="00EE7059" w:rsidRDefault="00EE7059" w:rsidP="00EE7059">
      <w:r>
        <w:t>- средние</w:t>
      </w:r>
    </w:p>
    <w:p w:rsidR="00EE7059" w:rsidRDefault="00EE7059" w:rsidP="00EE7059">
      <w:r>
        <w:t>- низкие</w:t>
      </w:r>
    </w:p>
    <w:p w:rsidR="00EE7059" w:rsidRDefault="00EE7059" w:rsidP="00EE7059">
      <w:r>
        <w:t>- почти даром</w:t>
      </w:r>
    </w:p>
    <w:p w:rsidR="00EE7059" w:rsidRDefault="00EE7059" w:rsidP="00EE7059">
      <w:r>
        <w:t> </w:t>
      </w:r>
    </w:p>
    <w:p w:rsidR="00EE7059" w:rsidRDefault="00EE7059" w:rsidP="00EE7059">
      <w:r>
        <w:t>4. Подсчет и результат</w:t>
      </w:r>
    </w:p>
    <w:p w:rsidR="00EE7059" w:rsidRDefault="00EE7059" w:rsidP="00EE7059">
      <w:r>
        <w:t>Результат опроса можно вынести в процентном соотношении или выделить наиболее популярный ответ (в зависимости от цели опроса);</w:t>
      </w:r>
    </w:p>
    <w:p w:rsidR="00EE7059" w:rsidRDefault="00EE7059" w:rsidP="00EE7059">
      <w:r>
        <w:t>Результат можно наглядно представить в виде таблицы или диаграммы.</w:t>
      </w:r>
      <w:bookmarkStart w:id="0" w:name="_GoBack"/>
      <w:bookmarkEnd w:id="0"/>
    </w:p>
    <w:sectPr w:rsidR="00EE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59"/>
    <w:rsid w:val="00E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2013-12-24T18:36:00Z</dcterms:created>
  <dcterms:modified xsi:type="dcterms:W3CDTF">2013-12-24T18:37:00Z</dcterms:modified>
</cp:coreProperties>
</file>