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5" w:rsidRPr="007C22C5" w:rsidRDefault="007C22C5" w:rsidP="007C22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Мы </w:t>
      </w:r>
      <w:r w:rsidRPr="007C22C5">
        <w:rPr>
          <w:b/>
          <w:sz w:val="32"/>
          <w:szCs w:val="32"/>
        </w:rPr>
        <w:t>провели опрос гимназического общества с помощью «ящика пожеланий», который повесили на входе в школу. Задавали тот же вопрос: «Что бы вы хотели изменить в гимназии?»</w:t>
      </w:r>
    </w:p>
    <w:p w:rsidR="007C22C5" w:rsidRPr="007C22C5" w:rsidRDefault="007C22C5" w:rsidP="007C22C5">
      <w:pPr>
        <w:rPr>
          <w:i/>
        </w:rPr>
      </w:pPr>
      <w:r w:rsidRPr="007C22C5">
        <w:rPr>
          <w:i/>
        </w:rPr>
        <w:t>Из ответов мы составили рейтинг:</w:t>
      </w:r>
    </w:p>
    <w:p w:rsidR="007C22C5" w:rsidRDefault="007C22C5" w:rsidP="007C22C5">
      <w:bookmarkStart w:id="0" w:name="_GoBack"/>
      <w:bookmarkEnd w:id="0"/>
      <w:r>
        <w:t>1) Установка шкафчиков для одежды;</w:t>
      </w:r>
    </w:p>
    <w:p w:rsidR="007C22C5" w:rsidRDefault="007C22C5" w:rsidP="007C22C5">
      <w:r>
        <w:t>2) Ликвидация камер слежения;</w:t>
      </w:r>
    </w:p>
    <w:p w:rsidR="007C22C5" w:rsidRDefault="007C22C5" w:rsidP="007C22C5">
      <w:r>
        <w:t>3) Уменьшение цен на еду в школе.</w:t>
      </w:r>
    </w:p>
    <w:p w:rsidR="007C22C5" w:rsidRDefault="007C22C5" w:rsidP="007C22C5">
      <w:r>
        <w:tab/>
      </w:r>
    </w:p>
    <w:sectPr w:rsidR="007C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C5"/>
    <w:rsid w:val="007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2013-12-24T18:30:00Z</dcterms:created>
  <dcterms:modified xsi:type="dcterms:W3CDTF">2013-12-24T18:31:00Z</dcterms:modified>
</cp:coreProperties>
</file>